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407FF" w14:textId="762574D5" w:rsidR="006F6DA2" w:rsidRPr="005B308D" w:rsidRDefault="006F6DA2" w:rsidP="005B308D">
      <w:pPr>
        <w:pStyle w:val="af6"/>
        <w:pBdr>
          <w:bottom w:val="single" w:sz="8" w:space="5" w:color="4472C4" w:themeColor="accent1"/>
        </w:pBdr>
        <w:rPr>
          <w:sz w:val="16"/>
          <w:szCs w:val="16"/>
        </w:rPr>
      </w:pPr>
      <w:bookmarkStart w:id="0" w:name="_GoBack"/>
    </w:p>
    <w:bookmarkEnd w:id="0"/>
    <w:p w14:paraId="4BB4658F" w14:textId="4C882484" w:rsidR="005B308D" w:rsidRDefault="005B308D" w:rsidP="005B308D">
      <w:pPr>
        <w:jc w:val="center"/>
        <w:rPr>
          <w:b/>
          <w:sz w:val="32"/>
          <w:szCs w:val="32"/>
        </w:rPr>
      </w:pPr>
      <w:r w:rsidRPr="005B308D">
        <w:rPr>
          <w:noProof/>
        </w:rPr>
        <w:drawing>
          <wp:inline distT="0" distB="0" distL="0" distR="0" wp14:anchorId="19C78B4C" wp14:editId="1737A380">
            <wp:extent cx="390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12000"/>
                      <a:grayscl/>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14:paraId="3293A13F" w14:textId="77777777" w:rsidR="006F6DA2" w:rsidRDefault="006F6DA2" w:rsidP="006F6DA2">
      <w:pPr>
        <w:jc w:val="center"/>
        <w:rPr>
          <w:b/>
          <w:sz w:val="32"/>
          <w:szCs w:val="32"/>
        </w:rPr>
      </w:pPr>
      <w:r>
        <w:rPr>
          <w:b/>
          <w:sz w:val="32"/>
          <w:szCs w:val="32"/>
        </w:rPr>
        <w:t>МУНИЦИПАЛЬНЫЙ СОВЕТ</w:t>
      </w:r>
    </w:p>
    <w:p w14:paraId="649DBF08" w14:textId="77777777" w:rsidR="006F6DA2" w:rsidRDefault="006F6DA2" w:rsidP="006F6DA2">
      <w:pPr>
        <w:jc w:val="center"/>
        <w:rPr>
          <w:b/>
          <w:sz w:val="32"/>
          <w:szCs w:val="32"/>
        </w:rPr>
      </w:pPr>
      <w:r>
        <w:rPr>
          <w:b/>
          <w:sz w:val="32"/>
          <w:szCs w:val="32"/>
        </w:rPr>
        <w:t>ВНУТРИГОРОДСКОГО МУНИЦИПАЛЬНОГО ОБРАЗОВАНИЯ</w:t>
      </w:r>
    </w:p>
    <w:p w14:paraId="12B68B3F" w14:textId="77777777" w:rsidR="006F6DA2" w:rsidRDefault="006F6DA2" w:rsidP="006F6DA2">
      <w:pPr>
        <w:jc w:val="center"/>
        <w:rPr>
          <w:b/>
          <w:sz w:val="32"/>
          <w:szCs w:val="32"/>
        </w:rPr>
      </w:pPr>
      <w:r w:rsidRPr="002826E5">
        <w:rPr>
          <w:b/>
          <w:sz w:val="32"/>
          <w:szCs w:val="32"/>
        </w:rPr>
        <w:t>САНКТ-ПЕТЕРБУРГА</w:t>
      </w:r>
    </w:p>
    <w:p w14:paraId="0008B49A" w14:textId="77777777" w:rsidR="006F6DA2" w:rsidRDefault="006F6DA2" w:rsidP="006F6DA2">
      <w:pPr>
        <w:jc w:val="center"/>
        <w:rPr>
          <w:b/>
          <w:sz w:val="32"/>
          <w:szCs w:val="32"/>
        </w:rPr>
      </w:pPr>
      <w:r>
        <w:rPr>
          <w:b/>
          <w:sz w:val="32"/>
          <w:szCs w:val="32"/>
        </w:rPr>
        <w:t>МУНИЦИПАЛЬНЫЙ ОКРУГ ГОРЕЛОВО</w:t>
      </w:r>
    </w:p>
    <w:tbl>
      <w:tblPr>
        <w:tblW w:w="0" w:type="auto"/>
        <w:tblInd w:w="468" w:type="dxa"/>
        <w:tblBorders>
          <w:top w:val="double" w:sz="4" w:space="0" w:color="auto"/>
        </w:tblBorders>
        <w:tblLook w:val="0000" w:firstRow="0" w:lastRow="0" w:firstColumn="0" w:lastColumn="0" w:noHBand="0" w:noVBand="0"/>
      </w:tblPr>
      <w:tblGrid>
        <w:gridCol w:w="9182"/>
      </w:tblGrid>
      <w:tr w:rsidR="006F6DA2" w14:paraId="03DE9CC0" w14:textId="77777777" w:rsidTr="008B4E03">
        <w:trPr>
          <w:trHeight w:val="100"/>
        </w:trPr>
        <w:tc>
          <w:tcPr>
            <w:tcW w:w="9182" w:type="dxa"/>
          </w:tcPr>
          <w:p w14:paraId="69051AB6" w14:textId="77777777" w:rsidR="006F6DA2" w:rsidRPr="00082F97" w:rsidRDefault="006F6DA2" w:rsidP="008B4E03">
            <w:pPr>
              <w:jc w:val="center"/>
              <w:rPr>
                <w:b/>
                <w:sz w:val="6"/>
                <w:szCs w:val="6"/>
              </w:rPr>
            </w:pPr>
          </w:p>
        </w:tc>
      </w:tr>
    </w:tbl>
    <w:p w14:paraId="0E3030B1" w14:textId="77777777" w:rsidR="006F6DA2" w:rsidRPr="00C3507B" w:rsidRDefault="006F6DA2" w:rsidP="006F6DA2">
      <w:pPr>
        <w:jc w:val="center"/>
        <w:rPr>
          <w:b/>
          <w:i/>
          <w:color w:val="000000"/>
        </w:rPr>
      </w:pPr>
      <w:r w:rsidRPr="00C3507B">
        <w:rPr>
          <w:b/>
          <w:i/>
          <w:sz w:val="22"/>
        </w:rPr>
        <w:t>Красносельское шоссе, д. 46</w:t>
      </w:r>
      <w:r>
        <w:rPr>
          <w:b/>
          <w:i/>
          <w:sz w:val="22"/>
        </w:rPr>
        <w:t>, Санкт-Петербург, 198323, тел./факс (812) 7</w:t>
      </w:r>
      <w:r w:rsidRPr="00C3507B">
        <w:rPr>
          <w:b/>
          <w:i/>
          <w:sz w:val="22"/>
        </w:rPr>
        <w:t xml:space="preserve">46-25-65, </w:t>
      </w:r>
      <w:r w:rsidRPr="00C3507B">
        <w:rPr>
          <w:b/>
          <w:i/>
          <w:color w:val="000000"/>
        </w:rPr>
        <w:t xml:space="preserve"> </w:t>
      </w:r>
    </w:p>
    <w:p w14:paraId="69C8BFF4" w14:textId="77777777" w:rsidR="006F6DA2" w:rsidRPr="00454907" w:rsidRDefault="006F6DA2" w:rsidP="006F6DA2">
      <w:pPr>
        <w:pStyle w:val="a6"/>
        <w:spacing w:before="0" w:beforeAutospacing="0" w:after="0" w:afterAutospacing="0"/>
        <w:jc w:val="center"/>
        <w:rPr>
          <w:sz w:val="20"/>
          <w:szCs w:val="20"/>
        </w:rPr>
      </w:pPr>
      <w:r w:rsidRPr="00C3507B">
        <w:rPr>
          <w:b/>
          <w:i/>
          <w:color w:val="000000"/>
          <w:lang w:val="en-US"/>
        </w:rPr>
        <w:t>E</w:t>
      </w:r>
      <w:r w:rsidRPr="00324BC4">
        <w:rPr>
          <w:b/>
          <w:i/>
          <w:color w:val="000000"/>
        </w:rPr>
        <w:t>-</w:t>
      </w:r>
      <w:r w:rsidRPr="00C3507B">
        <w:rPr>
          <w:b/>
          <w:i/>
          <w:color w:val="000000"/>
          <w:lang w:val="en-US"/>
        </w:rPr>
        <w:t>mail</w:t>
      </w:r>
      <w:r w:rsidRPr="00324BC4">
        <w:rPr>
          <w:b/>
          <w:i/>
          <w:color w:val="000000"/>
        </w:rPr>
        <w:t xml:space="preserve">: </w:t>
      </w:r>
      <w:r w:rsidRPr="00EE0D56">
        <w:rPr>
          <w:i/>
          <w:color w:val="000000"/>
        </w:rPr>
        <w:t xml:space="preserve"> </w:t>
      </w:r>
      <w:proofErr w:type="spellStart"/>
      <w:r w:rsidRPr="00175200">
        <w:rPr>
          <w:sz w:val="20"/>
          <w:szCs w:val="20"/>
          <w:lang w:val="en-US"/>
        </w:rPr>
        <w:t>ms</w:t>
      </w:r>
      <w:proofErr w:type="spellEnd"/>
      <w:r w:rsidRPr="00454907">
        <w:rPr>
          <w:sz w:val="20"/>
          <w:szCs w:val="20"/>
        </w:rPr>
        <w:t>@</w:t>
      </w:r>
      <w:proofErr w:type="spellStart"/>
      <w:r w:rsidRPr="00175200">
        <w:rPr>
          <w:sz w:val="20"/>
          <w:szCs w:val="20"/>
          <w:lang w:val="en-US"/>
        </w:rPr>
        <w:t>mogorelovo</w:t>
      </w:r>
      <w:proofErr w:type="spellEnd"/>
      <w:r w:rsidRPr="00454907">
        <w:rPr>
          <w:sz w:val="20"/>
          <w:szCs w:val="20"/>
        </w:rPr>
        <w:t>.</w:t>
      </w:r>
      <w:proofErr w:type="spellStart"/>
      <w:r w:rsidRPr="00175200">
        <w:rPr>
          <w:sz w:val="20"/>
          <w:szCs w:val="20"/>
          <w:lang w:val="en-US"/>
        </w:rPr>
        <w:t>ru</w:t>
      </w:r>
      <w:proofErr w:type="spellEnd"/>
    </w:p>
    <w:p w14:paraId="5578E2AF" w14:textId="77777777" w:rsidR="006F6DA2" w:rsidRDefault="006F6DA2" w:rsidP="006F6DA2">
      <w:pPr>
        <w:jc w:val="center"/>
        <w:rPr>
          <w:b/>
          <w:i/>
          <w:color w:val="000000"/>
          <w:sz w:val="22"/>
          <w:szCs w:val="22"/>
        </w:rPr>
      </w:pPr>
      <w:r>
        <w:rPr>
          <w:b/>
          <w:i/>
          <w:color w:val="000000"/>
          <w:sz w:val="22"/>
          <w:szCs w:val="22"/>
        </w:rPr>
        <w:t>ОКПО 46940278 ОГРН 1027804602726 ИНН/КПП 7807027758/780701001</w:t>
      </w:r>
      <w:r w:rsidRPr="00B656AB">
        <w:rPr>
          <w:b/>
          <w:i/>
          <w:color w:val="000000"/>
          <w:sz w:val="22"/>
          <w:szCs w:val="22"/>
        </w:rPr>
        <w:t xml:space="preserve"> </w:t>
      </w:r>
    </w:p>
    <w:p w14:paraId="199D34C2" w14:textId="77777777" w:rsidR="006F6DA2" w:rsidRDefault="006F6DA2" w:rsidP="006F6DA2">
      <w:pPr>
        <w:jc w:val="center"/>
        <w:rPr>
          <w:b/>
          <w:i/>
          <w:color w:val="000000"/>
          <w:sz w:val="22"/>
          <w:szCs w:val="22"/>
        </w:rPr>
      </w:pPr>
    </w:p>
    <w:p w14:paraId="3EFDC082" w14:textId="289E96A2" w:rsidR="006F6DA2" w:rsidRPr="00392244" w:rsidRDefault="006F6DA2" w:rsidP="006F6DA2">
      <w:pPr>
        <w:jc w:val="center"/>
        <w:rPr>
          <w:b/>
          <w:color w:val="000000"/>
          <w:sz w:val="28"/>
          <w:szCs w:val="28"/>
        </w:rPr>
      </w:pPr>
      <w:r>
        <w:rPr>
          <w:b/>
          <w:color w:val="000000"/>
          <w:sz w:val="28"/>
          <w:szCs w:val="28"/>
        </w:rPr>
        <w:t>РЕШЕНИЕ</w:t>
      </w:r>
      <w:r w:rsidR="001978C3">
        <w:rPr>
          <w:b/>
          <w:color w:val="000000"/>
          <w:sz w:val="28"/>
          <w:szCs w:val="28"/>
        </w:rPr>
        <w:t xml:space="preserve"> </w:t>
      </w:r>
    </w:p>
    <w:p w14:paraId="27CF0063" w14:textId="77777777" w:rsidR="006F6DA2" w:rsidRPr="00B656AB" w:rsidRDefault="006F6DA2" w:rsidP="006F6DA2">
      <w:pPr>
        <w:jc w:val="center"/>
        <w:rPr>
          <w:color w:val="000000"/>
        </w:rPr>
      </w:pPr>
    </w:p>
    <w:tbl>
      <w:tblPr>
        <w:tblW w:w="0" w:type="auto"/>
        <w:tblLook w:val="01E0" w:firstRow="1" w:lastRow="1" w:firstColumn="1" w:lastColumn="1" w:noHBand="0" w:noVBand="0"/>
      </w:tblPr>
      <w:tblGrid>
        <w:gridCol w:w="5068"/>
        <w:gridCol w:w="5069"/>
      </w:tblGrid>
      <w:tr w:rsidR="006F6DA2" w:rsidRPr="003D228A" w14:paraId="1B9FC7C8" w14:textId="77777777" w:rsidTr="008B4E03">
        <w:trPr>
          <w:trHeight w:val="457"/>
        </w:trPr>
        <w:tc>
          <w:tcPr>
            <w:tcW w:w="5068" w:type="dxa"/>
            <w:shd w:val="clear" w:color="auto" w:fill="auto"/>
          </w:tcPr>
          <w:p w14:paraId="4B4EA28B" w14:textId="2DEC31ED" w:rsidR="006F6DA2" w:rsidRPr="003D228A" w:rsidRDefault="00A96AAB" w:rsidP="008B4E03">
            <w:pPr>
              <w:tabs>
                <w:tab w:val="left" w:pos="542"/>
                <w:tab w:val="left" w:pos="5940"/>
              </w:tabs>
              <w:rPr>
                <w:sz w:val="24"/>
                <w:szCs w:val="24"/>
              </w:rPr>
            </w:pPr>
            <w:r>
              <w:rPr>
                <w:sz w:val="24"/>
                <w:szCs w:val="24"/>
                <w:u w:val="single"/>
              </w:rPr>
              <w:t>28</w:t>
            </w:r>
            <w:r w:rsidR="006F6DA2" w:rsidRPr="00AC7F45">
              <w:rPr>
                <w:sz w:val="24"/>
                <w:szCs w:val="24"/>
                <w:u w:val="single"/>
              </w:rPr>
              <w:t>.12.</w:t>
            </w:r>
            <w:r w:rsidR="0007499F">
              <w:rPr>
                <w:sz w:val="24"/>
                <w:szCs w:val="24"/>
                <w:u w:val="single"/>
              </w:rPr>
              <w:t>20</w:t>
            </w:r>
            <w:r w:rsidR="006F6DA2" w:rsidRPr="00AC7F45">
              <w:rPr>
                <w:sz w:val="24"/>
                <w:szCs w:val="24"/>
                <w:u w:val="single"/>
              </w:rPr>
              <w:t>20</w:t>
            </w:r>
            <w:r w:rsidR="006F6DA2" w:rsidRPr="003D228A">
              <w:rPr>
                <w:sz w:val="24"/>
                <w:szCs w:val="24"/>
              </w:rPr>
              <w:t xml:space="preserve"> № </w:t>
            </w:r>
            <w:r w:rsidR="00540280">
              <w:rPr>
                <w:sz w:val="24"/>
                <w:szCs w:val="24"/>
              </w:rPr>
              <w:t>38</w:t>
            </w:r>
          </w:p>
          <w:p w14:paraId="22BE7A67" w14:textId="77777777" w:rsidR="006F6DA2" w:rsidRPr="003D228A" w:rsidRDefault="006F6DA2" w:rsidP="008B4E03">
            <w:pPr>
              <w:tabs>
                <w:tab w:val="left" w:pos="542"/>
                <w:tab w:val="left" w:pos="5940"/>
              </w:tabs>
              <w:rPr>
                <w:sz w:val="6"/>
                <w:szCs w:val="6"/>
              </w:rPr>
            </w:pPr>
          </w:p>
          <w:p w14:paraId="006A74F9" w14:textId="5CA726B9" w:rsidR="006F6DA2" w:rsidRPr="003D228A" w:rsidRDefault="006F6DA2" w:rsidP="0004546E">
            <w:pPr>
              <w:tabs>
                <w:tab w:val="left" w:pos="542"/>
                <w:tab w:val="left" w:pos="5940"/>
              </w:tabs>
              <w:spacing w:line="480" w:lineRule="auto"/>
              <w:rPr>
                <w:sz w:val="6"/>
                <w:szCs w:val="6"/>
              </w:rPr>
            </w:pPr>
            <w:r w:rsidRPr="003D228A">
              <w:rPr>
                <w:sz w:val="18"/>
                <w:szCs w:val="18"/>
              </w:rPr>
              <w:t>Протокол от «</w:t>
            </w:r>
            <w:r w:rsidR="00AB3557">
              <w:rPr>
                <w:sz w:val="18"/>
                <w:szCs w:val="18"/>
              </w:rPr>
              <w:t>28</w:t>
            </w:r>
            <w:r w:rsidRPr="003D228A">
              <w:rPr>
                <w:sz w:val="18"/>
                <w:szCs w:val="18"/>
              </w:rPr>
              <w:t>» декабря 20</w:t>
            </w:r>
            <w:r w:rsidR="0007499F">
              <w:rPr>
                <w:sz w:val="18"/>
                <w:szCs w:val="18"/>
              </w:rPr>
              <w:t>20</w:t>
            </w:r>
            <w:r w:rsidRPr="003D228A">
              <w:rPr>
                <w:sz w:val="18"/>
                <w:szCs w:val="18"/>
              </w:rPr>
              <w:t xml:space="preserve"> №</w:t>
            </w:r>
            <w:r w:rsidR="0004546E">
              <w:rPr>
                <w:sz w:val="18"/>
                <w:szCs w:val="18"/>
              </w:rPr>
              <w:t xml:space="preserve"> 10</w:t>
            </w:r>
          </w:p>
        </w:tc>
        <w:tc>
          <w:tcPr>
            <w:tcW w:w="5069" w:type="dxa"/>
            <w:shd w:val="clear" w:color="auto" w:fill="auto"/>
          </w:tcPr>
          <w:p w14:paraId="0F1626BD" w14:textId="0947F13D" w:rsidR="006F6DA2" w:rsidRPr="003D228A" w:rsidRDefault="006F6DA2" w:rsidP="008B4E03">
            <w:pPr>
              <w:tabs>
                <w:tab w:val="left" w:pos="542"/>
                <w:tab w:val="left" w:pos="5940"/>
              </w:tabs>
              <w:rPr>
                <w:sz w:val="24"/>
                <w:szCs w:val="24"/>
              </w:rPr>
            </w:pPr>
            <w:r w:rsidRPr="003D228A">
              <w:rPr>
                <w:sz w:val="24"/>
                <w:szCs w:val="24"/>
              </w:rPr>
              <w:t xml:space="preserve">                                               Санкт-Петербург                   </w:t>
            </w:r>
          </w:p>
          <w:p w14:paraId="5FD8CF91" w14:textId="77777777" w:rsidR="006F6DA2" w:rsidRPr="003D228A" w:rsidRDefault="006F6DA2" w:rsidP="008B4E03">
            <w:pPr>
              <w:tabs>
                <w:tab w:val="left" w:pos="542"/>
                <w:tab w:val="left" w:pos="5940"/>
              </w:tabs>
              <w:rPr>
                <w:sz w:val="24"/>
                <w:szCs w:val="24"/>
              </w:rPr>
            </w:pPr>
          </w:p>
        </w:tc>
      </w:tr>
    </w:tbl>
    <w:p w14:paraId="310608BA" w14:textId="77777777" w:rsidR="00501529" w:rsidRDefault="006F6DA2" w:rsidP="0007499F">
      <w:pPr>
        <w:tabs>
          <w:tab w:val="left" w:pos="-4860"/>
        </w:tabs>
        <w:jc w:val="both"/>
        <w:rPr>
          <w:i/>
          <w:sz w:val="24"/>
          <w:szCs w:val="24"/>
        </w:rPr>
      </w:pPr>
      <w:r w:rsidRPr="00AC7F45">
        <w:rPr>
          <w:i/>
          <w:sz w:val="24"/>
          <w:szCs w:val="24"/>
        </w:rPr>
        <w:t xml:space="preserve">Об утверждении </w:t>
      </w:r>
      <w:r>
        <w:rPr>
          <w:i/>
          <w:sz w:val="24"/>
          <w:szCs w:val="24"/>
        </w:rPr>
        <w:t xml:space="preserve">Технологических регламентов </w:t>
      </w:r>
    </w:p>
    <w:p w14:paraId="6A9B1200" w14:textId="77777777" w:rsidR="00501529" w:rsidRDefault="00501529" w:rsidP="0007499F">
      <w:pPr>
        <w:tabs>
          <w:tab w:val="left" w:pos="-4860"/>
        </w:tabs>
        <w:jc w:val="both"/>
        <w:rPr>
          <w:i/>
          <w:sz w:val="24"/>
          <w:szCs w:val="24"/>
        </w:rPr>
      </w:pPr>
      <w:r w:rsidRPr="00501529">
        <w:rPr>
          <w:i/>
          <w:sz w:val="24"/>
          <w:szCs w:val="24"/>
        </w:rPr>
        <w:t>производства работ в сфере благоустройства</w:t>
      </w:r>
    </w:p>
    <w:p w14:paraId="782F7D36" w14:textId="77777777" w:rsidR="00501529" w:rsidRDefault="00501529" w:rsidP="0007499F">
      <w:pPr>
        <w:tabs>
          <w:tab w:val="left" w:pos="-4860"/>
        </w:tabs>
        <w:jc w:val="both"/>
        <w:rPr>
          <w:i/>
          <w:sz w:val="24"/>
          <w:szCs w:val="24"/>
        </w:rPr>
      </w:pPr>
      <w:r w:rsidRPr="00501529">
        <w:rPr>
          <w:i/>
          <w:sz w:val="24"/>
          <w:szCs w:val="24"/>
        </w:rPr>
        <w:t xml:space="preserve"> и дорожного хозяйства внутригородского </w:t>
      </w:r>
    </w:p>
    <w:p w14:paraId="3FA44E8F" w14:textId="77777777" w:rsidR="00501529" w:rsidRDefault="00501529" w:rsidP="0007499F">
      <w:pPr>
        <w:tabs>
          <w:tab w:val="left" w:pos="-4860"/>
        </w:tabs>
        <w:jc w:val="both"/>
        <w:rPr>
          <w:i/>
          <w:sz w:val="24"/>
          <w:szCs w:val="24"/>
        </w:rPr>
      </w:pPr>
      <w:r w:rsidRPr="00501529">
        <w:rPr>
          <w:i/>
          <w:sz w:val="24"/>
          <w:szCs w:val="24"/>
        </w:rPr>
        <w:t xml:space="preserve">муниципального образования Санкт-Петербурга </w:t>
      </w:r>
    </w:p>
    <w:p w14:paraId="134C8FBE" w14:textId="1D66ACB4" w:rsidR="00A96AAB" w:rsidRDefault="00501529" w:rsidP="0007499F">
      <w:pPr>
        <w:tabs>
          <w:tab w:val="left" w:pos="-4860"/>
        </w:tabs>
        <w:jc w:val="both"/>
        <w:rPr>
          <w:i/>
          <w:sz w:val="24"/>
          <w:szCs w:val="24"/>
        </w:rPr>
      </w:pPr>
      <w:r w:rsidRPr="00501529">
        <w:rPr>
          <w:i/>
          <w:sz w:val="24"/>
          <w:szCs w:val="24"/>
        </w:rPr>
        <w:t>Муниципальный округ Горелово</w:t>
      </w:r>
    </w:p>
    <w:p w14:paraId="37A559EA" w14:textId="77777777" w:rsidR="006F6DA2" w:rsidRPr="00960851" w:rsidRDefault="006F6DA2" w:rsidP="0007499F">
      <w:pPr>
        <w:tabs>
          <w:tab w:val="left" w:pos="-4860"/>
        </w:tabs>
        <w:jc w:val="both"/>
        <w:rPr>
          <w:sz w:val="24"/>
          <w:szCs w:val="24"/>
        </w:rPr>
      </w:pPr>
    </w:p>
    <w:p w14:paraId="5D7724F2" w14:textId="4E390DEA" w:rsidR="006F6DA2" w:rsidRDefault="006F6DA2" w:rsidP="006F6DA2">
      <w:pPr>
        <w:ind w:firstLine="708"/>
        <w:jc w:val="both"/>
        <w:rPr>
          <w:sz w:val="24"/>
          <w:szCs w:val="24"/>
        </w:rPr>
      </w:pPr>
      <w:r w:rsidRPr="009D0F4D">
        <w:rPr>
          <w:sz w:val="24"/>
          <w:szCs w:val="24"/>
        </w:rPr>
        <w:t>В соответствии с Федеральным Законом от 06</w:t>
      </w:r>
      <w:r>
        <w:rPr>
          <w:sz w:val="24"/>
          <w:szCs w:val="24"/>
        </w:rPr>
        <w:t>.10.</w:t>
      </w:r>
      <w:r w:rsidRPr="009D0F4D">
        <w:rPr>
          <w:sz w:val="24"/>
          <w:szCs w:val="24"/>
        </w:rPr>
        <w:t xml:space="preserve">2003 года № 131-ФЗ «Об общих принципах организации местного самоуправления в Российской Федерации», </w:t>
      </w:r>
      <w:r>
        <w:rPr>
          <w:sz w:val="24"/>
          <w:szCs w:val="24"/>
        </w:rPr>
        <w:t>Законом</w:t>
      </w:r>
      <w:proofErr w:type="gramStart"/>
      <w:r w:rsidRPr="009D0F4D">
        <w:rPr>
          <w:sz w:val="24"/>
          <w:szCs w:val="24"/>
        </w:rPr>
        <w:t xml:space="preserve"> С</w:t>
      </w:r>
      <w:proofErr w:type="gramEnd"/>
      <w:r w:rsidRPr="009D0F4D">
        <w:rPr>
          <w:sz w:val="24"/>
          <w:szCs w:val="24"/>
        </w:rPr>
        <w:t>анкт- Петер</w:t>
      </w:r>
      <w:r>
        <w:rPr>
          <w:sz w:val="24"/>
          <w:szCs w:val="24"/>
        </w:rPr>
        <w:t>бурга от 23.09.2009 года № 420-79 «</w:t>
      </w:r>
      <w:r w:rsidRPr="009D0F4D">
        <w:rPr>
          <w:sz w:val="24"/>
          <w:szCs w:val="24"/>
        </w:rPr>
        <w:t>Об организации местного самоуправления в Санкт- Петербурге»</w:t>
      </w:r>
      <w:r>
        <w:rPr>
          <w:sz w:val="24"/>
          <w:szCs w:val="24"/>
        </w:rPr>
        <w:t>, Уставом внутригородского муниципального образования Муниципальный округ Горелово</w:t>
      </w:r>
      <w:r w:rsidR="0007499F">
        <w:rPr>
          <w:sz w:val="24"/>
          <w:szCs w:val="24"/>
        </w:rPr>
        <w:t>,</w:t>
      </w:r>
      <w:r>
        <w:rPr>
          <w:sz w:val="24"/>
          <w:szCs w:val="24"/>
        </w:rPr>
        <w:t xml:space="preserve"> Муниципальный Совет внутригородского муниципального образования Санкт-Петербурга Муниципальный округ Горелово</w:t>
      </w:r>
    </w:p>
    <w:p w14:paraId="3ED147EF" w14:textId="77777777" w:rsidR="006F6DA2" w:rsidRPr="00B3562E" w:rsidRDefault="006F6DA2" w:rsidP="006F6DA2">
      <w:pPr>
        <w:ind w:firstLine="708"/>
        <w:jc w:val="both"/>
        <w:rPr>
          <w:sz w:val="24"/>
          <w:szCs w:val="24"/>
        </w:rPr>
      </w:pPr>
    </w:p>
    <w:p w14:paraId="7DC16480" w14:textId="77777777" w:rsidR="006F6DA2" w:rsidRDefault="006F6DA2" w:rsidP="006F6DA2">
      <w:pPr>
        <w:jc w:val="both"/>
        <w:rPr>
          <w:sz w:val="24"/>
          <w:szCs w:val="24"/>
        </w:rPr>
      </w:pPr>
      <w:r w:rsidRPr="00B3562E">
        <w:rPr>
          <w:b/>
          <w:sz w:val="24"/>
          <w:szCs w:val="24"/>
        </w:rPr>
        <w:t xml:space="preserve">  РЕШИЛ: </w:t>
      </w:r>
    </w:p>
    <w:p w14:paraId="2859D9F5" w14:textId="13855D3A" w:rsidR="006F6DA2" w:rsidRDefault="006F6DA2" w:rsidP="006F6DA2">
      <w:pPr>
        <w:pStyle w:val="a8"/>
        <w:numPr>
          <w:ilvl w:val="0"/>
          <w:numId w:val="2"/>
        </w:numPr>
        <w:jc w:val="both"/>
        <w:rPr>
          <w:sz w:val="24"/>
          <w:szCs w:val="24"/>
        </w:rPr>
      </w:pPr>
      <w:r w:rsidRPr="006F6DA2">
        <w:rPr>
          <w:sz w:val="24"/>
          <w:szCs w:val="24"/>
        </w:rPr>
        <w:t xml:space="preserve">Утвердить Технологический регламент производства работ по </w:t>
      </w:r>
      <w:r w:rsidR="0004546E">
        <w:rPr>
          <w:sz w:val="24"/>
          <w:szCs w:val="24"/>
        </w:rPr>
        <w:t xml:space="preserve">уборке, </w:t>
      </w:r>
      <w:r w:rsidR="00A005F0">
        <w:rPr>
          <w:sz w:val="24"/>
          <w:szCs w:val="24"/>
        </w:rPr>
        <w:t xml:space="preserve">компенсационному озеленению, </w:t>
      </w:r>
      <w:r w:rsidRPr="006F6DA2">
        <w:rPr>
          <w:sz w:val="24"/>
          <w:szCs w:val="24"/>
        </w:rPr>
        <w:t>содержанию</w:t>
      </w:r>
      <w:r w:rsidR="00A005F0">
        <w:rPr>
          <w:sz w:val="24"/>
          <w:szCs w:val="24"/>
        </w:rPr>
        <w:t xml:space="preserve">, ремонту объектов и территорий зеленых насаждений, </w:t>
      </w:r>
      <w:r w:rsidRPr="006F6DA2">
        <w:rPr>
          <w:sz w:val="24"/>
          <w:szCs w:val="24"/>
        </w:rPr>
        <w:t>расположенных в пределах границ внутригородского муниципального образования Санкт-Петербурга муниципальный округ Горелово, согласно П</w:t>
      </w:r>
      <w:r w:rsidR="00A005F0">
        <w:rPr>
          <w:sz w:val="24"/>
          <w:szCs w:val="24"/>
        </w:rPr>
        <w:t>риложению 1.</w:t>
      </w:r>
    </w:p>
    <w:p w14:paraId="2530D71B" w14:textId="4533D9AB" w:rsidR="00A005F0" w:rsidRDefault="00A005F0" w:rsidP="00A005F0">
      <w:pPr>
        <w:pStyle w:val="a8"/>
        <w:numPr>
          <w:ilvl w:val="0"/>
          <w:numId w:val="2"/>
        </w:numPr>
        <w:jc w:val="both"/>
        <w:rPr>
          <w:sz w:val="24"/>
          <w:szCs w:val="24"/>
        </w:rPr>
      </w:pPr>
      <w:r w:rsidRPr="006F6DA2">
        <w:rPr>
          <w:sz w:val="24"/>
          <w:szCs w:val="24"/>
        </w:rPr>
        <w:t>Утвердить Технологический регламент производства работ</w:t>
      </w:r>
      <w:r>
        <w:rPr>
          <w:sz w:val="24"/>
          <w:szCs w:val="24"/>
        </w:rPr>
        <w:t xml:space="preserve"> по содержанию автомобильных </w:t>
      </w:r>
      <w:r w:rsidR="00364BF7">
        <w:rPr>
          <w:sz w:val="24"/>
          <w:szCs w:val="24"/>
        </w:rPr>
        <w:t>дорог</w:t>
      </w:r>
      <w:r>
        <w:rPr>
          <w:sz w:val="24"/>
          <w:szCs w:val="24"/>
        </w:rPr>
        <w:t xml:space="preserve"> регионального значения, расположенных</w:t>
      </w:r>
      <w:r w:rsidRPr="00A005F0">
        <w:rPr>
          <w:sz w:val="24"/>
          <w:szCs w:val="24"/>
        </w:rPr>
        <w:t xml:space="preserve"> </w:t>
      </w:r>
      <w:r w:rsidRPr="006F6DA2">
        <w:rPr>
          <w:sz w:val="24"/>
          <w:szCs w:val="24"/>
        </w:rPr>
        <w:t>в пределах границ внутригородского муниципального образования Санкт-Петербург</w:t>
      </w:r>
      <w:r w:rsidR="00364BF7">
        <w:rPr>
          <w:sz w:val="24"/>
          <w:szCs w:val="24"/>
        </w:rPr>
        <w:t>а муниципальный округ Горелово</w:t>
      </w:r>
      <w:r>
        <w:rPr>
          <w:sz w:val="24"/>
          <w:szCs w:val="24"/>
        </w:rPr>
        <w:t xml:space="preserve">, </w:t>
      </w:r>
      <w:r w:rsidRPr="006F6DA2">
        <w:rPr>
          <w:sz w:val="24"/>
          <w:szCs w:val="24"/>
        </w:rPr>
        <w:t>согласно П</w:t>
      </w:r>
      <w:r>
        <w:rPr>
          <w:sz w:val="24"/>
          <w:szCs w:val="24"/>
        </w:rPr>
        <w:t>риложению 2.</w:t>
      </w:r>
    </w:p>
    <w:p w14:paraId="71AD3FF1" w14:textId="22F2FF3A" w:rsidR="00A005F0" w:rsidRDefault="00A005F0" w:rsidP="006F6DA2">
      <w:pPr>
        <w:pStyle w:val="a8"/>
        <w:numPr>
          <w:ilvl w:val="0"/>
          <w:numId w:val="2"/>
        </w:numPr>
        <w:jc w:val="both"/>
        <w:rPr>
          <w:sz w:val="24"/>
          <w:szCs w:val="24"/>
        </w:rPr>
      </w:pPr>
      <w:r>
        <w:rPr>
          <w:sz w:val="24"/>
          <w:szCs w:val="24"/>
        </w:rPr>
        <w:t>Настоящее Решение вступает в силу с 01.01.2021 года.</w:t>
      </w:r>
    </w:p>
    <w:p w14:paraId="562CD975" w14:textId="7FAF9A75" w:rsidR="00D3136D" w:rsidRPr="00D3136D" w:rsidRDefault="00A005F0" w:rsidP="00D3136D">
      <w:pPr>
        <w:pStyle w:val="a8"/>
        <w:numPr>
          <w:ilvl w:val="0"/>
          <w:numId w:val="2"/>
        </w:numPr>
        <w:tabs>
          <w:tab w:val="left" w:pos="-4860"/>
        </w:tabs>
        <w:jc w:val="both"/>
        <w:rPr>
          <w:sz w:val="24"/>
          <w:szCs w:val="24"/>
        </w:rPr>
      </w:pPr>
      <w:r w:rsidRPr="00D3136D">
        <w:rPr>
          <w:sz w:val="24"/>
          <w:szCs w:val="24"/>
        </w:rPr>
        <w:t xml:space="preserve">Признать утратившим </w:t>
      </w:r>
      <w:r w:rsidR="002D34CB">
        <w:rPr>
          <w:sz w:val="24"/>
          <w:szCs w:val="24"/>
        </w:rPr>
        <w:t xml:space="preserve">силу </w:t>
      </w:r>
      <w:r w:rsidRPr="00D3136D">
        <w:rPr>
          <w:sz w:val="24"/>
          <w:szCs w:val="24"/>
        </w:rPr>
        <w:t>Решение муниципального Совета от 19.11.2018 №35</w:t>
      </w:r>
      <w:r w:rsidR="00D3136D" w:rsidRPr="00D3136D">
        <w:rPr>
          <w:sz w:val="24"/>
          <w:szCs w:val="24"/>
        </w:rPr>
        <w:t xml:space="preserve"> «Об утверждении Технологических регламентов производства Работ в сфере благоустройства и дорожного хозяйства внутригородского муниципального образования Санкт-Петербурга Муниципальный округ Горелово</w:t>
      </w:r>
      <w:r w:rsidR="00D3136D">
        <w:rPr>
          <w:sz w:val="24"/>
          <w:szCs w:val="24"/>
        </w:rPr>
        <w:t>» и приложений к нему с 01.01.2021 года</w:t>
      </w:r>
      <w:r w:rsidR="00D3136D" w:rsidRPr="00D3136D">
        <w:rPr>
          <w:sz w:val="24"/>
          <w:szCs w:val="24"/>
        </w:rPr>
        <w:t>.</w:t>
      </w:r>
    </w:p>
    <w:p w14:paraId="7E0E5801" w14:textId="77777777" w:rsidR="00A96AAB" w:rsidRDefault="00D3136D" w:rsidP="00A96AAB">
      <w:pPr>
        <w:pStyle w:val="a8"/>
        <w:numPr>
          <w:ilvl w:val="0"/>
          <w:numId w:val="2"/>
        </w:numPr>
        <w:jc w:val="both"/>
        <w:rPr>
          <w:sz w:val="24"/>
          <w:szCs w:val="24"/>
        </w:rPr>
      </w:pPr>
      <w:r>
        <w:rPr>
          <w:sz w:val="24"/>
          <w:szCs w:val="24"/>
        </w:rPr>
        <w:t>Настоящее Решение официально опубликовать в газете «Информационная газета муниципального образования Горелово» и разместить на сайте МО Горелово.</w:t>
      </w:r>
    </w:p>
    <w:p w14:paraId="1A92D551" w14:textId="77777777" w:rsidR="00A96AAB" w:rsidRDefault="00D3136D" w:rsidP="00A96AAB">
      <w:pPr>
        <w:pStyle w:val="a8"/>
        <w:numPr>
          <w:ilvl w:val="0"/>
          <w:numId w:val="2"/>
        </w:numPr>
        <w:jc w:val="both"/>
        <w:rPr>
          <w:sz w:val="24"/>
          <w:szCs w:val="24"/>
        </w:rPr>
      </w:pPr>
      <w:r w:rsidRPr="00A96AAB">
        <w:rPr>
          <w:sz w:val="24"/>
          <w:szCs w:val="24"/>
        </w:rPr>
        <w:t>Местной Администрации внутригородского муниципального образования Санкт-Петербурга Муниципальный округ Горелово при реализации вопросов местного значения в сфере благоустройства и дорожного хозяйства руководствоваться настоящим Решением.</w:t>
      </w:r>
    </w:p>
    <w:p w14:paraId="3678A7B3" w14:textId="4C1B7208" w:rsidR="006F6DA2" w:rsidRPr="006F3DDF" w:rsidRDefault="006F6DA2" w:rsidP="006F3DDF">
      <w:pPr>
        <w:pStyle w:val="a8"/>
        <w:numPr>
          <w:ilvl w:val="0"/>
          <w:numId w:val="2"/>
        </w:numPr>
        <w:jc w:val="both"/>
        <w:rPr>
          <w:sz w:val="24"/>
          <w:szCs w:val="24"/>
        </w:rPr>
      </w:pPr>
      <w:proofErr w:type="gramStart"/>
      <w:r w:rsidRPr="00A96AAB">
        <w:rPr>
          <w:sz w:val="24"/>
          <w:szCs w:val="24"/>
        </w:rPr>
        <w:t>Контроль за</w:t>
      </w:r>
      <w:proofErr w:type="gramEnd"/>
      <w:r w:rsidRPr="00A96AAB">
        <w:rPr>
          <w:sz w:val="24"/>
          <w:szCs w:val="24"/>
        </w:rPr>
        <w:t xml:space="preserve"> исполнением настоящего Решения возложить на Главу Муниципального образования.</w:t>
      </w:r>
    </w:p>
    <w:p w14:paraId="1256E2B8" w14:textId="77777777" w:rsidR="00501529" w:rsidRDefault="006F6DA2" w:rsidP="006F6DA2">
      <w:pPr>
        <w:tabs>
          <w:tab w:val="left" w:pos="542"/>
          <w:tab w:val="left" w:pos="5940"/>
        </w:tabs>
        <w:jc w:val="both"/>
        <w:rPr>
          <w:b/>
          <w:sz w:val="24"/>
          <w:szCs w:val="24"/>
        </w:rPr>
      </w:pPr>
      <w:r w:rsidRPr="003D3AA3">
        <w:rPr>
          <w:b/>
          <w:sz w:val="24"/>
          <w:szCs w:val="24"/>
        </w:rPr>
        <w:t xml:space="preserve">Глава </w:t>
      </w:r>
      <w:r w:rsidR="00501529">
        <w:rPr>
          <w:b/>
          <w:sz w:val="24"/>
          <w:szCs w:val="24"/>
        </w:rPr>
        <w:t xml:space="preserve">внутригородского </w:t>
      </w:r>
      <w:r w:rsidRPr="003D3AA3">
        <w:rPr>
          <w:b/>
          <w:sz w:val="24"/>
          <w:szCs w:val="24"/>
        </w:rPr>
        <w:t>муниципального образования</w:t>
      </w:r>
    </w:p>
    <w:p w14:paraId="40E6F6EB" w14:textId="53F26DAE" w:rsidR="00CC2F8E" w:rsidRPr="006F3DDF" w:rsidRDefault="00501529" w:rsidP="006F3DDF">
      <w:pPr>
        <w:tabs>
          <w:tab w:val="left" w:pos="542"/>
          <w:tab w:val="left" w:pos="5940"/>
        </w:tabs>
        <w:jc w:val="both"/>
        <w:rPr>
          <w:b/>
          <w:sz w:val="24"/>
          <w:szCs w:val="24"/>
        </w:rPr>
      </w:pPr>
      <w:r>
        <w:rPr>
          <w:b/>
          <w:sz w:val="24"/>
          <w:szCs w:val="24"/>
        </w:rPr>
        <w:t xml:space="preserve">Санкт-Петербурга Муниципальный округ Горелово      </w:t>
      </w:r>
      <w:r w:rsidR="006F6DA2" w:rsidRPr="003D3AA3">
        <w:rPr>
          <w:b/>
          <w:sz w:val="24"/>
          <w:szCs w:val="24"/>
        </w:rPr>
        <w:t xml:space="preserve">                                      </w:t>
      </w:r>
      <w:r w:rsidR="006F6DA2">
        <w:rPr>
          <w:b/>
          <w:sz w:val="24"/>
          <w:szCs w:val="24"/>
        </w:rPr>
        <w:t xml:space="preserve">Д.А. Иванов </w:t>
      </w:r>
    </w:p>
    <w:p w14:paraId="1DEDAC94" w14:textId="77777777" w:rsidR="005B308D" w:rsidRDefault="005B308D" w:rsidP="008B4E03">
      <w:pPr>
        <w:tabs>
          <w:tab w:val="left" w:pos="542"/>
          <w:tab w:val="left" w:pos="5940"/>
        </w:tabs>
        <w:jc w:val="right"/>
        <w:rPr>
          <w:bCs/>
          <w:sz w:val="24"/>
          <w:szCs w:val="24"/>
        </w:rPr>
      </w:pPr>
    </w:p>
    <w:p w14:paraId="42026E53" w14:textId="77777777" w:rsidR="005B308D" w:rsidRDefault="005B308D" w:rsidP="008B4E03">
      <w:pPr>
        <w:tabs>
          <w:tab w:val="left" w:pos="542"/>
          <w:tab w:val="left" w:pos="5940"/>
        </w:tabs>
        <w:jc w:val="right"/>
        <w:rPr>
          <w:bCs/>
          <w:sz w:val="24"/>
          <w:szCs w:val="24"/>
        </w:rPr>
      </w:pPr>
    </w:p>
    <w:p w14:paraId="724F47B5" w14:textId="77777777" w:rsidR="005B308D" w:rsidRDefault="005B308D" w:rsidP="008B4E03">
      <w:pPr>
        <w:tabs>
          <w:tab w:val="left" w:pos="542"/>
          <w:tab w:val="left" w:pos="5940"/>
        </w:tabs>
        <w:jc w:val="right"/>
        <w:rPr>
          <w:bCs/>
          <w:sz w:val="24"/>
          <w:szCs w:val="24"/>
        </w:rPr>
      </w:pPr>
    </w:p>
    <w:p w14:paraId="27E0EDE1" w14:textId="77777777" w:rsidR="008B4E03" w:rsidRPr="008B4E03" w:rsidRDefault="008B4E03" w:rsidP="008B4E03">
      <w:pPr>
        <w:tabs>
          <w:tab w:val="left" w:pos="542"/>
          <w:tab w:val="left" w:pos="5940"/>
        </w:tabs>
        <w:jc w:val="right"/>
        <w:rPr>
          <w:bCs/>
          <w:sz w:val="24"/>
          <w:szCs w:val="24"/>
        </w:rPr>
      </w:pPr>
      <w:r w:rsidRPr="008B4E03">
        <w:rPr>
          <w:bCs/>
          <w:sz w:val="24"/>
          <w:szCs w:val="24"/>
        </w:rPr>
        <w:t>Приложение № 1</w:t>
      </w:r>
    </w:p>
    <w:p w14:paraId="4DCFA850" w14:textId="77777777" w:rsidR="008B4E03" w:rsidRPr="008B4E03" w:rsidRDefault="008B4E03" w:rsidP="008B4E03">
      <w:pPr>
        <w:tabs>
          <w:tab w:val="left" w:pos="542"/>
          <w:tab w:val="left" w:pos="5940"/>
        </w:tabs>
        <w:jc w:val="right"/>
        <w:rPr>
          <w:bCs/>
          <w:sz w:val="24"/>
          <w:szCs w:val="24"/>
        </w:rPr>
      </w:pPr>
      <w:r w:rsidRPr="008B4E03">
        <w:rPr>
          <w:bCs/>
          <w:sz w:val="24"/>
          <w:szCs w:val="24"/>
        </w:rPr>
        <w:t xml:space="preserve">к Решению Муниципального Совета </w:t>
      </w:r>
    </w:p>
    <w:p w14:paraId="64C3B64B" w14:textId="433534C9" w:rsidR="008B4E03" w:rsidRPr="008B4E03" w:rsidRDefault="008B4E03" w:rsidP="008B4E03">
      <w:pPr>
        <w:tabs>
          <w:tab w:val="left" w:pos="542"/>
          <w:tab w:val="left" w:pos="5940"/>
        </w:tabs>
        <w:jc w:val="right"/>
        <w:rPr>
          <w:bCs/>
          <w:sz w:val="24"/>
          <w:szCs w:val="24"/>
        </w:rPr>
      </w:pPr>
      <w:r w:rsidRPr="008B4E03">
        <w:rPr>
          <w:bCs/>
          <w:sz w:val="24"/>
          <w:szCs w:val="24"/>
        </w:rPr>
        <w:t xml:space="preserve">МО Горелово </w:t>
      </w:r>
    </w:p>
    <w:p w14:paraId="5EBD984B" w14:textId="569C71B0" w:rsidR="008B4E03" w:rsidRPr="008B4E03" w:rsidRDefault="008B4E03" w:rsidP="008B4E03">
      <w:pPr>
        <w:tabs>
          <w:tab w:val="left" w:pos="542"/>
          <w:tab w:val="left" w:pos="5940"/>
        </w:tabs>
        <w:jc w:val="right"/>
        <w:rPr>
          <w:bCs/>
          <w:sz w:val="24"/>
          <w:szCs w:val="24"/>
        </w:rPr>
      </w:pPr>
      <w:r w:rsidRPr="008B4E03">
        <w:rPr>
          <w:bCs/>
          <w:sz w:val="24"/>
          <w:szCs w:val="24"/>
        </w:rPr>
        <w:t xml:space="preserve">№ </w:t>
      </w:r>
      <w:r w:rsidR="006F3DDF">
        <w:rPr>
          <w:bCs/>
          <w:sz w:val="24"/>
          <w:szCs w:val="24"/>
        </w:rPr>
        <w:t xml:space="preserve">38 </w:t>
      </w:r>
      <w:r w:rsidRPr="008B4E03">
        <w:rPr>
          <w:bCs/>
          <w:sz w:val="24"/>
          <w:szCs w:val="24"/>
        </w:rPr>
        <w:t>от 28.12.2020</w:t>
      </w:r>
    </w:p>
    <w:p w14:paraId="6B36DF2E" w14:textId="77777777" w:rsidR="008B4E03" w:rsidRDefault="008B4E03" w:rsidP="008B4E03">
      <w:pPr>
        <w:tabs>
          <w:tab w:val="left" w:pos="542"/>
          <w:tab w:val="left" w:pos="5940"/>
        </w:tabs>
        <w:jc w:val="both"/>
        <w:rPr>
          <w:b/>
          <w:bCs/>
          <w:sz w:val="24"/>
          <w:szCs w:val="24"/>
        </w:rPr>
      </w:pPr>
    </w:p>
    <w:p w14:paraId="215BA053" w14:textId="77777777" w:rsidR="006F3DDF" w:rsidRPr="006F3DDF" w:rsidRDefault="006F3DDF" w:rsidP="006F3DDF">
      <w:pPr>
        <w:tabs>
          <w:tab w:val="left" w:pos="542"/>
          <w:tab w:val="left" w:pos="5940"/>
        </w:tabs>
        <w:jc w:val="both"/>
        <w:rPr>
          <w:bCs/>
          <w:sz w:val="24"/>
          <w:szCs w:val="24"/>
        </w:rPr>
      </w:pPr>
      <w:bookmarkStart w:id="1" w:name="Par33"/>
      <w:bookmarkEnd w:id="1"/>
    </w:p>
    <w:p w14:paraId="53226678" w14:textId="77777777" w:rsidR="006F3DDF" w:rsidRPr="006F3DDF" w:rsidRDefault="006F3DDF" w:rsidP="006F3DDF">
      <w:pPr>
        <w:tabs>
          <w:tab w:val="left" w:pos="542"/>
          <w:tab w:val="left" w:pos="5940"/>
        </w:tabs>
        <w:jc w:val="center"/>
        <w:rPr>
          <w:b/>
          <w:bCs/>
          <w:sz w:val="24"/>
          <w:szCs w:val="24"/>
        </w:rPr>
      </w:pPr>
      <w:r w:rsidRPr="006F3DDF">
        <w:rPr>
          <w:b/>
          <w:bCs/>
          <w:sz w:val="24"/>
          <w:szCs w:val="24"/>
        </w:rPr>
        <w:t>ТЕХНОЛОГИЧЕСКИЙ РЕГЛАМЕНТ</w:t>
      </w:r>
    </w:p>
    <w:p w14:paraId="01FF0409" w14:textId="40DE3885" w:rsidR="006F3DDF" w:rsidRPr="006F3DDF" w:rsidRDefault="006F3DDF" w:rsidP="006F3DDF">
      <w:pPr>
        <w:tabs>
          <w:tab w:val="left" w:pos="542"/>
          <w:tab w:val="left" w:pos="5940"/>
        </w:tabs>
        <w:jc w:val="center"/>
        <w:rPr>
          <w:b/>
          <w:bCs/>
          <w:sz w:val="24"/>
          <w:szCs w:val="24"/>
        </w:rPr>
      </w:pPr>
      <w:r w:rsidRPr="006F3DDF">
        <w:rPr>
          <w:b/>
          <w:bCs/>
          <w:sz w:val="24"/>
          <w:szCs w:val="24"/>
        </w:rPr>
        <w:t>ПРОИЗВОДСТВА РАБОТ</w:t>
      </w:r>
      <w:r>
        <w:rPr>
          <w:b/>
          <w:bCs/>
          <w:sz w:val="24"/>
          <w:szCs w:val="24"/>
        </w:rPr>
        <w:t xml:space="preserve"> </w:t>
      </w:r>
      <w:r w:rsidRPr="006F3DDF">
        <w:rPr>
          <w:b/>
          <w:bCs/>
          <w:sz w:val="24"/>
          <w:szCs w:val="24"/>
        </w:rPr>
        <w:t>ПО УБОРКЕ, КОМПЕНСАЦИОННОМУ ОЗЕЛЕНЕНИЮ, СОДЕРЖАНИЮ, РЕМОНТУ, ОБЪЕКТОВ</w:t>
      </w:r>
      <w:r>
        <w:rPr>
          <w:b/>
          <w:bCs/>
          <w:sz w:val="24"/>
          <w:szCs w:val="24"/>
        </w:rPr>
        <w:t xml:space="preserve"> </w:t>
      </w:r>
      <w:r w:rsidRPr="006F3DDF">
        <w:rPr>
          <w:b/>
          <w:bCs/>
          <w:sz w:val="24"/>
          <w:szCs w:val="24"/>
        </w:rPr>
        <w:t>И ТЕРРИТОРИЙ ЗЕЛЕНЫХ НАСАЖДЕНИЙ</w:t>
      </w:r>
    </w:p>
    <w:p w14:paraId="57EC548D" w14:textId="17FC4189" w:rsidR="006F3DDF" w:rsidRPr="006F3DDF" w:rsidRDefault="006F3DDF" w:rsidP="006F3DDF">
      <w:pPr>
        <w:tabs>
          <w:tab w:val="left" w:pos="542"/>
          <w:tab w:val="left" w:pos="5940"/>
        </w:tabs>
        <w:jc w:val="center"/>
        <w:rPr>
          <w:b/>
          <w:bCs/>
          <w:sz w:val="24"/>
          <w:szCs w:val="24"/>
        </w:rPr>
      </w:pPr>
      <w:r w:rsidRPr="006F3DDF">
        <w:rPr>
          <w:b/>
          <w:bCs/>
          <w:sz w:val="24"/>
          <w:szCs w:val="24"/>
        </w:rPr>
        <w:t>РАСПОЛОЖЕННЫХ В ПРЕДЕЛАХ ГРАНИЦ ВНУТРИГОРОДСКОГО МУНИЦИПАЛЬНОГО ОБРАЗОВАНИЯ САНКТ-ПЕТЕРБУРГА МУНИЦИПАЛЬНЫЙ ОКРУГ ГОРЕЛОВО</w:t>
      </w:r>
      <w:r>
        <w:rPr>
          <w:b/>
          <w:bCs/>
          <w:sz w:val="24"/>
          <w:szCs w:val="24"/>
        </w:rPr>
        <w:t xml:space="preserve"> </w:t>
      </w:r>
      <w:r w:rsidRPr="006F3DDF">
        <w:rPr>
          <w:b/>
          <w:bCs/>
          <w:sz w:val="24"/>
          <w:szCs w:val="24"/>
        </w:rPr>
        <w:t>НА 2021 год</w:t>
      </w:r>
    </w:p>
    <w:p w14:paraId="207491CC" w14:textId="77777777" w:rsidR="006F3DDF" w:rsidRPr="006F3DDF" w:rsidRDefault="006F3DDF" w:rsidP="006F3DDF">
      <w:pPr>
        <w:tabs>
          <w:tab w:val="left" w:pos="542"/>
          <w:tab w:val="left" w:pos="5940"/>
        </w:tabs>
        <w:jc w:val="both"/>
        <w:rPr>
          <w:bCs/>
          <w:sz w:val="24"/>
          <w:szCs w:val="24"/>
        </w:rPr>
      </w:pPr>
    </w:p>
    <w:p w14:paraId="3309FA27" w14:textId="77777777" w:rsidR="006F3DDF" w:rsidRPr="006F3DDF" w:rsidRDefault="006F3DDF" w:rsidP="006F3DDF">
      <w:pPr>
        <w:tabs>
          <w:tab w:val="left" w:pos="542"/>
          <w:tab w:val="left" w:pos="5940"/>
        </w:tabs>
        <w:jc w:val="both"/>
        <w:rPr>
          <w:bCs/>
          <w:sz w:val="24"/>
          <w:szCs w:val="24"/>
        </w:rPr>
      </w:pPr>
    </w:p>
    <w:p w14:paraId="20CE891B" w14:textId="77777777" w:rsidR="006F3DDF" w:rsidRPr="00A92201" w:rsidRDefault="006F3DDF" w:rsidP="00A92201">
      <w:pPr>
        <w:tabs>
          <w:tab w:val="left" w:pos="542"/>
          <w:tab w:val="left" w:pos="5940"/>
        </w:tabs>
        <w:jc w:val="center"/>
        <w:rPr>
          <w:b/>
          <w:bCs/>
          <w:sz w:val="24"/>
          <w:szCs w:val="24"/>
        </w:rPr>
      </w:pPr>
      <w:r w:rsidRPr="00A92201">
        <w:rPr>
          <w:b/>
          <w:bCs/>
          <w:sz w:val="24"/>
          <w:szCs w:val="24"/>
        </w:rPr>
        <w:t>ГЛАВА 1</w:t>
      </w:r>
    </w:p>
    <w:p w14:paraId="1742AD6E" w14:textId="14780EE3" w:rsidR="006F3DDF" w:rsidRPr="00A92201" w:rsidRDefault="006F3DDF" w:rsidP="00A92201">
      <w:pPr>
        <w:tabs>
          <w:tab w:val="left" w:pos="542"/>
          <w:tab w:val="left" w:pos="5940"/>
        </w:tabs>
        <w:jc w:val="center"/>
        <w:rPr>
          <w:b/>
          <w:bCs/>
          <w:sz w:val="24"/>
          <w:szCs w:val="24"/>
        </w:rPr>
      </w:pPr>
      <w:r w:rsidRPr="00A92201">
        <w:rPr>
          <w:b/>
          <w:bCs/>
          <w:sz w:val="24"/>
          <w:szCs w:val="24"/>
        </w:rPr>
        <w:t>ПРОИЗВОДСТВО РАБОТ ПО УБОРКЕ ТЕРРИТОРИЙ ЗЕЛЕНЫХ НАСАЖДЕНИЙ, РАСПОЛОЖЕННЫХ В ПРЕДЕЛАХ ГРАНИЦ ВНУТРИГОРОДСКОГО МУНИЦИПАЛЬНОГО ОБРАЗОВАНИЯ САНКТ-ПЕТЕРБУРГА МУНИЦИПАЛЬНЫЙ ОКРУГ ГОРЕЛОВО</w:t>
      </w:r>
    </w:p>
    <w:p w14:paraId="7404176B" w14:textId="77777777" w:rsidR="006F3DDF" w:rsidRPr="006F3DDF" w:rsidRDefault="006F3DDF" w:rsidP="006F3DDF">
      <w:pPr>
        <w:tabs>
          <w:tab w:val="left" w:pos="542"/>
          <w:tab w:val="left" w:pos="5940"/>
        </w:tabs>
        <w:jc w:val="both"/>
        <w:rPr>
          <w:bCs/>
          <w:sz w:val="24"/>
          <w:szCs w:val="24"/>
        </w:rPr>
      </w:pPr>
    </w:p>
    <w:p w14:paraId="5C03687E" w14:textId="77777777" w:rsidR="006F3DDF" w:rsidRPr="00A92201" w:rsidRDefault="006F3DDF" w:rsidP="00A92201">
      <w:pPr>
        <w:tabs>
          <w:tab w:val="left" w:pos="542"/>
          <w:tab w:val="left" w:pos="5940"/>
        </w:tabs>
        <w:ind w:firstLine="851"/>
        <w:jc w:val="both"/>
        <w:rPr>
          <w:b/>
          <w:bCs/>
          <w:sz w:val="24"/>
          <w:szCs w:val="24"/>
        </w:rPr>
      </w:pPr>
      <w:bookmarkStart w:id="2" w:name="sub_1001"/>
      <w:r w:rsidRPr="00A92201">
        <w:rPr>
          <w:b/>
          <w:bCs/>
          <w:sz w:val="24"/>
          <w:szCs w:val="24"/>
        </w:rPr>
        <w:t>1. Общие положения</w:t>
      </w:r>
    </w:p>
    <w:p w14:paraId="09CC96F3" w14:textId="77777777" w:rsidR="006F3DDF" w:rsidRPr="006F3DDF" w:rsidRDefault="006F3DDF" w:rsidP="006F3DDF">
      <w:pPr>
        <w:tabs>
          <w:tab w:val="left" w:pos="542"/>
          <w:tab w:val="left" w:pos="5940"/>
        </w:tabs>
        <w:jc w:val="both"/>
        <w:rPr>
          <w:bCs/>
          <w:sz w:val="24"/>
          <w:szCs w:val="24"/>
        </w:rPr>
      </w:pPr>
    </w:p>
    <w:p w14:paraId="08C78E58" w14:textId="3BDFD61A"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1.1. Настоящий Технологический регламент выполнения работ по уборке зеленых насаждений общего пользования местного значения (далее - технологический регламент), содержит рекомендуемый перечень технологических операций и видов работ, а также порядок их проведения при уборке зеленых насаждений общего пользования местного значени</w:t>
      </w:r>
      <w:r w:rsidR="00C119B8">
        <w:rPr>
          <w:bCs/>
          <w:sz w:val="24"/>
          <w:szCs w:val="24"/>
        </w:rPr>
        <w:t>я</w:t>
      </w:r>
      <w:r w:rsidRPr="006F3DDF">
        <w:rPr>
          <w:bCs/>
          <w:sz w:val="24"/>
          <w:szCs w:val="24"/>
        </w:rPr>
        <w:t xml:space="preserve"> (далее - ЗНОП). </w:t>
      </w:r>
    </w:p>
    <w:p w14:paraId="6AAC83EF"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1.2. Проведение работ по уборке территорий осуществляется с учетом: </w:t>
      </w:r>
    </w:p>
    <w:p w14:paraId="774E49FA"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Правил и норм технической эксплуатации жилищного фонда, утвержденных постановлением Госстроя России от 27.09.2003 N 170; </w:t>
      </w:r>
    </w:p>
    <w:p w14:paraId="1178FA14"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Правил обращения с твердыми коммунальными отходами, утвержденных постановлением Правительства Российской Федерации от 12.11.2016 N 1156; </w:t>
      </w:r>
    </w:p>
    <w:p w14:paraId="691E8749"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Санитарно-эпидемиологических правил СП 3.5.3.3223-14 "Санитарно-эпидемиологические требования к организации и проведению </w:t>
      </w:r>
      <w:proofErr w:type="spellStart"/>
      <w:r w:rsidRPr="006F3DDF">
        <w:rPr>
          <w:bCs/>
          <w:sz w:val="24"/>
          <w:szCs w:val="24"/>
        </w:rPr>
        <w:t>дератизационных</w:t>
      </w:r>
      <w:proofErr w:type="spellEnd"/>
      <w:r w:rsidRPr="006F3DDF">
        <w:rPr>
          <w:bCs/>
          <w:sz w:val="24"/>
          <w:szCs w:val="24"/>
        </w:rPr>
        <w:t xml:space="preserve"> мероприятий", утвержденных постановлением Главного государственного врача Российской Федерации от 22.09.2014 N 58; </w:t>
      </w:r>
    </w:p>
    <w:p w14:paraId="5338FA4C"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Рекомендаций по нормированию труда работников, занятых содержанием и ремонтом жилищного фонда, утвержденных приказом Госстроя России от 09.12.99 N 139; </w:t>
      </w:r>
    </w:p>
    <w:p w14:paraId="4BE71C56"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Норм обслуживания для рабочих, занятых на работах по санитарному содержанию домовладений, утвержденных постановлением Министерства труда Российской Федерации от 24.06.96 N 38; </w:t>
      </w:r>
    </w:p>
    <w:p w14:paraId="7C36EA34"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 Руководства по борьбе с зимней скользкостью на автомобильных дорогах, утвержденного распоряжением Минтранса России от 16.06.2003 N ОС-548-р; </w:t>
      </w:r>
    </w:p>
    <w:p w14:paraId="61C3BA5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Закона Санкт-Петербурга от 31.05.2010 N 273-70 "Об административных правонарушениях в Санкт-Петербурге"; </w:t>
      </w:r>
    </w:p>
    <w:p w14:paraId="2CD143CC"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Правил благоустройства территории Санкт-Петербурга, утвержденных постановлением Правительства Санкт-Петербурга от 09.11.2016 N 961.</w:t>
      </w:r>
    </w:p>
    <w:p w14:paraId="7322C3EB" w14:textId="77777777" w:rsidR="006F3DDF" w:rsidRPr="006F3DDF" w:rsidRDefault="006F3DDF" w:rsidP="00A92201">
      <w:pPr>
        <w:tabs>
          <w:tab w:val="left" w:pos="542"/>
          <w:tab w:val="left" w:pos="5940"/>
        </w:tabs>
        <w:ind w:firstLine="851"/>
        <w:jc w:val="both"/>
        <w:rPr>
          <w:bCs/>
          <w:sz w:val="24"/>
          <w:szCs w:val="24"/>
        </w:rPr>
      </w:pPr>
      <w:bookmarkStart w:id="3" w:name="sub_1014"/>
      <w:bookmarkEnd w:id="2"/>
      <w:r w:rsidRPr="006F3DDF">
        <w:rPr>
          <w:bCs/>
          <w:sz w:val="24"/>
          <w:szCs w:val="24"/>
        </w:rPr>
        <w:t>1.3. Термины и определения:</w:t>
      </w:r>
    </w:p>
    <w:p w14:paraId="17C31445" w14:textId="77777777" w:rsidR="006F3DDF" w:rsidRPr="006F3DDF" w:rsidRDefault="006F3DDF" w:rsidP="00A92201">
      <w:pPr>
        <w:tabs>
          <w:tab w:val="left" w:pos="542"/>
          <w:tab w:val="left" w:pos="5940"/>
        </w:tabs>
        <w:ind w:firstLine="851"/>
        <w:jc w:val="both"/>
        <w:rPr>
          <w:bCs/>
          <w:sz w:val="24"/>
          <w:szCs w:val="24"/>
        </w:rPr>
      </w:pPr>
      <w:bookmarkStart w:id="4" w:name="sub_1141"/>
      <w:bookmarkEnd w:id="3"/>
      <w:r w:rsidRPr="006F3DDF">
        <w:rPr>
          <w:bCs/>
          <w:sz w:val="24"/>
          <w:szCs w:val="24"/>
        </w:rPr>
        <w:t>1.3.1. Ручная уборка - уборка территорий ручным способом с применением ручного инвентаря и средств малой механизации.</w:t>
      </w:r>
    </w:p>
    <w:p w14:paraId="31ED6552" w14:textId="77777777" w:rsidR="006F3DDF" w:rsidRPr="006F3DDF" w:rsidRDefault="006F3DDF" w:rsidP="00A92201">
      <w:pPr>
        <w:tabs>
          <w:tab w:val="left" w:pos="542"/>
          <w:tab w:val="left" w:pos="5940"/>
        </w:tabs>
        <w:ind w:firstLine="851"/>
        <w:jc w:val="both"/>
        <w:rPr>
          <w:bCs/>
          <w:sz w:val="24"/>
          <w:szCs w:val="24"/>
        </w:rPr>
      </w:pPr>
      <w:bookmarkStart w:id="5" w:name="sub_1142"/>
      <w:bookmarkEnd w:id="4"/>
      <w:r w:rsidRPr="006F3DDF">
        <w:rPr>
          <w:bCs/>
          <w:sz w:val="24"/>
          <w:szCs w:val="24"/>
        </w:rPr>
        <w:t xml:space="preserve">1.3.2.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6F3DDF">
        <w:rPr>
          <w:bCs/>
          <w:sz w:val="24"/>
          <w:szCs w:val="24"/>
        </w:rPr>
        <w:t>пескоразбрасывателей</w:t>
      </w:r>
      <w:proofErr w:type="spellEnd"/>
      <w:r w:rsidRPr="006F3DDF">
        <w:rPr>
          <w:bCs/>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14:paraId="7B54D4D9" w14:textId="77777777" w:rsidR="006F3DDF" w:rsidRPr="006F3DDF" w:rsidRDefault="006F3DDF" w:rsidP="00A92201">
      <w:pPr>
        <w:tabs>
          <w:tab w:val="left" w:pos="542"/>
          <w:tab w:val="left" w:pos="5940"/>
        </w:tabs>
        <w:ind w:firstLine="851"/>
        <w:jc w:val="both"/>
        <w:rPr>
          <w:bCs/>
          <w:sz w:val="24"/>
          <w:szCs w:val="24"/>
        </w:rPr>
      </w:pPr>
      <w:bookmarkStart w:id="6" w:name="sub_1143"/>
      <w:bookmarkEnd w:id="5"/>
      <w:r w:rsidRPr="006F3DDF">
        <w:rPr>
          <w:bCs/>
          <w:sz w:val="24"/>
          <w:szCs w:val="24"/>
        </w:rPr>
        <w:t>1.3.3. Снежный вал - временное образование из снега, наледи, формируемое в результате их сгребания.</w:t>
      </w:r>
    </w:p>
    <w:bookmarkEnd w:id="6"/>
    <w:p w14:paraId="007695C7"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lastRenderedPageBreak/>
        <w:t>1.3.4. Смет - грунтовые наносы, пыль, опавшие листья, мелкий мусор.</w:t>
      </w:r>
    </w:p>
    <w:p w14:paraId="605C9A07" w14:textId="77777777" w:rsidR="006F3DDF" w:rsidRPr="006F3DDF" w:rsidRDefault="006F3DDF" w:rsidP="00A92201">
      <w:pPr>
        <w:tabs>
          <w:tab w:val="left" w:pos="542"/>
          <w:tab w:val="left" w:pos="5940"/>
        </w:tabs>
        <w:ind w:firstLine="851"/>
        <w:jc w:val="both"/>
        <w:rPr>
          <w:bCs/>
          <w:sz w:val="24"/>
          <w:szCs w:val="24"/>
        </w:rPr>
      </w:pPr>
      <w:bookmarkStart w:id="7" w:name="sub_1146"/>
      <w:r w:rsidRPr="006F3DDF">
        <w:rPr>
          <w:bCs/>
          <w:sz w:val="24"/>
          <w:szCs w:val="24"/>
        </w:rPr>
        <w:t>1.3.5. Лотковая зона - территория проезжей части внутриквартального проезда вдоль бордюрного камня тротуара, газона шириной 0,5 м.</w:t>
      </w:r>
    </w:p>
    <w:p w14:paraId="5B8DFB39" w14:textId="77777777" w:rsidR="006F3DDF" w:rsidRPr="006F3DDF" w:rsidRDefault="006F3DDF" w:rsidP="00A92201">
      <w:pPr>
        <w:tabs>
          <w:tab w:val="left" w:pos="542"/>
          <w:tab w:val="left" w:pos="5940"/>
        </w:tabs>
        <w:ind w:firstLine="851"/>
        <w:jc w:val="both"/>
        <w:rPr>
          <w:bCs/>
          <w:sz w:val="24"/>
          <w:szCs w:val="24"/>
        </w:rPr>
      </w:pPr>
      <w:bookmarkStart w:id="8" w:name="sub_1147"/>
      <w:bookmarkEnd w:id="7"/>
      <w:r w:rsidRPr="006F3DDF">
        <w:rPr>
          <w:bCs/>
          <w:sz w:val="24"/>
          <w:szCs w:val="24"/>
        </w:rPr>
        <w:t xml:space="preserve">1.3.6. </w:t>
      </w:r>
      <w:proofErr w:type="spellStart"/>
      <w:r w:rsidRPr="006F3DDF">
        <w:rPr>
          <w:bCs/>
          <w:sz w:val="24"/>
          <w:szCs w:val="24"/>
        </w:rPr>
        <w:t>Прилотковая</w:t>
      </w:r>
      <w:proofErr w:type="spellEnd"/>
      <w:r w:rsidRPr="006F3DDF">
        <w:rPr>
          <w:bCs/>
          <w:sz w:val="24"/>
          <w:szCs w:val="24"/>
        </w:rPr>
        <w:t xml:space="preserve"> зона - территория проезжей части внутриквартального проезда вдоль лотковой зоны шириной 1 м.</w:t>
      </w:r>
    </w:p>
    <w:p w14:paraId="70EBA899" w14:textId="77777777" w:rsidR="006F3DDF" w:rsidRPr="006F3DDF" w:rsidRDefault="006F3DDF" w:rsidP="00A92201">
      <w:pPr>
        <w:tabs>
          <w:tab w:val="left" w:pos="542"/>
          <w:tab w:val="left" w:pos="5940"/>
        </w:tabs>
        <w:ind w:firstLine="851"/>
        <w:jc w:val="both"/>
        <w:rPr>
          <w:bCs/>
          <w:sz w:val="24"/>
          <w:szCs w:val="24"/>
        </w:rPr>
      </w:pPr>
      <w:bookmarkStart w:id="9" w:name="sub_1148"/>
      <w:bookmarkEnd w:id="8"/>
      <w:r w:rsidRPr="006F3DDF">
        <w:rPr>
          <w:bCs/>
          <w:sz w:val="24"/>
          <w:szCs w:val="24"/>
        </w:rPr>
        <w:t>1.3.7. Заказчик работ -  местная администрация муниципального образования муниципальный округ Горелово.</w:t>
      </w:r>
    </w:p>
    <w:bookmarkEnd w:id="9"/>
    <w:p w14:paraId="1BAFEF31"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1.3.8. </w:t>
      </w:r>
      <w:proofErr w:type="spellStart"/>
      <w:r w:rsidRPr="006F3DDF">
        <w:rPr>
          <w:bCs/>
          <w:sz w:val="24"/>
          <w:szCs w:val="24"/>
        </w:rPr>
        <w:t>Противогололедные</w:t>
      </w:r>
      <w:proofErr w:type="spellEnd"/>
      <w:r w:rsidRPr="006F3DDF">
        <w:rPr>
          <w:bCs/>
          <w:sz w:val="24"/>
          <w:szCs w:val="24"/>
        </w:rPr>
        <w:t xml:space="preserve"> материалы - комбинированные и фрикционные материалы, применяемые в твердом или жидком виде для борьбы с зимней скользкостью на усовершенствованных покрытиях территорий.</w:t>
      </w:r>
    </w:p>
    <w:p w14:paraId="4777FD26" w14:textId="77777777" w:rsidR="006F3DDF" w:rsidRPr="006F3DDF" w:rsidRDefault="006F3DDF" w:rsidP="006F3DDF">
      <w:pPr>
        <w:tabs>
          <w:tab w:val="left" w:pos="542"/>
          <w:tab w:val="left" w:pos="5940"/>
        </w:tabs>
        <w:jc w:val="both"/>
        <w:rPr>
          <w:bCs/>
          <w:sz w:val="24"/>
          <w:szCs w:val="24"/>
        </w:rPr>
      </w:pPr>
    </w:p>
    <w:p w14:paraId="6137662E" w14:textId="77777777" w:rsidR="006F3DDF" w:rsidRPr="00A92201" w:rsidRDefault="006F3DDF" w:rsidP="00A92201">
      <w:pPr>
        <w:tabs>
          <w:tab w:val="left" w:pos="542"/>
          <w:tab w:val="left" w:pos="5940"/>
        </w:tabs>
        <w:ind w:firstLine="851"/>
        <w:jc w:val="both"/>
        <w:rPr>
          <w:b/>
          <w:bCs/>
          <w:sz w:val="24"/>
          <w:szCs w:val="24"/>
        </w:rPr>
      </w:pPr>
      <w:r w:rsidRPr="00A92201">
        <w:rPr>
          <w:b/>
          <w:bCs/>
          <w:sz w:val="24"/>
          <w:szCs w:val="24"/>
        </w:rPr>
        <w:t>2. Общие рекомендации по выполнению работ</w:t>
      </w:r>
    </w:p>
    <w:p w14:paraId="2557E893" w14:textId="77777777" w:rsidR="006F3DDF" w:rsidRPr="006F3DDF" w:rsidRDefault="006F3DDF" w:rsidP="006F3DDF">
      <w:pPr>
        <w:tabs>
          <w:tab w:val="left" w:pos="542"/>
          <w:tab w:val="left" w:pos="5940"/>
        </w:tabs>
        <w:jc w:val="both"/>
        <w:rPr>
          <w:bCs/>
          <w:sz w:val="24"/>
          <w:szCs w:val="24"/>
        </w:rPr>
      </w:pPr>
    </w:p>
    <w:p w14:paraId="38821E87" w14:textId="77777777" w:rsidR="006F3DDF" w:rsidRPr="006F3DDF" w:rsidRDefault="006F3DDF" w:rsidP="00A92201">
      <w:pPr>
        <w:tabs>
          <w:tab w:val="left" w:pos="542"/>
          <w:tab w:val="left" w:pos="5940"/>
        </w:tabs>
        <w:ind w:firstLine="851"/>
        <w:jc w:val="both"/>
        <w:rPr>
          <w:bCs/>
          <w:sz w:val="24"/>
          <w:szCs w:val="24"/>
        </w:rPr>
      </w:pPr>
      <w:bookmarkStart w:id="10" w:name="sub_1021"/>
      <w:r w:rsidRPr="006F3DDF">
        <w:rPr>
          <w:bCs/>
          <w:sz w:val="24"/>
          <w:szCs w:val="24"/>
        </w:rPr>
        <w:t>2.1. Важнейшим условием выполнения работ по уборке ЗНОП является их своевременность и оперативность.</w:t>
      </w:r>
    </w:p>
    <w:p w14:paraId="72D9F3B0" w14:textId="77777777" w:rsidR="006F3DDF" w:rsidRPr="006F3DDF" w:rsidRDefault="006F3DDF" w:rsidP="00A92201">
      <w:pPr>
        <w:tabs>
          <w:tab w:val="left" w:pos="542"/>
          <w:tab w:val="left" w:pos="5940"/>
        </w:tabs>
        <w:ind w:firstLine="851"/>
        <w:jc w:val="both"/>
        <w:rPr>
          <w:bCs/>
          <w:sz w:val="24"/>
          <w:szCs w:val="24"/>
        </w:rPr>
      </w:pPr>
      <w:bookmarkStart w:id="11" w:name="sub_1022"/>
      <w:bookmarkEnd w:id="10"/>
      <w:r w:rsidRPr="006F3DDF">
        <w:rPr>
          <w:bCs/>
          <w:sz w:val="24"/>
          <w:szCs w:val="24"/>
        </w:rPr>
        <w:t>2.2. Выполнение работ по уборке ЗНОП может осуществляться как ручным способом, так и средствами малой механизации.</w:t>
      </w:r>
    </w:p>
    <w:p w14:paraId="2E668E31" w14:textId="77777777" w:rsidR="006F3DDF" w:rsidRPr="006F3DDF" w:rsidRDefault="006F3DDF" w:rsidP="00A92201">
      <w:pPr>
        <w:tabs>
          <w:tab w:val="left" w:pos="542"/>
          <w:tab w:val="left" w:pos="5940"/>
        </w:tabs>
        <w:ind w:firstLine="851"/>
        <w:jc w:val="both"/>
        <w:rPr>
          <w:bCs/>
          <w:sz w:val="24"/>
          <w:szCs w:val="24"/>
        </w:rPr>
      </w:pPr>
      <w:bookmarkStart w:id="12" w:name="sub_1221"/>
      <w:bookmarkEnd w:id="11"/>
      <w:r w:rsidRPr="006F3DDF">
        <w:rPr>
          <w:bCs/>
          <w:sz w:val="24"/>
          <w:szCs w:val="24"/>
        </w:rPr>
        <w:t>2.2.1. При ручном способе уборки используется инвентарь в зависимости от периода.</w:t>
      </w:r>
    </w:p>
    <w:bookmarkEnd w:id="12"/>
    <w:p w14:paraId="2F69ACD1" w14:textId="77777777" w:rsidR="006F3DDF" w:rsidRPr="006F3DDF" w:rsidRDefault="006F3DDF" w:rsidP="006F3DDF">
      <w:pPr>
        <w:tabs>
          <w:tab w:val="left" w:pos="542"/>
          <w:tab w:val="left" w:pos="5940"/>
        </w:tabs>
        <w:jc w:val="both"/>
        <w:rPr>
          <w:bCs/>
          <w:sz w:val="24"/>
          <w:szCs w:val="24"/>
        </w:rPr>
      </w:pPr>
      <w:r w:rsidRPr="006F3DDF">
        <w:rPr>
          <w:bCs/>
          <w:sz w:val="24"/>
          <w:szCs w:val="24"/>
        </w:rPr>
        <w:t>В зимний период используются метлы, лопаты, движки, ломы, средства малой механизации.</w:t>
      </w:r>
    </w:p>
    <w:p w14:paraId="04179E8D" w14:textId="77777777" w:rsidR="006F3DDF" w:rsidRPr="006F3DDF" w:rsidRDefault="006F3DDF" w:rsidP="006F3DDF">
      <w:pPr>
        <w:tabs>
          <w:tab w:val="left" w:pos="542"/>
          <w:tab w:val="left" w:pos="5940"/>
        </w:tabs>
        <w:jc w:val="both"/>
        <w:rPr>
          <w:bCs/>
          <w:sz w:val="24"/>
          <w:szCs w:val="24"/>
        </w:rPr>
      </w:pPr>
      <w:r w:rsidRPr="006F3DDF">
        <w:rPr>
          <w:bCs/>
          <w:sz w:val="24"/>
          <w:szCs w:val="24"/>
        </w:rPr>
        <w:t>В летний период используются метлы, лопаты, грабли, триммеры, поливочные шланги, средства малой механизации.</w:t>
      </w:r>
    </w:p>
    <w:p w14:paraId="192A4BC9" w14:textId="77777777" w:rsidR="006F3DDF" w:rsidRPr="006F3DDF" w:rsidRDefault="006F3DDF" w:rsidP="00A92201">
      <w:pPr>
        <w:tabs>
          <w:tab w:val="left" w:pos="542"/>
          <w:tab w:val="left" w:pos="5940"/>
        </w:tabs>
        <w:ind w:firstLine="851"/>
        <w:jc w:val="both"/>
        <w:rPr>
          <w:bCs/>
          <w:sz w:val="24"/>
          <w:szCs w:val="24"/>
        </w:rPr>
      </w:pPr>
      <w:bookmarkStart w:id="13" w:name="sub_1222"/>
      <w:r w:rsidRPr="006F3DDF">
        <w:rPr>
          <w:bCs/>
          <w:sz w:val="24"/>
          <w:szCs w:val="24"/>
        </w:rPr>
        <w:t>2.2.2. При механизированной уборке ЗНОП используется техника малой механизации с установленным специальным оборудованием для выполнения работ в зависимости от периодов уборки.</w:t>
      </w:r>
    </w:p>
    <w:bookmarkEnd w:id="13"/>
    <w:p w14:paraId="06AA1937"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2.3. При организации работ по уборке ЗНОП рекомендуется производить в соответствии с маршрутно-технологическими картами, разработанными заказчиками работ для уборки в зимний и летний периоды с учетом:</w:t>
      </w:r>
    </w:p>
    <w:p w14:paraId="4696197D"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видов покрытий территорий ЗНОП и их площади;</w:t>
      </w:r>
    </w:p>
    <w:p w14:paraId="075CA755"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способов уборки (ручной либо с применением средств малой механизации) исходя из фактической возможности уборки территории ЗНОП;</w:t>
      </w:r>
    </w:p>
    <w:p w14:paraId="088C0FF8"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последовательности и периодичности выполнения работ на конкретных участках территории ЗНОП;</w:t>
      </w:r>
    </w:p>
    <w:p w14:paraId="004D5764"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времени начала и окончания работ по уборке конкретной территории ЗНОП.</w:t>
      </w:r>
    </w:p>
    <w:p w14:paraId="321E56F2"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2.4. При организации работ по уборке ЗНОП, рекомендуется осуществлять, в том числе, вывоз отходов, за исключением отходов, складируемых пользователями контейнерных площадок, специальных площадок для складирования крупногабаритных отходов, вне контейнеров в границах данных площадок и прилегающей территории.</w:t>
      </w:r>
    </w:p>
    <w:p w14:paraId="50FA3D8F" w14:textId="77777777" w:rsidR="006F3DDF" w:rsidRPr="006F3DDF" w:rsidRDefault="006F3DDF" w:rsidP="006F3DDF">
      <w:pPr>
        <w:tabs>
          <w:tab w:val="left" w:pos="542"/>
          <w:tab w:val="left" w:pos="5940"/>
        </w:tabs>
        <w:jc w:val="both"/>
        <w:rPr>
          <w:bCs/>
          <w:sz w:val="24"/>
          <w:szCs w:val="24"/>
        </w:rPr>
      </w:pPr>
      <w:r w:rsidRPr="006F3DDF">
        <w:rPr>
          <w:bCs/>
          <w:sz w:val="24"/>
          <w:szCs w:val="24"/>
        </w:rPr>
        <w:t>Вывоз крупногабаритных отходов рекомендуется осуществлять по заявкам заказчика работ.</w:t>
      </w:r>
    </w:p>
    <w:p w14:paraId="2B186F4B" w14:textId="77777777" w:rsidR="006F3DDF" w:rsidRPr="006F3DDF" w:rsidRDefault="006F3DDF" w:rsidP="006F3DDF">
      <w:pPr>
        <w:tabs>
          <w:tab w:val="left" w:pos="542"/>
          <w:tab w:val="left" w:pos="5940"/>
        </w:tabs>
        <w:jc w:val="both"/>
        <w:rPr>
          <w:bCs/>
          <w:sz w:val="24"/>
          <w:szCs w:val="24"/>
        </w:rPr>
      </w:pPr>
    </w:p>
    <w:p w14:paraId="637249A4" w14:textId="77777777" w:rsidR="006F3DDF" w:rsidRPr="00A92201" w:rsidRDefault="006F3DDF" w:rsidP="00A92201">
      <w:pPr>
        <w:tabs>
          <w:tab w:val="left" w:pos="542"/>
          <w:tab w:val="left" w:pos="5940"/>
        </w:tabs>
        <w:ind w:firstLine="851"/>
        <w:jc w:val="both"/>
        <w:rPr>
          <w:b/>
          <w:bCs/>
          <w:sz w:val="24"/>
          <w:szCs w:val="24"/>
        </w:rPr>
      </w:pPr>
      <w:r w:rsidRPr="00A92201">
        <w:rPr>
          <w:b/>
          <w:bCs/>
          <w:sz w:val="24"/>
          <w:szCs w:val="24"/>
        </w:rPr>
        <w:t>3. Основные положения и рекомендации по выполнению работ по уборке зон зеленых насаждений общего пользования местного значения в зимний период</w:t>
      </w:r>
    </w:p>
    <w:p w14:paraId="327FF7AA" w14:textId="77777777" w:rsidR="006F3DDF" w:rsidRPr="006F3DDF" w:rsidRDefault="006F3DDF" w:rsidP="006F3DDF">
      <w:pPr>
        <w:tabs>
          <w:tab w:val="left" w:pos="542"/>
          <w:tab w:val="left" w:pos="5940"/>
        </w:tabs>
        <w:jc w:val="both"/>
        <w:rPr>
          <w:bCs/>
          <w:sz w:val="24"/>
          <w:szCs w:val="24"/>
        </w:rPr>
      </w:pPr>
    </w:p>
    <w:p w14:paraId="724CFB7D" w14:textId="77777777" w:rsidR="006F3DDF" w:rsidRPr="006F3DDF" w:rsidRDefault="006F3DDF" w:rsidP="00A92201">
      <w:pPr>
        <w:tabs>
          <w:tab w:val="left" w:pos="542"/>
          <w:tab w:val="left" w:pos="5940"/>
        </w:tabs>
        <w:ind w:firstLine="851"/>
        <w:jc w:val="both"/>
        <w:rPr>
          <w:bCs/>
          <w:sz w:val="24"/>
          <w:szCs w:val="24"/>
        </w:rPr>
      </w:pPr>
      <w:bookmarkStart w:id="14" w:name="sub_1031"/>
      <w:r w:rsidRPr="006F3DDF">
        <w:rPr>
          <w:bCs/>
          <w:sz w:val="24"/>
          <w:szCs w:val="24"/>
        </w:rPr>
        <w:t>3.1. В период зимней уборки с 16 октября по 15 апреля технология выполнения операций по уборке ЗНОП должна обеспечивать безопасное и беспрепятственное движение пешеходов независимо от погодных условий.</w:t>
      </w:r>
    </w:p>
    <w:p w14:paraId="0E58D63C" w14:textId="77777777" w:rsidR="006F3DDF" w:rsidRPr="006F3DDF" w:rsidRDefault="006F3DDF" w:rsidP="00A92201">
      <w:pPr>
        <w:tabs>
          <w:tab w:val="left" w:pos="542"/>
          <w:tab w:val="left" w:pos="5940"/>
        </w:tabs>
        <w:ind w:firstLine="851"/>
        <w:jc w:val="both"/>
        <w:rPr>
          <w:bCs/>
          <w:sz w:val="24"/>
          <w:szCs w:val="24"/>
        </w:rPr>
      </w:pPr>
      <w:bookmarkStart w:id="15" w:name="sub_1032"/>
      <w:bookmarkEnd w:id="14"/>
      <w:r w:rsidRPr="006F3DDF">
        <w:rPr>
          <w:bCs/>
          <w:sz w:val="24"/>
          <w:szCs w:val="24"/>
        </w:rPr>
        <w:t>3.2. Зимняя уборка не снимает обязанности производить уборку территорий от мусора.</w:t>
      </w:r>
    </w:p>
    <w:bookmarkEnd w:id="15"/>
    <w:p w14:paraId="011F7DF6"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3.3. Зимняя уборка включает подметание и сдвигание снега, ликвидацию скользкости и гололеда путем применения </w:t>
      </w:r>
      <w:proofErr w:type="spellStart"/>
      <w:r w:rsidRPr="006F3DDF">
        <w:rPr>
          <w:bCs/>
          <w:sz w:val="24"/>
          <w:szCs w:val="24"/>
        </w:rPr>
        <w:t>противогололедных</w:t>
      </w:r>
      <w:proofErr w:type="spellEnd"/>
      <w:r w:rsidRPr="006F3DDF">
        <w:rPr>
          <w:bCs/>
          <w:sz w:val="24"/>
          <w:szCs w:val="24"/>
        </w:rPr>
        <w:t xml:space="preserve"> материалов, удаление снега и снежно-ледяных образований.</w:t>
      </w:r>
    </w:p>
    <w:p w14:paraId="303008C1" w14:textId="77777777" w:rsidR="006F3DDF" w:rsidRPr="006F3DDF" w:rsidRDefault="006F3DDF" w:rsidP="00A92201">
      <w:pPr>
        <w:tabs>
          <w:tab w:val="left" w:pos="542"/>
          <w:tab w:val="left" w:pos="5940"/>
        </w:tabs>
        <w:ind w:firstLine="851"/>
        <w:jc w:val="both"/>
        <w:rPr>
          <w:bCs/>
          <w:sz w:val="24"/>
          <w:szCs w:val="24"/>
        </w:rPr>
      </w:pPr>
      <w:bookmarkStart w:id="16" w:name="sub_1034"/>
      <w:r w:rsidRPr="006F3DDF">
        <w:rPr>
          <w:bCs/>
          <w:sz w:val="24"/>
          <w:szCs w:val="24"/>
        </w:rPr>
        <w:t>3.4. Неуплотненный, свежевыпавший снег толщиной слоя до 2 см подметается метлой, а свыше 2 см сдвигается с помощью движка.</w:t>
      </w:r>
    </w:p>
    <w:p w14:paraId="3DCCAB68" w14:textId="77777777" w:rsidR="006F3DDF" w:rsidRPr="006F3DDF" w:rsidRDefault="006F3DDF" w:rsidP="00A92201">
      <w:pPr>
        <w:tabs>
          <w:tab w:val="left" w:pos="542"/>
          <w:tab w:val="left" w:pos="5940"/>
        </w:tabs>
        <w:ind w:firstLine="851"/>
        <w:jc w:val="both"/>
        <w:rPr>
          <w:bCs/>
          <w:sz w:val="24"/>
          <w:szCs w:val="24"/>
        </w:rPr>
      </w:pPr>
      <w:bookmarkStart w:id="17" w:name="sub_1037"/>
      <w:bookmarkEnd w:id="16"/>
      <w:r w:rsidRPr="006F3DDF">
        <w:rPr>
          <w:bCs/>
          <w:sz w:val="24"/>
          <w:szCs w:val="24"/>
        </w:rPr>
        <w:t>3.5. Снегоочистка пешеходных дорожек, территорий детских площадок и зон отдыха, расположенных на зонах зеленых насаждений общего пользования местного значения производится не позднее чем через три часа с начала снегопада.</w:t>
      </w:r>
    </w:p>
    <w:bookmarkEnd w:id="17"/>
    <w:p w14:paraId="6FD88B35" w14:textId="77777777" w:rsidR="006F3DDF" w:rsidRPr="006F3DDF" w:rsidRDefault="006F3DDF" w:rsidP="006F3DDF">
      <w:pPr>
        <w:tabs>
          <w:tab w:val="left" w:pos="542"/>
          <w:tab w:val="left" w:pos="5940"/>
        </w:tabs>
        <w:jc w:val="both"/>
        <w:rPr>
          <w:bCs/>
          <w:sz w:val="24"/>
          <w:szCs w:val="24"/>
        </w:rPr>
      </w:pPr>
      <w:r w:rsidRPr="006F3DDF">
        <w:rPr>
          <w:bCs/>
          <w:sz w:val="24"/>
          <w:szCs w:val="24"/>
        </w:rPr>
        <w:t>При сохраняющейся интенсивности снегопадов рекомендуется производить работы по снегоочистке, в том числе в вечернее время (с 17.00 до 21.00 часов).</w:t>
      </w:r>
    </w:p>
    <w:p w14:paraId="6161715B"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3.6. Удаление гололеда и скользкости производится путем обработки неусовершенствованных и усовершенствованных покрытий ЗНОП </w:t>
      </w:r>
      <w:proofErr w:type="spellStart"/>
      <w:r w:rsidRPr="006F3DDF">
        <w:rPr>
          <w:bCs/>
          <w:sz w:val="24"/>
          <w:szCs w:val="24"/>
        </w:rPr>
        <w:t>противогололедными</w:t>
      </w:r>
      <w:proofErr w:type="spellEnd"/>
      <w:r w:rsidRPr="006F3DDF">
        <w:rPr>
          <w:bCs/>
          <w:sz w:val="24"/>
          <w:szCs w:val="24"/>
        </w:rPr>
        <w:t xml:space="preserve"> материалами.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3118"/>
      </w:tblGrid>
      <w:tr w:rsidR="006F3DDF" w:rsidRPr="006F3DDF" w14:paraId="1F390236" w14:textId="77777777" w:rsidTr="006F3DDF">
        <w:tc>
          <w:tcPr>
            <w:tcW w:w="5954" w:type="dxa"/>
            <w:tcBorders>
              <w:top w:val="single" w:sz="4" w:space="0" w:color="auto"/>
              <w:bottom w:val="single" w:sz="4" w:space="0" w:color="auto"/>
              <w:right w:val="single" w:sz="4" w:space="0" w:color="auto"/>
            </w:tcBorders>
          </w:tcPr>
          <w:p w14:paraId="724688B2"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до -12°C (г/м</w:t>
            </w:r>
            <w:proofErr w:type="gramStart"/>
            <w:r w:rsidRPr="006F3DDF">
              <w:rPr>
                <w:bCs/>
                <w:sz w:val="24"/>
                <w:szCs w:val="24"/>
              </w:rPr>
              <w:t>2</w:t>
            </w:r>
            <w:proofErr w:type="gramEnd"/>
            <w:r w:rsidRPr="006F3DDF">
              <w:rPr>
                <w:bCs/>
                <w:sz w:val="24"/>
                <w:szCs w:val="24"/>
              </w:rPr>
              <w:t>)</w:t>
            </w:r>
          </w:p>
        </w:tc>
        <w:tc>
          <w:tcPr>
            <w:tcW w:w="3118" w:type="dxa"/>
            <w:tcBorders>
              <w:top w:val="single" w:sz="4" w:space="0" w:color="auto"/>
              <w:left w:val="single" w:sz="4" w:space="0" w:color="auto"/>
              <w:bottom w:val="single" w:sz="4" w:space="0" w:color="auto"/>
            </w:tcBorders>
          </w:tcPr>
          <w:p w14:paraId="16F7104C" w14:textId="77777777" w:rsidR="006F3DDF" w:rsidRPr="006F3DDF" w:rsidRDefault="006F3DDF" w:rsidP="006F3DDF">
            <w:pPr>
              <w:tabs>
                <w:tab w:val="left" w:pos="542"/>
                <w:tab w:val="left" w:pos="5940"/>
              </w:tabs>
              <w:jc w:val="both"/>
              <w:rPr>
                <w:bCs/>
                <w:sz w:val="24"/>
                <w:szCs w:val="24"/>
              </w:rPr>
            </w:pPr>
            <w:r w:rsidRPr="006F3DDF">
              <w:rPr>
                <w:bCs/>
                <w:sz w:val="24"/>
                <w:szCs w:val="24"/>
              </w:rPr>
              <w:t>от -12°C и ниже (г/м</w:t>
            </w:r>
            <w:proofErr w:type="gramStart"/>
            <w:r w:rsidRPr="006F3DDF">
              <w:rPr>
                <w:bCs/>
                <w:sz w:val="24"/>
                <w:szCs w:val="24"/>
              </w:rPr>
              <w:t>2</w:t>
            </w:r>
            <w:proofErr w:type="gramEnd"/>
            <w:r w:rsidRPr="006F3DDF">
              <w:rPr>
                <w:bCs/>
                <w:sz w:val="24"/>
                <w:szCs w:val="24"/>
              </w:rPr>
              <w:t>)</w:t>
            </w:r>
          </w:p>
        </w:tc>
      </w:tr>
      <w:tr w:rsidR="006F3DDF" w:rsidRPr="006F3DDF" w14:paraId="7004F861" w14:textId="77777777" w:rsidTr="006F3DDF">
        <w:tc>
          <w:tcPr>
            <w:tcW w:w="5954" w:type="dxa"/>
            <w:tcBorders>
              <w:top w:val="single" w:sz="4" w:space="0" w:color="auto"/>
              <w:bottom w:val="single" w:sz="4" w:space="0" w:color="auto"/>
              <w:right w:val="single" w:sz="4" w:space="0" w:color="auto"/>
            </w:tcBorders>
          </w:tcPr>
          <w:p w14:paraId="691699D9" w14:textId="77777777" w:rsidR="006F3DDF" w:rsidRPr="006F3DDF" w:rsidRDefault="006F3DDF" w:rsidP="006F3DDF">
            <w:pPr>
              <w:tabs>
                <w:tab w:val="left" w:pos="542"/>
                <w:tab w:val="left" w:pos="5940"/>
              </w:tabs>
              <w:jc w:val="both"/>
              <w:rPr>
                <w:bCs/>
                <w:sz w:val="24"/>
                <w:szCs w:val="24"/>
              </w:rPr>
            </w:pPr>
            <w:r w:rsidRPr="006F3DDF">
              <w:rPr>
                <w:bCs/>
                <w:sz w:val="24"/>
                <w:szCs w:val="24"/>
              </w:rPr>
              <w:t>1. При температуре выше -5°C:</w:t>
            </w:r>
          </w:p>
          <w:p w14:paraId="2318F792" w14:textId="77777777" w:rsidR="006F3DDF" w:rsidRPr="006F3DDF" w:rsidRDefault="006F3DDF" w:rsidP="006F3DDF">
            <w:pPr>
              <w:tabs>
                <w:tab w:val="left" w:pos="542"/>
                <w:tab w:val="left" w:pos="5940"/>
              </w:tabs>
              <w:jc w:val="both"/>
              <w:rPr>
                <w:bCs/>
                <w:sz w:val="24"/>
                <w:szCs w:val="24"/>
              </w:rPr>
            </w:pPr>
            <w:r w:rsidRPr="006F3DDF">
              <w:rPr>
                <w:bCs/>
                <w:sz w:val="24"/>
                <w:szCs w:val="24"/>
              </w:rPr>
              <w:t>- Соль (</w:t>
            </w:r>
            <w:proofErr w:type="spellStart"/>
            <w:r w:rsidRPr="006F3DDF">
              <w:rPr>
                <w:bCs/>
                <w:sz w:val="24"/>
                <w:szCs w:val="24"/>
              </w:rPr>
              <w:t>NaCl</w:t>
            </w:r>
            <w:proofErr w:type="spellEnd"/>
            <w:r w:rsidRPr="006F3DDF">
              <w:rPr>
                <w:bCs/>
                <w:sz w:val="24"/>
                <w:szCs w:val="24"/>
              </w:rPr>
              <w:t>) - до 50 г/м</w:t>
            </w:r>
            <w:proofErr w:type="gramStart"/>
            <w:r w:rsidRPr="006F3DDF">
              <w:rPr>
                <w:bCs/>
                <w:sz w:val="24"/>
                <w:szCs w:val="24"/>
              </w:rPr>
              <w:t>2</w:t>
            </w:r>
            <w:proofErr w:type="gramEnd"/>
            <w:r w:rsidRPr="006F3DDF">
              <w:rPr>
                <w:bCs/>
                <w:sz w:val="24"/>
                <w:szCs w:val="24"/>
              </w:rPr>
              <w:t>;</w:t>
            </w:r>
          </w:p>
          <w:p w14:paraId="0FDE586F" w14:textId="77777777" w:rsidR="006F3DDF" w:rsidRPr="006F3DDF" w:rsidRDefault="006F3DDF" w:rsidP="006F3DDF">
            <w:pPr>
              <w:tabs>
                <w:tab w:val="left" w:pos="542"/>
                <w:tab w:val="left" w:pos="5940"/>
              </w:tabs>
              <w:jc w:val="both"/>
              <w:rPr>
                <w:bCs/>
                <w:sz w:val="24"/>
                <w:szCs w:val="24"/>
              </w:rPr>
            </w:pPr>
            <w:r w:rsidRPr="006F3DDF">
              <w:rPr>
                <w:bCs/>
                <w:sz w:val="24"/>
                <w:szCs w:val="24"/>
              </w:rPr>
              <w:t>- 10% ПСС - до 150 г/м</w:t>
            </w:r>
            <w:proofErr w:type="gramStart"/>
            <w:r w:rsidRPr="006F3DDF">
              <w:rPr>
                <w:bCs/>
                <w:sz w:val="24"/>
                <w:szCs w:val="24"/>
              </w:rPr>
              <w:t>2</w:t>
            </w:r>
            <w:proofErr w:type="gramEnd"/>
            <w:r w:rsidRPr="006F3DDF">
              <w:rPr>
                <w:bCs/>
                <w:sz w:val="24"/>
                <w:szCs w:val="24"/>
              </w:rPr>
              <w:t>;</w:t>
            </w:r>
          </w:p>
          <w:p w14:paraId="5FF35D3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допускается применение раствора (для превентивной обработки и для устранения пылеобразования) </w:t>
            </w:r>
            <w:proofErr w:type="spellStart"/>
            <w:r w:rsidRPr="006F3DDF">
              <w:rPr>
                <w:bCs/>
                <w:sz w:val="24"/>
                <w:szCs w:val="24"/>
              </w:rPr>
              <w:t>NaCl</w:t>
            </w:r>
            <w:proofErr w:type="spellEnd"/>
            <w:r w:rsidRPr="006F3DDF">
              <w:rPr>
                <w:bCs/>
                <w:sz w:val="24"/>
                <w:szCs w:val="24"/>
              </w:rPr>
              <w:t xml:space="preserve"> - 20-22% или </w:t>
            </w:r>
            <w:proofErr w:type="spellStart"/>
            <w:r w:rsidRPr="006F3DDF">
              <w:rPr>
                <w:bCs/>
                <w:sz w:val="24"/>
                <w:szCs w:val="24"/>
              </w:rPr>
              <w:t>CaCl</w:t>
            </w:r>
            <w:proofErr w:type="spellEnd"/>
            <w:r w:rsidRPr="006F3DDF">
              <w:rPr>
                <w:bCs/>
                <w:sz w:val="24"/>
                <w:szCs w:val="24"/>
              </w:rPr>
              <w:t xml:space="preserve"> - 25-27% - до 50 мл/м</w:t>
            </w:r>
            <w:proofErr w:type="gramStart"/>
            <w:r w:rsidRPr="006F3DDF">
              <w:rPr>
                <w:bCs/>
                <w:sz w:val="24"/>
                <w:szCs w:val="24"/>
              </w:rPr>
              <w:t>2</w:t>
            </w:r>
            <w:proofErr w:type="gramEnd"/>
            <w:r w:rsidRPr="006F3DDF">
              <w:rPr>
                <w:bCs/>
                <w:sz w:val="24"/>
                <w:szCs w:val="24"/>
              </w:rPr>
              <w:t>;</w:t>
            </w:r>
          </w:p>
          <w:p w14:paraId="164CA882" w14:textId="77777777" w:rsidR="006F3DDF" w:rsidRPr="006F3DDF" w:rsidRDefault="006F3DDF" w:rsidP="006F3DDF">
            <w:pPr>
              <w:tabs>
                <w:tab w:val="left" w:pos="542"/>
                <w:tab w:val="left" w:pos="5940"/>
              </w:tabs>
              <w:jc w:val="both"/>
              <w:rPr>
                <w:bCs/>
                <w:sz w:val="24"/>
                <w:szCs w:val="24"/>
              </w:rPr>
            </w:pPr>
            <w:r w:rsidRPr="006F3DDF">
              <w:rPr>
                <w:bCs/>
                <w:sz w:val="24"/>
                <w:szCs w:val="24"/>
              </w:rPr>
              <w:t>2. От -5°C до -12°C:</w:t>
            </w:r>
          </w:p>
          <w:p w14:paraId="15E9314F" w14:textId="77777777" w:rsidR="006F3DDF" w:rsidRPr="006F3DDF" w:rsidRDefault="006F3DDF" w:rsidP="006F3DDF">
            <w:pPr>
              <w:tabs>
                <w:tab w:val="left" w:pos="542"/>
                <w:tab w:val="left" w:pos="5940"/>
              </w:tabs>
              <w:jc w:val="both"/>
              <w:rPr>
                <w:bCs/>
                <w:sz w:val="24"/>
                <w:szCs w:val="24"/>
              </w:rPr>
            </w:pPr>
            <w:r w:rsidRPr="006F3DDF">
              <w:rPr>
                <w:bCs/>
                <w:sz w:val="24"/>
                <w:szCs w:val="24"/>
              </w:rPr>
              <w:t>- 10% ПСС - до 150 г/м</w:t>
            </w:r>
            <w:proofErr w:type="gramStart"/>
            <w:r w:rsidRPr="006F3DDF">
              <w:rPr>
                <w:bCs/>
                <w:sz w:val="24"/>
                <w:szCs w:val="24"/>
              </w:rPr>
              <w:t>2</w:t>
            </w:r>
            <w:proofErr w:type="gramEnd"/>
            <w:r w:rsidRPr="006F3DDF">
              <w:rPr>
                <w:bCs/>
                <w:sz w:val="24"/>
                <w:szCs w:val="24"/>
              </w:rPr>
              <w:t xml:space="preserve"> или</w:t>
            </w:r>
          </w:p>
          <w:p w14:paraId="2E157260" w14:textId="77777777" w:rsidR="006F3DDF" w:rsidRPr="006F3DDF" w:rsidRDefault="006F3DDF" w:rsidP="006F3DDF">
            <w:pPr>
              <w:tabs>
                <w:tab w:val="left" w:pos="542"/>
                <w:tab w:val="left" w:pos="5940"/>
              </w:tabs>
              <w:jc w:val="both"/>
              <w:rPr>
                <w:bCs/>
                <w:sz w:val="24"/>
                <w:szCs w:val="24"/>
              </w:rPr>
            </w:pPr>
            <w:r w:rsidRPr="006F3DDF">
              <w:rPr>
                <w:bCs/>
                <w:sz w:val="24"/>
                <w:szCs w:val="24"/>
              </w:rPr>
              <w:t>- 50% ПСС - до 100 г/м</w:t>
            </w:r>
            <w:proofErr w:type="gramStart"/>
            <w:r w:rsidRPr="006F3DDF">
              <w:rPr>
                <w:bCs/>
                <w:sz w:val="24"/>
                <w:szCs w:val="24"/>
              </w:rPr>
              <w:t>2</w:t>
            </w:r>
            <w:proofErr w:type="gramEnd"/>
            <w:r w:rsidRPr="006F3DDF">
              <w:rPr>
                <w:bCs/>
                <w:sz w:val="24"/>
                <w:szCs w:val="24"/>
              </w:rPr>
              <w:t>.</w:t>
            </w:r>
          </w:p>
          <w:p w14:paraId="07D19C14" w14:textId="77777777" w:rsidR="006F3DDF" w:rsidRPr="006F3DDF" w:rsidRDefault="006F3DDF" w:rsidP="006F3DDF">
            <w:pPr>
              <w:tabs>
                <w:tab w:val="left" w:pos="542"/>
                <w:tab w:val="left" w:pos="5940"/>
              </w:tabs>
              <w:jc w:val="both"/>
              <w:rPr>
                <w:bCs/>
                <w:sz w:val="24"/>
                <w:szCs w:val="24"/>
              </w:rPr>
            </w:pPr>
            <w:r w:rsidRPr="006F3DDF">
              <w:rPr>
                <w:bCs/>
                <w:sz w:val="24"/>
                <w:szCs w:val="24"/>
              </w:rPr>
              <w:t>- Соль (</w:t>
            </w:r>
            <w:proofErr w:type="spellStart"/>
            <w:r w:rsidRPr="006F3DDF">
              <w:rPr>
                <w:bCs/>
                <w:sz w:val="24"/>
                <w:szCs w:val="24"/>
              </w:rPr>
              <w:t>NaCl</w:t>
            </w:r>
            <w:proofErr w:type="spellEnd"/>
            <w:r w:rsidRPr="006F3DDF">
              <w:rPr>
                <w:bCs/>
                <w:sz w:val="24"/>
                <w:szCs w:val="24"/>
              </w:rPr>
              <w:t>) - до 50 г/м</w:t>
            </w:r>
            <w:proofErr w:type="gramStart"/>
            <w:r w:rsidRPr="006F3DDF">
              <w:rPr>
                <w:bCs/>
                <w:sz w:val="24"/>
                <w:szCs w:val="24"/>
              </w:rPr>
              <w:t>2</w:t>
            </w:r>
            <w:proofErr w:type="gramEnd"/>
          </w:p>
        </w:tc>
        <w:tc>
          <w:tcPr>
            <w:tcW w:w="3118" w:type="dxa"/>
            <w:tcBorders>
              <w:top w:val="single" w:sz="4" w:space="0" w:color="auto"/>
              <w:left w:val="single" w:sz="4" w:space="0" w:color="auto"/>
              <w:bottom w:val="single" w:sz="4" w:space="0" w:color="auto"/>
            </w:tcBorders>
          </w:tcPr>
          <w:p w14:paraId="0F5D5E8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- 10% </w:t>
            </w:r>
            <w:r w:rsidRPr="00FA462E">
              <w:rPr>
                <w:bCs/>
                <w:sz w:val="24"/>
                <w:szCs w:val="24"/>
              </w:rPr>
              <w:t>ПСС</w:t>
            </w:r>
            <w:r w:rsidRPr="006F3DDF">
              <w:rPr>
                <w:bCs/>
                <w:sz w:val="24"/>
                <w:szCs w:val="24"/>
              </w:rPr>
              <w:t xml:space="preserve"> - до 150 г/м</w:t>
            </w:r>
            <w:proofErr w:type="gramStart"/>
            <w:r w:rsidRPr="006F3DDF">
              <w:rPr>
                <w:bCs/>
                <w:sz w:val="24"/>
                <w:szCs w:val="24"/>
              </w:rPr>
              <w:t>2</w:t>
            </w:r>
            <w:proofErr w:type="gramEnd"/>
          </w:p>
          <w:p w14:paraId="0BFFD116" w14:textId="77777777" w:rsidR="006F3DDF" w:rsidRPr="006F3DDF" w:rsidRDefault="006F3DDF" w:rsidP="006F3DDF">
            <w:pPr>
              <w:tabs>
                <w:tab w:val="left" w:pos="542"/>
                <w:tab w:val="left" w:pos="5940"/>
              </w:tabs>
              <w:jc w:val="both"/>
              <w:rPr>
                <w:bCs/>
                <w:sz w:val="24"/>
                <w:szCs w:val="24"/>
              </w:rPr>
            </w:pPr>
            <w:r w:rsidRPr="006F3DDF">
              <w:rPr>
                <w:bCs/>
                <w:sz w:val="24"/>
                <w:szCs w:val="24"/>
              </w:rPr>
              <w:t>- Соль (</w:t>
            </w:r>
            <w:proofErr w:type="spellStart"/>
            <w:r w:rsidRPr="006F3DDF">
              <w:rPr>
                <w:bCs/>
                <w:sz w:val="24"/>
                <w:szCs w:val="24"/>
              </w:rPr>
              <w:t>NaCl</w:t>
            </w:r>
            <w:proofErr w:type="spellEnd"/>
            <w:r w:rsidRPr="006F3DDF">
              <w:rPr>
                <w:bCs/>
                <w:sz w:val="24"/>
                <w:szCs w:val="24"/>
              </w:rPr>
              <w:t>) - до 50 г/м</w:t>
            </w:r>
            <w:proofErr w:type="gramStart"/>
            <w:r w:rsidRPr="006F3DDF">
              <w:rPr>
                <w:bCs/>
                <w:sz w:val="24"/>
                <w:szCs w:val="24"/>
              </w:rPr>
              <w:t>2</w:t>
            </w:r>
            <w:proofErr w:type="gramEnd"/>
          </w:p>
        </w:tc>
      </w:tr>
    </w:tbl>
    <w:p w14:paraId="09B994B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На отдельных участках ЗНОП за 1-2 часа до начала снегопада в случае необходимости проводится превентивное распределение </w:t>
      </w:r>
      <w:proofErr w:type="spellStart"/>
      <w:r w:rsidRPr="006F3DDF">
        <w:rPr>
          <w:bCs/>
          <w:sz w:val="24"/>
          <w:szCs w:val="24"/>
        </w:rPr>
        <w:t>противогололедных</w:t>
      </w:r>
      <w:proofErr w:type="spellEnd"/>
      <w:r w:rsidRPr="006F3DDF">
        <w:rPr>
          <w:bCs/>
          <w:sz w:val="24"/>
          <w:szCs w:val="24"/>
        </w:rPr>
        <w:t xml:space="preserve"> материалов.</w:t>
      </w:r>
    </w:p>
    <w:p w14:paraId="2F8A93C9" w14:textId="77777777" w:rsidR="006F3DDF" w:rsidRPr="006F3DDF" w:rsidRDefault="006F3DDF" w:rsidP="00A92201">
      <w:pPr>
        <w:tabs>
          <w:tab w:val="left" w:pos="542"/>
          <w:tab w:val="left" w:pos="5940"/>
        </w:tabs>
        <w:ind w:firstLine="851"/>
        <w:jc w:val="both"/>
        <w:rPr>
          <w:bCs/>
          <w:sz w:val="24"/>
          <w:szCs w:val="24"/>
        </w:rPr>
      </w:pPr>
      <w:bookmarkStart w:id="18" w:name="sub_1310"/>
      <w:r w:rsidRPr="006F3DDF">
        <w:rPr>
          <w:bCs/>
          <w:sz w:val="24"/>
          <w:szCs w:val="24"/>
        </w:rPr>
        <w:t>3.7.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72544A0D" w14:textId="77777777" w:rsidR="006F3DDF" w:rsidRPr="00085551" w:rsidRDefault="006F3DDF" w:rsidP="00A92201">
      <w:pPr>
        <w:tabs>
          <w:tab w:val="left" w:pos="542"/>
          <w:tab w:val="left" w:pos="5940"/>
        </w:tabs>
        <w:ind w:firstLine="851"/>
        <w:jc w:val="both"/>
        <w:rPr>
          <w:bCs/>
          <w:sz w:val="24"/>
          <w:szCs w:val="24"/>
        </w:rPr>
      </w:pPr>
      <w:bookmarkStart w:id="19" w:name="sub_1314"/>
      <w:bookmarkEnd w:id="18"/>
      <w:r w:rsidRPr="00085551">
        <w:rPr>
          <w:bCs/>
          <w:sz w:val="24"/>
          <w:szCs w:val="24"/>
        </w:rPr>
        <w:t>3.8. Уборка пешеходных дорожек на ЗНОП осуществляется вручную, в том числе обеспечивается подбор мусора.</w:t>
      </w:r>
    </w:p>
    <w:p w14:paraId="5BF2DE80" w14:textId="3AF690BB" w:rsidR="006F3DDF" w:rsidRPr="006F3DDF" w:rsidRDefault="006F3DDF" w:rsidP="00A92201">
      <w:pPr>
        <w:tabs>
          <w:tab w:val="left" w:pos="542"/>
          <w:tab w:val="left" w:pos="5940"/>
        </w:tabs>
        <w:ind w:firstLine="851"/>
        <w:jc w:val="both"/>
        <w:rPr>
          <w:bCs/>
          <w:sz w:val="24"/>
          <w:szCs w:val="24"/>
        </w:rPr>
      </w:pPr>
      <w:bookmarkStart w:id="20" w:name="sub_1315"/>
      <w:bookmarkEnd w:id="19"/>
      <w:r w:rsidRPr="006F3DDF">
        <w:rPr>
          <w:bCs/>
          <w:sz w:val="24"/>
          <w:szCs w:val="24"/>
        </w:rPr>
        <w:t>3.</w:t>
      </w:r>
      <w:r w:rsidR="00085551">
        <w:rPr>
          <w:bCs/>
          <w:sz w:val="24"/>
          <w:szCs w:val="24"/>
        </w:rPr>
        <w:t>9</w:t>
      </w:r>
      <w:r w:rsidRPr="006F3DDF">
        <w:rPr>
          <w:bCs/>
          <w:sz w:val="24"/>
          <w:szCs w:val="24"/>
        </w:rPr>
        <w:t>. Снег, очищаемый с пешеходных дорожек, зон отдыха и детских площадок, расположенных на зонах зеленых насаждений, складируется на указанных территориях таким образом, чтобы были обеспечены проход пешеходов, доступ к инженерным коммуникациям и сооружениям на них и сохранность зеленых насаждений. Вывоз складируемого снега осуществляется при превышении размеров снежного вала по ширине и высоте отметки в 1 м.</w:t>
      </w:r>
    </w:p>
    <w:p w14:paraId="0F4EAFC4" w14:textId="4B38D0CE" w:rsidR="006F3DDF" w:rsidRPr="006F3DDF" w:rsidRDefault="006F3DDF" w:rsidP="00A92201">
      <w:pPr>
        <w:tabs>
          <w:tab w:val="left" w:pos="542"/>
          <w:tab w:val="left" w:pos="5940"/>
        </w:tabs>
        <w:ind w:firstLine="851"/>
        <w:jc w:val="both"/>
        <w:rPr>
          <w:bCs/>
          <w:sz w:val="24"/>
          <w:szCs w:val="24"/>
        </w:rPr>
      </w:pPr>
      <w:bookmarkStart w:id="21" w:name="sub_1317"/>
      <w:bookmarkEnd w:id="20"/>
      <w:r w:rsidRPr="006F3DDF">
        <w:rPr>
          <w:bCs/>
          <w:sz w:val="24"/>
          <w:szCs w:val="24"/>
        </w:rPr>
        <w:t>3.1</w:t>
      </w:r>
      <w:r w:rsidR="00085551">
        <w:rPr>
          <w:bCs/>
          <w:sz w:val="24"/>
          <w:szCs w:val="24"/>
        </w:rPr>
        <w:t>0</w:t>
      </w:r>
      <w:r w:rsidRPr="006F3DDF">
        <w:rPr>
          <w:bCs/>
          <w:sz w:val="24"/>
          <w:szCs w:val="24"/>
        </w:rPr>
        <w:t xml:space="preserve">. Допустимый объем снега, складируемого на ЗНОП, а также объем вывозимого в места утилизации и складирования за пределами ЗНОП снега определяется заказчиком работ исходя </w:t>
      </w:r>
      <w:proofErr w:type="gramStart"/>
      <w:r w:rsidRPr="006F3DDF">
        <w:rPr>
          <w:bCs/>
          <w:sz w:val="24"/>
          <w:szCs w:val="24"/>
        </w:rPr>
        <w:t>из</w:t>
      </w:r>
      <w:proofErr w:type="gramEnd"/>
      <w:r w:rsidRPr="006F3DDF">
        <w:rPr>
          <w:bCs/>
          <w:sz w:val="24"/>
          <w:szCs w:val="24"/>
        </w:rPr>
        <w:t>:</w:t>
      </w:r>
    </w:p>
    <w:bookmarkEnd w:id="21"/>
    <w:p w14:paraId="58B9AED2"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местных условий;</w:t>
      </w:r>
    </w:p>
    <w:p w14:paraId="6674861A"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соотношений видов покрытий внутриквартальных территорий;</w:t>
      </w:r>
    </w:p>
    <w:p w14:paraId="1F498F27"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доступности мест утилизации и временного складирования снега за пределами ЗНОП.</w:t>
      </w:r>
    </w:p>
    <w:p w14:paraId="6405A0BC" w14:textId="26FFD7FB" w:rsidR="006F3DDF" w:rsidRPr="006F3DDF" w:rsidRDefault="006F3DDF" w:rsidP="00A92201">
      <w:pPr>
        <w:tabs>
          <w:tab w:val="left" w:pos="542"/>
          <w:tab w:val="left" w:pos="5940"/>
        </w:tabs>
        <w:ind w:firstLine="851"/>
        <w:jc w:val="both"/>
        <w:rPr>
          <w:bCs/>
          <w:sz w:val="24"/>
          <w:szCs w:val="24"/>
        </w:rPr>
      </w:pPr>
      <w:r w:rsidRPr="006F3DDF">
        <w:rPr>
          <w:bCs/>
          <w:sz w:val="24"/>
          <w:szCs w:val="24"/>
        </w:rPr>
        <w:t>3.1</w:t>
      </w:r>
      <w:r w:rsidR="00085551">
        <w:rPr>
          <w:bCs/>
          <w:sz w:val="24"/>
          <w:szCs w:val="24"/>
        </w:rPr>
        <w:t>1</w:t>
      </w:r>
      <w:r w:rsidRPr="006F3DDF">
        <w:rPr>
          <w:bCs/>
          <w:sz w:val="24"/>
          <w:szCs w:val="24"/>
        </w:rPr>
        <w:t>. При производстве зимней уборки запрещается:</w:t>
      </w:r>
    </w:p>
    <w:p w14:paraId="46F436C5" w14:textId="47FAAC1F" w:rsidR="006F3DDF" w:rsidRPr="006F3DDF" w:rsidRDefault="00085551" w:rsidP="00A92201">
      <w:pPr>
        <w:tabs>
          <w:tab w:val="left" w:pos="542"/>
          <w:tab w:val="left" w:pos="5940"/>
        </w:tabs>
        <w:ind w:firstLine="851"/>
        <w:jc w:val="both"/>
        <w:rPr>
          <w:bCs/>
          <w:sz w:val="24"/>
          <w:szCs w:val="24"/>
        </w:rPr>
      </w:pPr>
      <w:bookmarkStart w:id="22" w:name="sub_4183"/>
      <w:r>
        <w:rPr>
          <w:bCs/>
          <w:sz w:val="24"/>
          <w:szCs w:val="24"/>
        </w:rPr>
        <w:t>3.11</w:t>
      </w:r>
      <w:r w:rsidR="006F3DDF" w:rsidRPr="006F3DDF">
        <w:rPr>
          <w:bCs/>
          <w:sz w:val="24"/>
          <w:szCs w:val="24"/>
        </w:rPr>
        <w:t>.1. Вынос снега на тротуары и проезжую часть автомобильных дорог внутриквартальных проездов с территорий ЗНОП.</w:t>
      </w:r>
    </w:p>
    <w:p w14:paraId="21E601AE" w14:textId="16FA55FB" w:rsidR="006F3DDF" w:rsidRPr="006F3DDF" w:rsidRDefault="00085551" w:rsidP="00A92201">
      <w:pPr>
        <w:tabs>
          <w:tab w:val="left" w:pos="542"/>
          <w:tab w:val="left" w:pos="5940"/>
        </w:tabs>
        <w:ind w:firstLine="851"/>
        <w:jc w:val="both"/>
        <w:rPr>
          <w:bCs/>
          <w:sz w:val="24"/>
          <w:szCs w:val="24"/>
        </w:rPr>
      </w:pPr>
      <w:bookmarkStart w:id="23" w:name="sub_4182"/>
      <w:r>
        <w:rPr>
          <w:bCs/>
          <w:sz w:val="24"/>
          <w:szCs w:val="24"/>
        </w:rPr>
        <w:t>3.11</w:t>
      </w:r>
      <w:r w:rsidR="006F3DDF" w:rsidRPr="006F3DDF">
        <w:rPr>
          <w:bCs/>
          <w:sz w:val="24"/>
          <w:szCs w:val="24"/>
        </w:rPr>
        <w:t>.2. Сдвигание снега к стенам зданий и сооружений.</w:t>
      </w:r>
    </w:p>
    <w:bookmarkEnd w:id="22"/>
    <w:bookmarkEnd w:id="23"/>
    <w:p w14:paraId="0FDB2916" w14:textId="3F6ECADB" w:rsidR="006F3DDF" w:rsidRDefault="00085551" w:rsidP="00A92201">
      <w:pPr>
        <w:tabs>
          <w:tab w:val="left" w:pos="542"/>
          <w:tab w:val="left" w:pos="5940"/>
        </w:tabs>
        <w:ind w:firstLine="851"/>
        <w:jc w:val="both"/>
        <w:rPr>
          <w:bCs/>
          <w:sz w:val="24"/>
          <w:szCs w:val="24"/>
        </w:rPr>
      </w:pPr>
      <w:r>
        <w:rPr>
          <w:bCs/>
          <w:sz w:val="24"/>
          <w:szCs w:val="24"/>
        </w:rPr>
        <w:t>3.11</w:t>
      </w:r>
      <w:r w:rsidR="006F3DDF" w:rsidRPr="006F3DDF">
        <w:rPr>
          <w:bCs/>
          <w:sz w:val="24"/>
          <w:szCs w:val="24"/>
        </w:rPr>
        <w:t xml:space="preserve">.3. Складирование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на территории вне специального контейнера.</w:t>
      </w:r>
    </w:p>
    <w:p w14:paraId="2A3AE757" w14:textId="77777777" w:rsidR="00A92201" w:rsidRPr="006F3DDF" w:rsidRDefault="00A92201" w:rsidP="00A92201">
      <w:pPr>
        <w:tabs>
          <w:tab w:val="left" w:pos="542"/>
          <w:tab w:val="left" w:pos="5940"/>
        </w:tabs>
        <w:ind w:firstLine="851"/>
        <w:jc w:val="both"/>
        <w:rPr>
          <w:bCs/>
          <w:sz w:val="24"/>
          <w:szCs w:val="24"/>
        </w:rPr>
      </w:pPr>
    </w:p>
    <w:p w14:paraId="65C3DF4C" w14:textId="77777777" w:rsidR="006F3DDF" w:rsidRDefault="006F3DDF" w:rsidP="00A92201">
      <w:pPr>
        <w:tabs>
          <w:tab w:val="left" w:pos="542"/>
          <w:tab w:val="left" w:pos="5940"/>
        </w:tabs>
        <w:ind w:firstLine="851"/>
        <w:jc w:val="both"/>
        <w:rPr>
          <w:b/>
          <w:bCs/>
          <w:sz w:val="24"/>
          <w:szCs w:val="24"/>
        </w:rPr>
      </w:pPr>
      <w:r w:rsidRPr="00A92201">
        <w:rPr>
          <w:b/>
          <w:bCs/>
          <w:sz w:val="24"/>
          <w:szCs w:val="24"/>
        </w:rPr>
        <w:t>4. Рекомендуемая периодичность работ по уборке зон зеленых насаждений в зимний период</w:t>
      </w:r>
    </w:p>
    <w:p w14:paraId="30C9B8B7" w14:textId="77777777" w:rsidR="00A92201" w:rsidRPr="00A92201" w:rsidRDefault="00A92201" w:rsidP="00A92201">
      <w:pPr>
        <w:tabs>
          <w:tab w:val="left" w:pos="542"/>
          <w:tab w:val="left" w:pos="5940"/>
        </w:tabs>
        <w:ind w:firstLine="851"/>
        <w:jc w:val="both"/>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1260"/>
        <w:gridCol w:w="1120"/>
        <w:gridCol w:w="1120"/>
        <w:gridCol w:w="1120"/>
        <w:gridCol w:w="980"/>
        <w:gridCol w:w="840"/>
      </w:tblGrid>
      <w:tr w:rsidR="006F3DDF" w:rsidRPr="006F3DDF" w14:paraId="47D41048" w14:textId="77777777" w:rsidTr="006F3DDF">
        <w:tc>
          <w:tcPr>
            <w:tcW w:w="700" w:type="dxa"/>
            <w:vMerge w:val="restart"/>
            <w:tcBorders>
              <w:top w:val="single" w:sz="4" w:space="0" w:color="auto"/>
              <w:bottom w:val="single" w:sz="4" w:space="0" w:color="auto"/>
              <w:right w:val="single" w:sz="4" w:space="0" w:color="auto"/>
            </w:tcBorders>
          </w:tcPr>
          <w:p w14:paraId="265A4A3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3080" w:type="dxa"/>
            <w:vMerge w:val="restart"/>
            <w:tcBorders>
              <w:top w:val="single" w:sz="4" w:space="0" w:color="auto"/>
              <w:left w:val="single" w:sz="4" w:space="0" w:color="auto"/>
              <w:bottom w:val="nil"/>
              <w:right w:val="single" w:sz="4" w:space="0" w:color="auto"/>
            </w:tcBorders>
          </w:tcPr>
          <w:p w14:paraId="70DCFCA2" w14:textId="77777777" w:rsidR="006F3DDF" w:rsidRPr="006F3DDF" w:rsidRDefault="006F3DDF" w:rsidP="006F3DDF">
            <w:pPr>
              <w:tabs>
                <w:tab w:val="left" w:pos="542"/>
                <w:tab w:val="left" w:pos="5940"/>
              </w:tabs>
              <w:jc w:val="both"/>
              <w:rPr>
                <w:bCs/>
                <w:sz w:val="24"/>
                <w:szCs w:val="24"/>
              </w:rPr>
            </w:pPr>
            <w:r w:rsidRPr="006F3DDF">
              <w:rPr>
                <w:bCs/>
                <w:sz w:val="24"/>
                <w:szCs w:val="24"/>
              </w:rPr>
              <w:t>Вид уборочных работ</w:t>
            </w:r>
          </w:p>
        </w:tc>
        <w:tc>
          <w:tcPr>
            <w:tcW w:w="6440" w:type="dxa"/>
            <w:gridSpan w:val="6"/>
            <w:tcBorders>
              <w:top w:val="single" w:sz="4" w:space="0" w:color="auto"/>
              <w:left w:val="single" w:sz="4" w:space="0" w:color="auto"/>
              <w:bottom w:val="single" w:sz="4" w:space="0" w:color="auto"/>
            </w:tcBorders>
          </w:tcPr>
          <w:p w14:paraId="68D4D3F3" w14:textId="77777777" w:rsidR="006F3DDF" w:rsidRPr="006F3DDF" w:rsidRDefault="006F3DDF" w:rsidP="006F3DDF">
            <w:pPr>
              <w:tabs>
                <w:tab w:val="left" w:pos="542"/>
                <w:tab w:val="left" w:pos="5940"/>
              </w:tabs>
              <w:jc w:val="both"/>
              <w:rPr>
                <w:bCs/>
                <w:sz w:val="24"/>
                <w:szCs w:val="24"/>
              </w:rPr>
            </w:pPr>
            <w:r w:rsidRPr="006F3DDF">
              <w:rPr>
                <w:bCs/>
                <w:sz w:val="24"/>
                <w:szCs w:val="24"/>
              </w:rPr>
              <w:t>Виды территории</w:t>
            </w:r>
          </w:p>
        </w:tc>
      </w:tr>
      <w:tr w:rsidR="006F3DDF" w:rsidRPr="006F3DDF" w14:paraId="6557AAC9" w14:textId="77777777" w:rsidTr="006F3DDF">
        <w:tc>
          <w:tcPr>
            <w:tcW w:w="700" w:type="dxa"/>
            <w:vMerge/>
            <w:tcBorders>
              <w:top w:val="single" w:sz="4" w:space="0" w:color="auto"/>
              <w:bottom w:val="single" w:sz="4" w:space="0" w:color="auto"/>
              <w:right w:val="single" w:sz="4" w:space="0" w:color="auto"/>
            </w:tcBorders>
          </w:tcPr>
          <w:p w14:paraId="2D816F6D" w14:textId="77777777" w:rsidR="006F3DDF" w:rsidRPr="006F3DDF" w:rsidRDefault="006F3DDF" w:rsidP="006F3DDF">
            <w:pPr>
              <w:tabs>
                <w:tab w:val="left" w:pos="542"/>
                <w:tab w:val="left" w:pos="5940"/>
              </w:tabs>
              <w:jc w:val="both"/>
              <w:rPr>
                <w:bCs/>
                <w:sz w:val="24"/>
                <w:szCs w:val="24"/>
              </w:rPr>
            </w:pPr>
          </w:p>
        </w:tc>
        <w:tc>
          <w:tcPr>
            <w:tcW w:w="3080" w:type="dxa"/>
            <w:vMerge/>
            <w:tcBorders>
              <w:top w:val="nil"/>
              <w:left w:val="single" w:sz="4" w:space="0" w:color="auto"/>
              <w:bottom w:val="nil"/>
              <w:right w:val="single" w:sz="4" w:space="0" w:color="auto"/>
            </w:tcBorders>
          </w:tcPr>
          <w:p w14:paraId="599C7732" w14:textId="77777777" w:rsidR="006F3DDF" w:rsidRPr="006F3DDF" w:rsidRDefault="006F3DDF" w:rsidP="006F3DDF">
            <w:pPr>
              <w:tabs>
                <w:tab w:val="left" w:pos="542"/>
                <w:tab w:val="left" w:pos="5940"/>
              </w:tabs>
              <w:jc w:val="both"/>
              <w:rPr>
                <w:bCs/>
                <w:sz w:val="24"/>
                <w:szCs w:val="24"/>
              </w:rPr>
            </w:pPr>
          </w:p>
        </w:tc>
        <w:tc>
          <w:tcPr>
            <w:tcW w:w="2380" w:type="dxa"/>
            <w:gridSpan w:val="2"/>
            <w:tcBorders>
              <w:top w:val="single" w:sz="4" w:space="0" w:color="auto"/>
              <w:left w:val="single" w:sz="4" w:space="0" w:color="auto"/>
              <w:bottom w:val="single" w:sz="4" w:space="0" w:color="auto"/>
              <w:right w:val="single" w:sz="4" w:space="0" w:color="auto"/>
            </w:tcBorders>
          </w:tcPr>
          <w:p w14:paraId="6295A7C2" w14:textId="77777777" w:rsidR="006F3DDF" w:rsidRPr="006F3DDF" w:rsidRDefault="006F3DDF" w:rsidP="006F3DDF">
            <w:pPr>
              <w:tabs>
                <w:tab w:val="left" w:pos="542"/>
                <w:tab w:val="left" w:pos="5940"/>
              </w:tabs>
              <w:jc w:val="both"/>
              <w:rPr>
                <w:bCs/>
                <w:sz w:val="24"/>
                <w:szCs w:val="24"/>
              </w:rPr>
            </w:pPr>
            <w:r w:rsidRPr="006F3DDF">
              <w:rPr>
                <w:bCs/>
                <w:sz w:val="24"/>
                <w:szCs w:val="24"/>
              </w:rPr>
              <w:t>Усовершенствованное покрытие</w:t>
            </w:r>
          </w:p>
        </w:tc>
        <w:tc>
          <w:tcPr>
            <w:tcW w:w="2240" w:type="dxa"/>
            <w:gridSpan w:val="2"/>
            <w:tcBorders>
              <w:top w:val="single" w:sz="4" w:space="0" w:color="auto"/>
              <w:left w:val="single" w:sz="4" w:space="0" w:color="auto"/>
              <w:bottom w:val="single" w:sz="4" w:space="0" w:color="auto"/>
              <w:right w:val="single" w:sz="4" w:space="0" w:color="auto"/>
            </w:tcBorders>
          </w:tcPr>
          <w:p w14:paraId="22519B37" w14:textId="77777777" w:rsidR="006F3DDF" w:rsidRPr="006F3DDF" w:rsidRDefault="006F3DDF" w:rsidP="006F3DDF">
            <w:pPr>
              <w:tabs>
                <w:tab w:val="left" w:pos="542"/>
                <w:tab w:val="left" w:pos="5940"/>
              </w:tabs>
              <w:jc w:val="both"/>
              <w:rPr>
                <w:bCs/>
                <w:sz w:val="24"/>
                <w:szCs w:val="24"/>
              </w:rPr>
            </w:pPr>
            <w:r w:rsidRPr="006F3DDF">
              <w:rPr>
                <w:bCs/>
                <w:sz w:val="24"/>
                <w:szCs w:val="24"/>
              </w:rPr>
              <w:t>Неусовершенствованное покрытие</w:t>
            </w:r>
          </w:p>
        </w:tc>
        <w:tc>
          <w:tcPr>
            <w:tcW w:w="1820" w:type="dxa"/>
            <w:gridSpan w:val="2"/>
            <w:tcBorders>
              <w:top w:val="single" w:sz="4" w:space="0" w:color="auto"/>
              <w:left w:val="single" w:sz="4" w:space="0" w:color="auto"/>
              <w:bottom w:val="single" w:sz="4" w:space="0" w:color="auto"/>
            </w:tcBorders>
          </w:tcPr>
          <w:p w14:paraId="2FBC4960" w14:textId="77777777" w:rsidR="006F3DDF" w:rsidRPr="006F3DDF" w:rsidRDefault="006F3DDF" w:rsidP="006F3DDF">
            <w:pPr>
              <w:tabs>
                <w:tab w:val="left" w:pos="542"/>
                <w:tab w:val="left" w:pos="5940"/>
              </w:tabs>
              <w:jc w:val="both"/>
              <w:rPr>
                <w:bCs/>
                <w:sz w:val="24"/>
                <w:szCs w:val="24"/>
              </w:rPr>
            </w:pPr>
            <w:r w:rsidRPr="006F3DDF">
              <w:rPr>
                <w:bCs/>
                <w:sz w:val="24"/>
                <w:szCs w:val="24"/>
              </w:rPr>
              <w:t>Газоны</w:t>
            </w:r>
          </w:p>
        </w:tc>
      </w:tr>
      <w:tr w:rsidR="006F3DDF" w:rsidRPr="006F3DDF" w14:paraId="06DA2C9F" w14:textId="77777777" w:rsidTr="006F3DDF">
        <w:tc>
          <w:tcPr>
            <w:tcW w:w="700" w:type="dxa"/>
            <w:vMerge/>
            <w:tcBorders>
              <w:top w:val="single" w:sz="4" w:space="0" w:color="auto"/>
              <w:bottom w:val="single" w:sz="4" w:space="0" w:color="auto"/>
              <w:right w:val="single" w:sz="4" w:space="0" w:color="auto"/>
            </w:tcBorders>
          </w:tcPr>
          <w:p w14:paraId="6F3FC2B9" w14:textId="77777777" w:rsidR="006F3DDF" w:rsidRPr="006F3DDF" w:rsidRDefault="006F3DDF" w:rsidP="006F3DDF">
            <w:pPr>
              <w:tabs>
                <w:tab w:val="left" w:pos="542"/>
                <w:tab w:val="left" w:pos="5940"/>
              </w:tabs>
              <w:jc w:val="both"/>
              <w:rPr>
                <w:bCs/>
                <w:sz w:val="24"/>
                <w:szCs w:val="24"/>
              </w:rPr>
            </w:pPr>
          </w:p>
        </w:tc>
        <w:tc>
          <w:tcPr>
            <w:tcW w:w="3080" w:type="dxa"/>
            <w:vMerge/>
            <w:tcBorders>
              <w:top w:val="nil"/>
              <w:left w:val="single" w:sz="4" w:space="0" w:color="auto"/>
              <w:bottom w:val="single" w:sz="4" w:space="0" w:color="auto"/>
              <w:right w:val="single" w:sz="4" w:space="0" w:color="auto"/>
            </w:tcBorders>
          </w:tcPr>
          <w:p w14:paraId="7C1E2E03" w14:textId="77777777" w:rsidR="006F3DDF" w:rsidRPr="006F3DDF" w:rsidRDefault="006F3DDF" w:rsidP="006F3DDF">
            <w:pPr>
              <w:tabs>
                <w:tab w:val="left" w:pos="542"/>
                <w:tab w:val="left" w:pos="5940"/>
              </w:tabs>
              <w:jc w:val="both"/>
              <w:rPr>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CD81E34"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1120" w:type="dxa"/>
            <w:tcBorders>
              <w:top w:val="single" w:sz="4" w:space="0" w:color="auto"/>
              <w:left w:val="single" w:sz="4" w:space="0" w:color="auto"/>
              <w:bottom w:val="single" w:sz="4" w:space="0" w:color="auto"/>
              <w:right w:val="single" w:sz="4" w:space="0" w:color="auto"/>
            </w:tcBorders>
          </w:tcPr>
          <w:p w14:paraId="7A0B8721"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c>
          <w:tcPr>
            <w:tcW w:w="1120" w:type="dxa"/>
            <w:tcBorders>
              <w:top w:val="single" w:sz="4" w:space="0" w:color="auto"/>
              <w:left w:val="single" w:sz="4" w:space="0" w:color="auto"/>
              <w:bottom w:val="single" w:sz="4" w:space="0" w:color="auto"/>
              <w:right w:val="single" w:sz="4" w:space="0" w:color="auto"/>
            </w:tcBorders>
          </w:tcPr>
          <w:p w14:paraId="274BFFD1"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1120" w:type="dxa"/>
            <w:tcBorders>
              <w:top w:val="single" w:sz="4" w:space="0" w:color="auto"/>
              <w:left w:val="single" w:sz="4" w:space="0" w:color="auto"/>
              <w:bottom w:val="single" w:sz="4" w:space="0" w:color="auto"/>
              <w:right w:val="single" w:sz="4" w:space="0" w:color="auto"/>
            </w:tcBorders>
          </w:tcPr>
          <w:p w14:paraId="29A1ADF3"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c>
          <w:tcPr>
            <w:tcW w:w="980" w:type="dxa"/>
            <w:tcBorders>
              <w:top w:val="single" w:sz="4" w:space="0" w:color="auto"/>
              <w:left w:val="single" w:sz="4" w:space="0" w:color="auto"/>
              <w:bottom w:val="single" w:sz="4" w:space="0" w:color="auto"/>
              <w:right w:val="single" w:sz="4" w:space="0" w:color="auto"/>
            </w:tcBorders>
          </w:tcPr>
          <w:p w14:paraId="3A9AFF85"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840" w:type="dxa"/>
            <w:tcBorders>
              <w:top w:val="single" w:sz="4" w:space="0" w:color="auto"/>
              <w:left w:val="single" w:sz="4" w:space="0" w:color="auto"/>
              <w:bottom w:val="single" w:sz="4" w:space="0" w:color="auto"/>
            </w:tcBorders>
          </w:tcPr>
          <w:p w14:paraId="67496CA7"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r>
      <w:tr w:rsidR="006F3DDF" w:rsidRPr="006F3DDF" w14:paraId="2A41D770" w14:textId="77777777" w:rsidTr="006F3DDF">
        <w:tc>
          <w:tcPr>
            <w:tcW w:w="10220" w:type="dxa"/>
            <w:gridSpan w:val="8"/>
            <w:tcBorders>
              <w:top w:val="single" w:sz="4" w:space="0" w:color="auto"/>
              <w:bottom w:val="single" w:sz="4" w:space="0" w:color="auto"/>
            </w:tcBorders>
          </w:tcPr>
          <w:p w14:paraId="7AEE7D17" w14:textId="77777777" w:rsidR="006F3DDF" w:rsidRPr="006F3DDF" w:rsidRDefault="006F3DDF" w:rsidP="006F3DDF">
            <w:pPr>
              <w:tabs>
                <w:tab w:val="left" w:pos="542"/>
                <w:tab w:val="left" w:pos="5940"/>
              </w:tabs>
              <w:jc w:val="both"/>
              <w:rPr>
                <w:bCs/>
                <w:sz w:val="24"/>
                <w:szCs w:val="24"/>
              </w:rPr>
            </w:pPr>
            <w:r w:rsidRPr="006F3DDF">
              <w:rPr>
                <w:bCs/>
                <w:sz w:val="24"/>
                <w:szCs w:val="24"/>
              </w:rPr>
              <w:t>Ручная уборка</w:t>
            </w:r>
          </w:p>
        </w:tc>
      </w:tr>
      <w:tr w:rsidR="006F3DDF" w:rsidRPr="006F3DDF" w14:paraId="27CF835B" w14:textId="77777777" w:rsidTr="006F3DDF">
        <w:tc>
          <w:tcPr>
            <w:tcW w:w="700" w:type="dxa"/>
            <w:tcBorders>
              <w:top w:val="single" w:sz="4" w:space="0" w:color="auto"/>
              <w:bottom w:val="single" w:sz="4" w:space="0" w:color="auto"/>
              <w:right w:val="single" w:sz="4" w:space="0" w:color="auto"/>
            </w:tcBorders>
          </w:tcPr>
          <w:p w14:paraId="3AF2B5B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3080" w:type="dxa"/>
            <w:tcBorders>
              <w:top w:val="single" w:sz="4" w:space="0" w:color="auto"/>
              <w:left w:val="single" w:sz="4" w:space="0" w:color="auto"/>
              <w:bottom w:val="single" w:sz="4" w:space="0" w:color="auto"/>
              <w:right w:val="single" w:sz="4" w:space="0" w:color="auto"/>
            </w:tcBorders>
          </w:tcPr>
          <w:p w14:paraId="0C32C32B"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свежевыпавшего снега толщиной слоя до 2 см, сгребание снега в валы или кучи</w:t>
            </w:r>
          </w:p>
        </w:tc>
        <w:tc>
          <w:tcPr>
            <w:tcW w:w="1260" w:type="dxa"/>
            <w:tcBorders>
              <w:top w:val="single" w:sz="4" w:space="0" w:color="auto"/>
              <w:left w:val="single" w:sz="4" w:space="0" w:color="auto"/>
              <w:bottom w:val="single" w:sz="4" w:space="0" w:color="auto"/>
              <w:right w:val="single" w:sz="4" w:space="0" w:color="auto"/>
            </w:tcBorders>
          </w:tcPr>
          <w:p w14:paraId="1276023E"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 в дни снегопада</w:t>
            </w:r>
          </w:p>
        </w:tc>
        <w:tc>
          <w:tcPr>
            <w:tcW w:w="1120" w:type="dxa"/>
            <w:tcBorders>
              <w:top w:val="single" w:sz="4" w:space="0" w:color="auto"/>
              <w:left w:val="single" w:sz="4" w:space="0" w:color="auto"/>
              <w:bottom w:val="single" w:sz="4" w:space="0" w:color="auto"/>
              <w:right w:val="single" w:sz="4" w:space="0" w:color="auto"/>
            </w:tcBorders>
          </w:tcPr>
          <w:p w14:paraId="5440D226" w14:textId="77777777" w:rsidR="006F3DDF" w:rsidRPr="006F3DDF" w:rsidRDefault="006F3DDF" w:rsidP="006F3DDF">
            <w:pPr>
              <w:tabs>
                <w:tab w:val="left" w:pos="542"/>
                <w:tab w:val="left" w:pos="5940"/>
              </w:tabs>
              <w:jc w:val="both"/>
              <w:rPr>
                <w:bCs/>
                <w:sz w:val="24"/>
                <w:szCs w:val="24"/>
              </w:rPr>
            </w:pPr>
            <w:r w:rsidRPr="006F3DDF">
              <w:rPr>
                <w:bCs/>
                <w:sz w:val="24"/>
                <w:szCs w:val="24"/>
              </w:rPr>
              <w:t>56</w:t>
            </w:r>
          </w:p>
        </w:tc>
        <w:tc>
          <w:tcPr>
            <w:tcW w:w="1120" w:type="dxa"/>
            <w:tcBorders>
              <w:top w:val="single" w:sz="4" w:space="0" w:color="auto"/>
              <w:left w:val="single" w:sz="4" w:space="0" w:color="auto"/>
              <w:bottom w:val="single" w:sz="4" w:space="0" w:color="auto"/>
              <w:right w:val="single" w:sz="4" w:space="0" w:color="auto"/>
            </w:tcBorders>
          </w:tcPr>
          <w:p w14:paraId="55CADC89"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 в дни снегопада</w:t>
            </w:r>
          </w:p>
        </w:tc>
        <w:tc>
          <w:tcPr>
            <w:tcW w:w="1120" w:type="dxa"/>
            <w:tcBorders>
              <w:top w:val="single" w:sz="4" w:space="0" w:color="auto"/>
              <w:left w:val="single" w:sz="4" w:space="0" w:color="auto"/>
              <w:bottom w:val="single" w:sz="4" w:space="0" w:color="auto"/>
              <w:right w:val="single" w:sz="4" w:space="0" w:color="auto"/>
            </w:tcBorders>
          </w:tcPr>
          <w:p w14:paraId="627B60B7" w14:textId="77777777" w:rsidR="006F3DDF" w:rsidRPr="006F3DDF" w:rsidRDefault="006F3DDF" w:rsidP="006F3DDF">
            <w:pPr>
              <w:tabs>
                <w:tab w:val="left" w:pos="542"/>
                <w:tab w:val="left" w:pos="5940"/>
              </w:tabs>
              <w:jc w:val="both"/>
              <w:rPr>
                <w:bCs/>
                <w:sz w:val="24"/>
                <w:szCs w:val="24"/>
              </w:rPr>
            </w:pPr>
            <w:r w:rsidRPr="006F3DDF">
              <w:rPr>
                <w:bCs/>
                <w:sz w:val="24"/>
                <w:szCs w:val="24"/>
              </w:rPr>
              <w:t>56</w:t>
            </w:r>
          </w:p>
        </w:tc>
        <w:tc>
          <w:tcPr>
            <w:tcW w:w="980" w:type="dxa"/>
            <w:tcBorders>
              <w:top w:val="single" w:sz="4" w:space="0" w:color="auto"/>
              <w:left w:val="single" w:sz="4" w:space="0" w:color="auto"/>
              <w:bottom w:val="single" w:sz="4" w:space="0" w:color="auto"/>
              <w:right w:val="single" w:sz="4" w:space="0" w:color="auto"/>
            </w:tcBorders>
          </w:tcPr>
          <w:p w14:paraId="323A2A5E"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7C782279" w14:textId="77777777" w:rsidR="006F3DDF" w:rsidRPr="006F3DDF" w:rsidRDefault="006F3DDF" w:rsidP="006F3DDF">
            <w:pPr>
              <w:tabs>
                <w:tab w:val="left" w:pos="542"/>
                <w:tab w:val="left" w:pos="5940"/>
              </w:tabs>
              <w:jc w:val="both"/>
              <w:rPr>
                <w:bCs/>
                <w:sz w:val="24"/>
                <w:szCs w:val="24"/>
              </w:rPr>
            </w:pPr>
          </w:p>
        </w:tc>
      </w:tr>
      <w:tr w:rsidR="006F3DDF" w:rsidRPr="006F3DDF" w14:paraId="7072E021" w14:textId="77777777" w:rsidTr="006F3DDF">
        <w:tc>
          <w:tcPr>
            <w:tcW w:w="700" w:type="dxa"/>
            <w:tcBorders>
              <w:top w:val="single" w:sz="4" w:space="0" w:color="auto"/>
              <w:bottom w:val="single" w:sz="4" w:space="0" w:color="auto"/>
              <w:right w:val="single" w:sz="4" w:space="0" w:color="auto"/>
            </w:tcBorders>
          </w:tcPr>
          <w:p w14:paraId="5EEEF639"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3080" w:type="dxa"/>
            <w:tcBorders>
              <w:top w:val="single" w:sz="4" w:space="0" w:color="auto"/>
              <w:left w:val="single" w:sz="4" w:space="0" w:color="auto"/>
              <w:bottom w:val="single" w:sz="4" w:space="0" w:color="auto"/>
              <w:right w:val="single" w:sz="4" w:space="0" w:color="auto"/>
            </w:tcBorders>
          </w:tcPr>
          <w:p w14:paraId="1068E371" w14:textId="77777777" w:rsidR="006F3DDF" w:rsidRPr="006F3DDF" w:rsidRDefault="006F3DDF" w:rsidP="006F3DDF">
            <w:pPr>
              <w:tabs>
                <w:tab w:val="left" w:pos="542"/>
                <w:tab w:val="left" w:pos="5940"/>
              </w:tabs>
              <w:jc w:val="both"/>
              <w:rPr>
                <w:bCs/>
                <w:sz w:val="24"/>
                <w:szCs w:val="24"/>
              </w:rPr>
            </w:pPr>
            <w:r w:rsidRPr="006F3DDF">
              <w:rPr>
                <w:bCs/>
                <w:sz w:val="24"/>
                <w:szCs w:val="24"/>
              </w:rPr>
              <w:t>Сдвигание свежевыпавшего снега толщиной слоя более 2 см движком в валы или кучи</w:t>
            </w:r>
          </w:p>
        </w:tc>
        <w:tc>
          <w:tcPr>
            <w:tcW w:w="1260" w:type="dxa"/>
            <w:tcBorders>
              <w:top w:val="single" w:sz="4" w:space="0" w:color="auto"/>
              <w:left w:val="single" w:sz="4" w:space="0" w:color="auto"/>
              <w:bottom w:val="single" w:sz="4" w:space="0" w:color="auto"/>
              <w:right w:val="single" w:sz="4" w:space="0" w:color="auto"/>
            </w:tcBorders>
          </w:tcPr>
          <w:p w14:paraId="22EA2DC2" w14:textId="77777777" w:rsidR="006F3DDF" w:rsidRPr="006F3DDF" w:rsidRDefault="006F3DDF" w:rsidP="006F3DDF">
            <w:pPr>
              <w:tabs>
                <w:tab w:val="left" w:pos="542"/>
                <w:tab w:val="left" w:pos="5940"/>
              </w:tabs>
              <w:jc w:val="both"/>
              <w:rPr>
                <w:bCs/>
                <w:sz w:val="24"/>
                <w:szCs w:val="24"/>
              </w:rPr>
            </w:pPr>
            <w:r w:rsidRPr="006F3DDF">
              <w:rPr>
                <w:bCs/>
                <w:sz w:val="24"/>
                <w:szCs w:val="24"/>
              </w:rPr>
              <w:t>Через 3 часа во время снегопада</w:t>
            </w:r>
          </w:p>
        </w:tc>
        <w:tc>
          <w:tcPr>
            <w:tcW w:w="1120" w:type="dxa"/>
            <w:tcBorders>
              <w:top w:val="single" w:sz="4" w:space="0" w:color="auto"/>
              <w:left w:val="single" w:sz="4" w:space="0" w:color="auto"/>
              <w:bottom w:val="single" w:sz="4" w:space="0" w:color="auto"/>
              <w:right w:val="single" w:sz="4" w:space="0" w:color="auto"/>
            </w:tcBorders>
          </w:tcPr>
          <w:p w14:paraId="0CEA3ECD" w14:textId="77777777" w:rsidR="006F3DDF" w:rsidRPr="006F3DDF" w:rsidRDefault="006F3DDF" w:rsidP="006F3DDF">
            <w:pPr>
              <w:tabs>
                <w:tab w:val="left" w:pos="542"/>
                <w:tab w:val="left" w:pos="5940"/>
              </w:tabs>
              <w:jc w:val="both"/>
              <w:rPr>
                <w:bCs/>
                <w:sz w:val="24"/>
                <w:szCs w:val="24"/>
              </w:rPr>
            </w:pPr>
            <w:r w:rsidRPr="006F3DDF">
              <w:rPr>
                <w:bCs/>
                <w:sz w:val="24"/>
                <w:szCs w:val="24"/>
              </w:rPr>
              <w:t>19</w:t>
            </w:r>
          </w:p>
        </w:tc>
        <w:tc>
          <w:tcPr>
            <w:tcW w:w="1120" w:type="dxa"/>
            <w:tcBorders>
              <w:top w:val="single" w:sz="4" w:space="0" w:color="auto"/>
              <w:left w:val="single" w:sz="4" w:space="0" w:color="auto"/>
              <w:bottom w:val="single" w:sz="4" w:space="0" w:color="auto"/>
              <w:right w:val="single" w:sz="4" w:space="0" w:color="auto"/>
            </w:tcBorders>
          </w:tcPr>
          <w:p w14:paraId="1177F15A" w14:textId="77777777" w:rsidR="006F3DDF" w:rsidRPr="006F3DDF" w:rsidRDefault="006F3DDF" w:rsidP="006F3DDF">
            <w:pPr>
              <w:tabs>
                <w:tab w:val="left" w:pos="542"/>
                <w:tab w:val="left" w:pos="5940"/>
              </w:tabs>
              <w:jc w:val="both"/>
              <w:rPr>
                <w:bCs/>
                <w:sz w:val="24"/>
                <w:szCs w:val="24"/>
              </w:rPr>
            </w:pPr>
            <w:r w:rsidRPr="006F3DDF">
              <w:rPr>
                <w:bCs/>
                <w:sz w:val="24"/>
                <w:szCs w:val="24"/>
              </w:rPr>
              <w:t>Через 3 часа во время снегопада</w:t>
            </w:r>
          </w:p>
        </w:tc>
        <w:tc>
          <w:tcPr>
            <w:tcW w:w="1120" w:type="dxa"/>
            <w:tcBorders>
              <w:top w:val="single" w:sz="4" w:space="0" w:color="auto"/>
              <w:left w:val="single" w:sz="4" w:space="0" w:color="auto"/>
              <w:bottom w:val="single" w:sz="4" w:space="0" w:color="auto"/>
              <w:right w:val="single" w:sz="4" w:space="0" w:color="auto"/>
            </w:tcBorders>
          </w:tcPr>
          <w:p w14:paraId="4172C9FC" w14:textId="77777777" w:rsidR="006F3DDF" w:rsidRPr="006F3DDF" w:rsidRDefault="006F3DDF" w:rsidP="006F3DDF">
            <w:pPr>
              <w:tabs>
                <w:tab w:val="left" w:pos="542"/>
                <w:tab w:val="left" w:pos="5940"/>
              </w:tabs>
              <w:jc w:val="both"/>
              <w:rPr>
                <w:bCs/>
                <w:sz w:val="24"/>
                <w:szCs w:val="24"/>
              </w:rPr>
            </w:pPr>
            <w:r w:rsidRPr="006F3DDF">
              <w:rPr>
                <w:bCs/>
                <w:sz w:val="24"/>
                <w:szCs w:val="24"/>
              </w:rPr>
              <w:t>19</w:t>
            </w:r>
          </w:p>
        </w:tc>
        <w:tc>
          <w:tcPr>
            <w:tcW w:w="980" w:type="dxa"/>
            <w:tcBorders>
              <w:top w:val="single" w:sz="4" w:space="0" w:color="auto"/>
              <w:left w:val="single" w:sz="4" w:space="0" w:color="auto"/>
              <w:bottom w:val="single" w:sz="4" w:space="0" w:color="auto"/>
              <w:right w:val="single" w:sz="4" w:space="0" w:color="auto"/>
            </w:tcBorders>
          </w:tcPr>
          <w:p w14:paraId="6BBB9C8A"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17714BBA" w14:textId="77777777" w:rsidR="006F3DDF" w:rsidRPr="006F3DDF" w:rsidRDefault="006F3DDF" w:rsidP="006F3DDF">
            <w:pPr>
              <w:tabs>
                <w:tab w:val="left" w:pos="542"/>
                <w:tab w:val="left" w:pos="5940"/>
              </w:tabs>
              <w:jc w:val="both"/>
              <w:rPr>
                <w:bCs/>
                <w:sz w:val="24"/>
                <w:szCs w:val="24"/>
              </w:rPr>
            </w:pPr>
          </w:p>
        </w:tc>
      </w:tr>
      <w:tr w:rsidR="006F3DDF" w:rsidRPr="006F3DDF" w14:paraId="26766A31" w14:textId="77777777" w:rsidTr="006F3DDF">
        <w:tc>
          <w:tcPr>
            <w:tcW w:w="700" w:type="dxa"/>
            <w:tcBorders>
              <w:top w:val="single" w:sz="4" w:space="0" w:color="auto"/>
              <w:bottom w:val="single" w:sz="4" w:space="0" w:color="auto"/>
              <w:right w:val="single" w:sz="4" w:space="0" w:color="auto"/>
            </w:tcBorders>
          </w:tcPr>
          <w:p w14:paraId="020D4FB9"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3080" w:type="dxa"/>
            <w:tcBorders>
              <w:top w:val="single" w:sz="4" w:space="0" w:color="auto"/>
              <w:left w:val="single" w:sz="4" w:space="0" w:color="auto"/>
              <w:bottom w:val="single" w:sz="4" w:space="0" w:color="auto"/>
              <w:right w:val="single" w:sz="4" w:space="0" w:color="auto"/>
            </w:tcBorders>
          </w:tcPr>
          <w:p w14:paraId="53B817BD"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территории в дни без снегопадов</w:t>
            </w:r>
          </w:p>
        </w:tc>
        <w:tc>
          <w:tcPr>
            <w:tcW w:w="1260" w:type="dxa"/>
            <w:tcBorders>
              <w:top w:val="single" w:sz="4" w:space="0" w:color="auto"/>
              <w:left w:val="single" w:sz="4" w:space="0" w:color="auto"/>
              <w:bottom w:val="single" w:sz="4" w:space="0" w:color="auto"/>
              <w:right w:val="single" w:sz="4" w:space="0" w:color="auto"/>
            </w:tcBorders>
          </w:tcPr>
          <w:p w14:paraId="58739BF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1 раз </w:t>
            </w:r>
            <w:proofErr w:type="gramStart"/>
            <w:r w:rsidRPr="006F3DDF">
              <w:rPr>
                <w:bCs/>
                <w:sz w:val="24"/>
                <w:szCs w:val="24"/>
              </w:rPr>
              <w:t>в двое</w:t>
            </w:r>
            <w:proofErr w:type="gramEnd"/>
            <w:r w:rsidRPr="006F3DDF">
              <w:rPr>
                <w:bCs/>
                <w:sz w:val="24"/>
                <w:szCs w:val="24"/>
              </w:rPr>
              <w:t xml:space="preserve"> </w:t>
            </w:r>
            <w:r w:rsidRPr="006F3DDF">
              <w:rPr>
                <w:bCs/>
                <w:sz w:val="24"/>
                <w:szCs w:val="24"/>
              </w:rPr>
              <w:lastRenderedPageBreak/>
              <w:t>суток в дни без снегопада</w:t>
            </w:r>
          </w:p>
        </w:tc>
        <w:tc>
          <w:tcPr>
            <w:tcW w:w="1120" w:type="dxa"/>
            <w:tcBorders>
              <w:top w:val="single" w:sz="4" w:space="0" w:color="auto"/>
              <w:left w:val="single" w:sz="4" w:space="0" w:color="auto"/>
              <w:bottom w:val="single" w:sz="4" w:space="0" w:color="auto"/>
              <w:right w:val="single" w:sz="4" w:space="0" w:color="auto"/>
            </w:tcBorders>
          </w:tcPr>
          <w:p w14:paraId="6632DEDE"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54</w:t>
            </w:r>
          </w:p>
        </w:tc>
        <w:tc>
          <w:tcPr>
            <w:tcW w:w="1120" w:type="dxa"/>
            <w:tcBorders>
              <w:top w:val="single" w:sz="4" w:space="0" w:color="auto"/>
              <w:left w:val="single" w:sz="4" w:space="0" w:color="auto"/>
              <w:bottom w:val="single" w:sz="4" w:space="0" w:color="auto"/>
              <w:right w:val="single" w:sz="4" w:space="0" w:color="auto"/>
            </w:tcBorders>
          </w:tcPr>
          <w:p w14:paraId="489CD4D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1 раз </w:t>
            </w:r>
            <w:proofErr w:type="gramStart"/>
            <w:r w:rsidRPr="006F3DDF">
              <w:rPr>
                <w:bCs/>
                <w:sz w:val="24"/>
                <w:szCs w:val="24"/>
              </w:rPr>
              <w:t>в двое</w:t>
            </w:r>
            <w:proofErr w:type="gramEnd"/>
            <w:r w:rsidRPr="006F3DDF">
              <w:rPr>
                <w:bCs/>
                <w:sz w:val="24"/>
                <w:szCs w:val="24"/>
              </w:rPr>
              <w:t xml:space="preserve"> </w:t>
            </w:r>
            <w:r w:rsidRPr="006F3DDF">
              <w:rPr>
                <w:bCs/>
                <w:sz w:val="24"/>
                <w:szCs w:val="24"/>
              </w:rPr>
              <w:lastRenderedPageBreak/>
              <w:t>суток в дни без снегопада</w:t>
            </w:r>
          </w:p>
        </w:tc>
        <w:tc>
          <w:tcPr>
            <w:tcW w:w="1120" w:type="dxa"/>
            <w:tcBorders>
              <w:top w:val="single" w:sz="4" w:space="0" w:color="auto"/>
              <w:left w:val="single" w:sz="4" w:space="0" w:color="auto"/>
              <w:bottom w:val="single" w:sz="4" w:space="0" w:color="auto"/>
              <w:right w:val="single" w:sz="4" w:space="0" w:color="auto"/>
            </w:tcBorders>
          </w:tcPr>
          <w:p w14:paraId="439D64E4"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54</w:t>
            </w:r>
          </w:p>
        </w:tc>
        <w:tc>
          <w:tcPr>
            <w:tcW w:w="980" w:type="dxa"/>
            <w:tcBorders>
              <w:top w:val="single" w:sz="4" w:space="0" w:color="auto"/>
              <w:left w:val="single" w:sz="4" w:space="0" w:color="auto"/>
              <w:bottom w:val="single" w:sz="4" w:space="0" w:color="auto"/>
              <w:right w:val="single" w:sz="4" w:space="0" w:color="auto"/>
            </w:tcBorders>
          </w:tcPr>
          <w:p w14:paraId="08344830"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58C2063E" w14:textId="77777777" w:rsidR="006F3DDF" w:rsidRPr="006F3DDF" w:rsidRDefault="006F3DDF" w:rsidP="006F3DDF">
            <w:pPr>
              <w:tabs>
                <w:tab w:val="left" w:pos="542"/>
                <w:tab w:val="left" w:pos="5940"/>
              </w:tabs>
              <w:jc w:val="both"/>
              <w:rPr>
                <w:bCs/>
                <w:sz w:val="24"/>
                <w:szCs w:val="24"/>
              </w:rPr>
            </w:pPr>
          </w:p>
        </w:tc>
      </w:tr>
      <w:tr w:rsidR="006F3DDF" w:rsidRPr="006F3DDF" w14:paraId="4692C344" w14:textId="77777777" w:rsidTr="006F3DDF">
        <w:tc>
          <w:tcPr>
            <w:tcW w:w="700" w:type="dxa"/>
            <w:tcBorders>
              <w:top w:val="single" w:sz="4" w:space="0" w:color="auto"/>
              <w:bottom w:val="single" w:sz="4" w:space="0" w:color="auto"/>
              <w:right w:val="single" w:sz="4" w:space="0" w:color="auto"/>
            </w:tcBorders>
          </w:tcPr>
          <w:p w14:paraId="27D4A255"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4.</w:t>
            </w:r>
          </w:p>
        </w:tc>
        <w:tc>
          <w:tcPr>
            <w:tcW w:w="3080" w:type="dxa"/>
            <w:tcBorders>
              <w:top w:val="single" w:sz="4" w:space="0" w:color="auto"/>
              <w:left w:val="single" w:sz="4" w:space="0" w:color="auto"/>
              <w:bottom w:val="single" w:sz="4" w:space="0" w:color="auto"/>
              <w:right w:val="single" w:sz="4" w:space="0" w:color="auto"/>
            </w:tcBorders>
          </w:tcPr>
          <w:p w14:paraId="23646A20"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территорий с усовершенствованным покрытием от уплотненного снега и снежно-ледяных образований</w:t>
            </w:r>
          </w:p>
        </w:tc>
        <w:tc>
          <w:tcPr>
            <w:tcW w:w="1260" w:type="dxa"/>
            <w:tcBorders>
              <w:top w:val="single" w:sz="4" w:space="0" w:color="auto"/>
              <w:left w:val="single" w:sz="4" w:space="0" w:color="auto"/>
              <w:bottom w:val="single" w:sz="4" w:space="0" w:color="auto"/>
              <w:right w:val="single" w:sz="4" w:space="0" w:color="auto"/>
            </w:tcBorders>
          </w:tcPr>
          <w:p w14:paraId="5E481FE5" w14:textId="77777777" w:rsidR="006F3DDF" w:rsidRPr="006F3DDF" w:rsidRDefault="006F3DDF" w:rsidP="006F3DDF">
            <w:pPr>
              <w:tabs>
                <w:tab w:val="left" w:pos="542"/>
                <w:tab w:val="left" w:pos="5940"/>
              </w:tabs>
              <w:jc w:val="both"/>
              <w:rPr>
                <w:bCs/>
                <w:sz w:val="24"/>
                <w:szCs w:val="24"/>
              </w:rPr>
            </w:pPr>
            <w:r w:rsidRPr="006F3DDF">
              <w:rPr>
                <w:bCs/>
                <w:sz w:val="24"/>
                <w:szCs w:val="24"/>
              </w:rPr>
              <w:t>Один раз в трое суток во время гололеда</w:t>
            </w:r>
          </w:p>
        </w:tc>
        <w:tc>
          <w:tcPr>
            <w:tcW w:w="1120" w:type="dxa"/>
            <w:tcBorders>
              <w:top w:val="single" w:sz="4" w:space="0" w:color="auto"/>
              <w:left w:val="single" w:sz="4" w:space="0" w:color="auto"/>
              <w:bottom w:val="single" w:sz="4" w:space="0" w:color="auto"/>
              <w:right w:val="single" w:sz="4" w:space="0" w:color="auto"/>
            </w:tcBorders>
          </w:tcPr>
          <w:p w14:paraId="0FFC7EF8" w14:textId="77777777" w:rsidR="006F3DDF" w:rsidRPr="006F3DDF" w:rsidRDefault="006F3DDF" w:rsidP="006F3DDF">
            <w:pPr>
              <w:tabs>
                <w:tab w:val="left" w:pos="542"/>
                <w:tab w:val="left" w:pos="5940"/>
              </w:tabs>
              <w:jc w:val="both"/>
              <w:rPr>
                <w:bCs/>
                <w:sz w:val="24"/>
                <w:szCs w:val="24"/>
              </w:rPr>
            </w:pPr>
            <w:r w:rsidRPr="006F3DDF">
              <w:rPr>
                <w:bCs/>
                <w:sz w:val="24"/>
                <w:szCs w:val="24"/>
              </w:rPr>
              <w:t>28</w:t>
            </w:r>
          </w:p>
        </w:tc>
        <w:tc>
          <w:tcPr>
            <w:tcW w:w="1120" w:type="dxa"/>
            <w:tcBorders>
              <w:top w:val="single" w:sz="4" w:space="0" w:color="auto"/>
              <w:left w:val="single" w:sz="4" w:space="0" w:color="auto"/>
              <w:bottom w:val="single" w:sz="4" w:space="0" w:color="auto"/>
              <w:right w:val="single" w:sz="4" w:space="0" w:color="auto"/>
            </w:tcBorders>
          </w:tcPr>
          <w:p w14:paraId="649F9D59" w14:textId="77777777" w:rsidR="006F3DDF" w:rsidRPr="006F3DDF" w:rsidRDefault="006F3DDF" w:rsidP="006F3DDF">
            <w:pPr>
              <w:tabs>
                <w:tab w:val="left" w:pos="542"/>
                <w:tab w:val="left" w:pos="5940"/>
              </w:tabs>
              <w:jc w:val="both"/>
              <w:rPr>
                <w:bCs/>
                <w:sz w:val="24"/>
                <w:szCs w:val="24"/>
              </w:rPr>
            </w:pPr>
          </w:p>
        </w:tc>
        <w:tc>
          <w:tcPr>
            <w:tcW w:w="1120" w:type="dxa"/>
            <w:tcBorders>
              <w:top w:val="single" w:sz="4" w:space="0" w:color="auto"/>
              <w:left w:val="single" w:sz="4" w:space="0" w:color="auto"/>
              <w:bottom w:val="single" w:sz="4" w:space="0" w:color="auto"/>
              <w:right w:val="single" w:sz="4" w:space="0" w:color="auto"/>
            </w:tcBorders>
          </w:tcPr>
          <w:p w14:paraId="5A645472" w14:textId="77777777" w:rsidR="006F3DDF" w:rsidRPr="006F3DDF" w:rsidRDefault="006F3DDF" w:rsidP="006F3DDF">
            <w:pPr>
              <w:tabs>
                <w:tab w:val="left" w:pos="542"/>
                <w:tab w:val="left" w:pos="5940"/>
              </w:tabs>
              <w:jc w:val="both"/>
              <w:rPr>
                <w:bCs/>
                <w:sz w:val="24"/>
                <w:szCs w:val="24"/>
              </w:rPr>
            </w:pPr>
          </w:p>
        </w:tc>
        <w:tc>
          <w:tcPr>
            <w:tcW w:w="980" w:type="dxa"/>
            <w:tcBorders>
              <w:top w:val="single" w:sz="4" w:space="0" w:color="auto"/>
              <w:left w:val="single" w:sz="4" w:space="0" w:color="auto"/>
              <w:bottom w:val="single" w:sz="4" w:space="0" w:color="auto"/>
              <w:right w:val="single" w:sz="4" w:space="0" w:color="auto"/>
            </w:tcBorders>
          </w:tcPr>
          <w:p w14:paraId="56086F95"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1CAD7CA0" w14:textId="77777777" w:rsidR="006F3DDF" w:rsidRPr="006F3DDF" w:rsidRDefault="006F3DDF" w:rsidP="006F3DDF">
            <w:pPr>
              <w:tabs>
                <w:tab w:val="left" w:pos="542"/>
                <w:tab w:val="left" w:pos="5940"/>
              </w:tabs>
              <w:jc w:val="both"/>
              <w:rPr>
                <w:bCs/>
                <w:sz w:val="24"/>
                <w:szCs w:val="24"/>
              </w:rPr>
            </w:pPr>
          </w:p>
        </w:tc>
      </w:tr>
      <w:tr w:rsidR="006F3DDF" w:rsidRPr="006F3DDF" w14:paraId="4AD94E12" w14:textId="77777777" w:rsidTr="006F3DDF">
        <w:tc>
          <w:tcPr>
            <w:tcW w:w="700" w:type="dxa"/>
            <w:tcBorders>
              <w:top w:val="single" w:sz="4" w:space="0" w:color="auto"/>
              <w:bottom w:val="single" w:sz="4" w:space="0" w:color="auto"/>
              <w:right w:val="single" w:sz="4" w:space="0" w:color="auto"/>
            </w:tcBorders>
          </w:tcPr>
          <w:p w14:paraId="0759E9F0"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3080" w:type="dxa"/>
            <w:tcBorders>
              <w:top w:val="single" w:sz="4" w:space="0" w:color="auto"/>
              <w:left w:val="single" w:sz="4" w:space="0" w:color="auto"/>
              <w:bottom w:val="single" w:sz="4" w:space="0" w:color="auto"/>
              <w:right w:val="single" w:sz="4" w:space="0" w:color="auto"/>
            </w:tcBorders>
          </w:tcPr>
          <w:p w14:paraId="1F7054B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Обработка территории </w:t>
            </w:r>
            <w:proofErr w:type="spellStart"/>
            <w:r w:rsidRPr="006F3DDF">
              <w:rPr>
                <w:bCs/>
                <w:sz w:val="24"/>
                <w:szCs w:val="24"/>
              </w:rPr>
              <w:t>противогололедными</w:t>
            </w:r>
            <w:proofErr w:type="spellEnd"/>
            <w:r w:rsidRPr="006F3DDF">
              <w:rPr>
                <w:bCs/>
                <w:sz w:val="24"/>
                <w:szCs w:val="24"/>
              </w:rPr>
              <w:t xml:space="preserve"> материалами</w:t>
            </w:r>
          </w:p>
        </w:tc>
        <w:tc>
          <w:tcPr>
            <w:tcW w:w="1260" w:type="dxa"/>
            <w:tcBorders>
              <w:top w:val="single" w:sz="4" w:space="0" w:color="auto"/>
              <w:left w:val="single" w:sz="4" w:space="0" w:color="auto"/>
              <w:bottom w:val="single" w:sz="4" w:space="0" w:color="auto"/>
              <w:right w:val="single" w:sz="4" w:space="0" w:color="auto"/>
            </w:tcBorders>
          </w:tcPr>
          <w:p w14:paraId="336D95C4" w14:textId="77777777" w:rsidR="006F3DDF" w:rsidRPr="006F3DDF" w:rsidRDefault="006F3DDF" w:rsidP="006F3DDF">
            <w:pPr>
              <w:tabs>
                <w:tab w:val="left" w:pos="542"/>
                <w:tab w:val="left" w:pos="5940"/>
              </w:tabs>
              <w:jc w:val="both"/>
              <w:rPr>
                <w:bCs/>
                <w:sz w:val="24"/>
                <w:szCs w:val="24"/>
              </w:rPr>
            </w:pPr>
            <w:r w:rsidRPr="006F3DDF">
              <w:rPr>
                <w:bCs/>
                <w:sz w:val="24"/>
                <w:szCs w:val="24"/>
              </w:rPr>
              <w:t>Один раз в сутки во время гололеда</w:t>
            </w:r>
          </w:p>
        </w:tc>
        <w:tc>
          <w:tcPr>
            <w:tcW w:w="1120" w:type="dxa"/>
            <w:tcBorders>
              <w:top w:val="single" w:sz="4" w:space="0" w:color="auto"/>
              <w:left w:val="single" w:sz="4" w:space="0" w:color="auto"/>
              <w:bottom w:val="single" w:sz="4" w:space="0" w:color="auto"/>
              <w:right w:val="single" w:sz="4" w:space="0" w:color="auto"/>
            </w:tcBorders>
          </w:tcPr>
          <w:p w14:paraId="0E175207" w14:textId="77777777" w:rsidR="006F3DDF" w:rsidRPr="006F3DDF" w:rsidRDefault="006F3DDF" w:rsidP="006F3DDF">
            <w:pPr>
              <w:tabs>
                <w:tab w:val="left" w:pos="542"/>
                <w:tab w:val="left" w:pos="5940"/>
              </w:tabs>
              <w:jc w:val="both"/>
              <w:rPr>
                <w:bCs/>
                <w:sz w:val="24"/>
                <w:szCs w:val="24"/>
              </w:rPr>
            </w:pPr>
            <w:r w:rsidRPr="006F3DDF">
              <w:rPr>
                <w:bCs/>
                <w:sz w:val="24"/>
                <w:szCs w:val="24"/>
              </w:rPr>
              <w:t>85</w:t>
            </w:r>
          </w:p>
        </w:tc>
        <w:tc>
          <w:tcPr>
            <w:tcW w:w="1120" w:type="dxa"/>
            <w:tcBorders>
              <w:top w:val="single" w:sz="4" w:space="0" w:color="auto"/>
              <w:left w:val="single" w:sz="4" w:space="0" w:color="auto"/>
              <w:bottom w:val="single" w:sz="4" w:space="0" w:color="auto"/>
              <w:right w:val="single" w:sz="4" w:space="0" w:color="auto"/>
            </w:tcBorders>
          </w:tcPr>
          <w:p w14:paraId="2FB29782" w14:textId="77777777" w:rsidR="006F3DDF" w:rsidRPr="006F3DDF" w:rsidRDefault="006F3DDF" w:rsidP="006F3DDF">
            <w:pPr>
              <w:tabs>
                <w:tab w:val="left" w:pos="542"/>
                <w:tab w:val="left" w:pos="5940"/>
              </w:tabs>
              <w:jc w:val="both"/>
              <w:rPr>
                <w:bCs/>
                <w:sz w:val="24"/>
                <w:szCs w:val="24"/>
              </w:rPr>
            </w:pPr>
            <w:r w:rsidRPr="006F3DDF">
              <w:rPr>
                <w:bCs/>
                <w:sz w:val="24"/>
                <w:szCs w:val="24"/>
              </w:rPr>
              <w:t>Один раз в сутки во время гололеда</w:t>
            </w:r>
          </w:p>
        </w:tc>
        <w:tc>
          <w:tcPr>
            <w:tcW w:w="1120" w:type="dxa"/>
            <w:tcBorders>
              <w:top w:val="single" w:sz="4" w:space="0" w:color="auto"/>
              <w:left w:val="single" w:sz="4" w:space="0" w:color="auto"/>
              <w:bottom w:val="single" w:sz="4" w:space="0" w:color="auto"/>
              <w:right w:val="single" w:sz="4" w:space="0" w:color="auto"/>
            </w:tcBorders>
          </w:tcPr>
          <w:p w14:paraId="716B1C35" w14:textId="77777777" w:rsidR="006F3DDF" w:rsidRPr="006F3DDF" w:rsidRDefault="006F3DDF" w:rsidP="006F3DDF">
            <w:pPr>
              <w:tabs>
                <w:tab w:val="left" w:pos="542"/>
                <w:tab w:val="left" w:pos="5940"/>
              </w:tabs>
              <w:jc w:val="both"/>
              <w:rPr>
                <w:bCs/>
                <w:sz w:val="24"/>
                <w:szCs w:val="24"/>
              </w:rPr>
            </w:pPr>
            <w:r w:rsidRPr="006F3DDF">
              <w:rPr>
                <w:bCs/>
                <w:sz w:val="24"/>
                <w:szCs w:val="24"/>
              </w:rPr>
              <w:t>85</w:t>
            </w:r>
          </w:p>
        </w:tc>
        <w:tc>
          <w:tcPr>
            <w:tcW w:w="980" w:type="dxa"/>
            <w:tcBorders>
              <w:top w:val="single" w:sz="4" w:space="0" w:color="auto"/>
              <w:left w:val="single" w:sz="4" w:space="0" w:color="auto"/>
              <w:bottom w:val="single" w:sz="4" w:space="0" w:color="auto"/>
              <w:right w:val="single" w:sz="4" w:space="0" w:color="auto"/>
            </w:tcBorders>
          </w:tcPr>
          <w:p w14:paraId="3526101F"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10453A46" w14:textId="77777777" w:rsidR="006F3DDF" w:rsidRPr="006F3DDF" w:rsidRDefault="006F3DDF" w:rsidP="006F3DDF">
            <w:pPr>
              <w:tabs>
                <w:tab w:val="left" w:pos="542"/>
                <w:tab w:val="left" w:pos="5940"/>
              </w:tabs>
              <w:jc w:val="both"/>
              <w:rPr>
                <w:bCs/>
                <w:sz w:val="24"/>
                <w:szCs w:val="24"/>
              </w:rPr>
            </w:pPr>
          </w:p>
        </w:tc>
      </w:tr>
      <w:tr w:rsidR="006F3DDF" w:rsidRPr="006F3DDF" w14:paraId="4ED3C2CB" w14:textId="77777777" w:rsidTr="006F3DDF">
        <w:tc>
          <w:tcPr>
            <w:tcW w:w="700" w:type="dxa"/>
            <w:tcBorders>
              <w:top w:val="single" w:sz="4" w:space="0" w:color="auto"/>
              <w:bottom w:val="single" w:sz="4" w:space="0" w:color="auto"/>
              <w:right w:val="single" w:sz="4" w:space="0" w:color="auto"/>
            </w:tcBorders>
          </w:tcPr>
          <w:p w14:paraId="0D94DCB0"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3080" w:type="dxa"/>
            <w:tcBorders>
              <w:top w:val="single" w:sz="4" w:space="0" w:color="auto"/>
              <w:left w:val="single" w:sz="4" w:space="0" w:color="auto"/>
              <w:bottom w:val="single" w:sz="4" w:space="0" w:color="auto"/>
              <w:right w:val="single" w:sz="4" w:space="0" w:color="auto"/>
            </w:tcBorders>
          </w:tcPr>
          <w:p w14:paraId="22E2FEBE"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вывоз и утилизация снега</w:t>
            </w:r>
          </w:p>
        </w:tc>
        <w:tc>
          <w:tcPr>
            <w:tcW w:w="1260" w:type="dxa"/>
            <w:tcBorders>
              <w:top w:val="single" w:sz="4" w:space="0" w:color="auto"/>
              <w:left w:val="single" w:sz="4" w:space="0" w:color="auto"/>
              <w:bottom w:val="single" w:sz="4" w:space="0" w:color="auto"/>
              <w:right w:val="single" w:sz="4" w:space="0" w:color="auto"/>
            </w:tcBorders>
          </w:tcPr>
          <w:p w14:paraId="79537857" w14:textId="77777777" w:rsidR="006F3DDF" w:rsidRPr="006F3DDF" w:rsidRDefault="006F3DDF" w:rsidP="006F3DDF">
            <w:pPr>
              <w:tabs>
                <w:tab w:val="left" w:pos="542"/>
                <w:tab w:val="left" w:pos="5940"/>
              </w:tabs>
              <w:jc w:val="both"/>
              <w:rPr>
                <w:bCs/>
                <w:sz w:val="24"/>
                <w:szCs w:val="24"/>
              </w:rPr>
            </w:pPr>
            <w:r w:rsidRPr="006F3DDF">
              <w:rPr>
                <w:bCs/>
                <w:sz w:val="24"/>
                <w:szCs w:val="24"/>
              </w:rPr>
              <w:t>По мере необходимости</w:t>
            </w:r>
          </w:p>
        </w:tc>
        <w:tc>
          <w:tcPr>
            <w:tcW w:w="1120" w:type="dxa"/>
            <w:tcBorders>
              <w:top w:val="single" w:sz="4" w:space="0" w:color="auto"/>
              <w:left w:val="single" w:sz="4" w:space="0" w:color="auto"/>
              <w:bottom w:val="single" w:sz="4" w:space="0" w:color="auto"/>
              <w:right w:val="single" w:sz="4" w:space="0" w:color="auto"/>
            </w:tcBorders>
          </w:tcPr>
          <w:p w14:paraId="123CA016" w14:textId="77777777" w:rsidR="006F3DDF" w:rsidRPr="006F3DDF" w:rsidRDefault="006F3DDF" w:rsidP="006F3DDF">
            <w:pPr>
              <w:tabs>
                <w:tab w:val="left" w:pos="542"/>
                <w:tab w:val="left" w:pos="5940"/>
              </w:tabs>
              <w:jc w:val="both"/>
              <w:rPr>
                <w:bCs/>
                <w:sz w:val="24"/>
                <w:szCs w:val="24"/>
              </w:rPr>
            </w:pPr>
            <w:r w:rsidRPr="006F3DDF">
              <w:rPr>
                <w:bCs/>
                <w:sz w:val="24"/>
                <w:szCs w:val="24"/>
              </w:rPr>
              <w:t>Определяется заказчиком работ</w:t>
            </w:r>
          </w:p>
        </w:tc>
        <w:tc>
          <w:tcPr>
            <w:tcW w:w="1120" w:type="dxa"/>
            <w:tcBorders>
              <w:top w:val="single" w:sz="4" w:space="0" w:color="auto"/>
              <w:left w:val="single" w:sz="4" w:space="0" w:color="auto"/>
              <w:bottom w:val="single" w:sz="4" w:space="0" w:color="auto"/>
              <w:right w:val="single" w:sz="4" w:space="0" w:color="auto"/>
            </w:tcBorders>
          </w:tcPr>
          <w:p w14:paraId="3AD636D9" w14:textId="77777777" w:rsidR="006F3DDF" w:rsidRPr="006F3DDF" w:rsidRDefault="006F3DDF" w:rsidP="006F3DDF">
            <w:pPr>
              <w:tabs>
                <w:tab w:val="left" w:pos="542"/>
                <w:tab w:val="left" w:pos="5940"/>
              </w:tabs>
              <w:jc w:val="both"/>
              <w:rPr>
                <w:bCs/>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702E7EA" w14:textId="77777777" w:rsidR="006F3DDF" w:rsidRPr="006F3DDF" w:rsidRDefault="006F3DDF" w:rsidP="006F3DDF">
            <w:pPr>
              <w:tabs>
                <w:tab w:val="left" w:pos="542"/>
                <w:tab w:val="left" w:pos="5940"/>
              </w:tabs>
              <w:jc w:val="both"/>
              <w:rPr>
                <w:bCs/>
                <w:sz w:val="24"/>
                <w:szCs w:val="24"/>
              </w:rPr>
            </w:pPr>
          </w:p>
        </w:tc>
        <w:tc>
          <w:tcPr>
            <w:tcW w:w="980" w:type="dxa"/>
            <w:tcBorders>
              <w:top w:val="single" w:sz="4" w:space="0" w:color="auto"/>
              <w:left w:val="single" w:sz="4" w:space="0" w:color="auto"/>
              <w:bottom w:val="single" w:sz="4" w:space="0" w:color="auto"/>
              <w:right w:val="single" w:sz="4" w:space="0" w:color="auto"/>
            </w:tcBorders>
          </w:tcPr>
          <w:p w14:paraId="5587E7FA"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59DB5835" w14:textId="77777777" w:rsidR="006F3DDF" w:rsidRPr="006F3DDF" w:rsidRDefault="006F3DDF" w:rsidP="006F3DDF">
            <w:pPr>
              <w:tabs>
                <w:tab w:val="left" w:pos="542"/>
                <w:tab w:val="left" w:pos="5940"/>
              </w:tabs>
              <w:jc w:val="both"/>
              <w:rPr>
                <w:bCs/>
                <w:sz w:val="24"/>
                <w:szCs w:val="24"/>
              </w:rPr>
            </w:pPr>
          </w:p>
        </w:tc>
      </w:tr>
      <w:tr w:rsidR="006F3DDF" w:rsidRPr="006F3DDF" w14:paraId="523CEF41" w14:textId="77777777" w:rsidTr="006F3DDF">
        <w:tc>
          <w:tcPr>
            <w:tcW w:w="700" w:type="dxa"/>
            <w:tcBorders>
              <w:top w:val="single" w:sz="4" w:space="0" w:color="auto"/>
              <w:bottom w:val="single" w:sz="4" w:space="0" w:color="auto"/>
              <w:right w:val="single" w:sz="4" w:space="0" w:color="auto"/>
            </w:tcBorders>
          </w:tcPr>
          <w:p w14:paraId="2CE4C1E9"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3080" w:type="dxa"/>
            <w:tcBorders>
              <w:top w:val="single" w:sz="4" w:space="0" w:color="auto"/>
              <w:left w:val="single" w:sz="4" w:space="0" w:color="auto"/>
              <w:bottom w:val="single" w:sz="4" w:space="0" w:color="auto"/>
              <w:right w:val="single" w:sz="4" w:space="0" w:color="auto"/>
            </w:tcBorders>
          </w:tcPr>
          <w:p w14:paraId="5EEFCB27"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газонов от мусора</w:t>
            </w:r>
          </w:p>
        </w:tc>
        <w:tc>
          <w:tcPr>
            <w:tcW w:w="1260" w:type="dxa"/>
            <w:tcBorders>
              <w:top w:val="single" w:sz="4" w:space="0" w:color="auto"/>
              <w:left w:val="single" w:sz="4" w:space="0" w:color="auto"/>
              <w:bottom w:val="single" w:sz="4" w:space="0" w:color="auto"/>
              <w:right w:val="single" w:sz="4" w:space="0" w:color="auto"/>
            </w:tcBorders>
          </w:tcPr>
          <w:p w14:paraId="30518A42" w14:textId="77777777" w:rsidR="006F3DDF" w:rsidRPr="006F3DDF" w:rsidRDefault="006F3DDF" w:rsidP="006F3DDF">
            <w:pPr>
              <w:tabs>
                <w:tab w:val="left" w:pos="542"/>
                <w:tab w:val="left" w:pos="5940"/>
              </w:tabs>
              <w:jc w:val="both"/>
              <w:rPr>
                <w:bCs/>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331DFD1" w14:textId="77777777" w:rsidR="006F3DDF" w:rsidRPr="006F3DDF" w:rsidRDefault="006F3DDF" w:rsidP="006F3DDF">
            <w:pPr>
              <w:tabs>
                <w:tab w:val="left" w:pos="542"/>
                <w:tab w:val="left" w:pos="5940"/>
              </w:tabs>
              <w:jc w:val="both"/>
              <w:rPr>
                <w:bCs/>
                <w:sz w:val="24"/>
                <w:szCs w:val="24"/>
              </w:rPr>
            </w:pPr>
          </w:p>
        </w:tc>
        <w:tc>
          <w:tcPr>
            <w:tcW w:w="1120" w:type="dxa"/>
            <w:tcBorders>
              <w:top w:val="single" w:sz="4" w:space="0" w:color="auto"/>
              <w:left w:val="single" w:sz="4" w:space="0" w:color="auto"/>
              <w:bottom w:val="single" w:sz="4" w:space="0" w:color="auto"/>
              <w:right w:val="single" w:sz="4" w:space="0" w:color="auto"/>
            </w:tcBorders>
          </w:tcPr>
          <w:p w14:paraId="6B642698" w14:textId="77777777" w:rsidR="006F3DDF" w:rsidRPr="006F3DDF" w:rsidRDefault="006F3DDF" w:rsidP="006F3DDF">
            <w:pPr>
              <w:tabs>
                <w:tab w:val="left" w:pos="542"/>
                <w:tab w:val="left" w:pos="5940"/>
              </w:tabs>
              <w:jc w:val="both"/>
              <w:rPr>
                <w:bCs/>
                <w:sz w:val="24"/>
                <w:szCs w:val="24"/>
              </w:rPr>
            </w:pPr>
          </w:p>
        </w:tc>
        <w:tc>
          <w:tcPr>
            <w:tcW w:w="1120" w:type="dxa"/>
            <w:tcBorders>
              <w:top w:val="single" w:sz="4" w:space="0" w:color="auto"/>
              <w:left w:val="single" w:sz="4" w:space="0" w:color="auto"/>
              <w:bottom w:val="single" w:sz="4" w:space="0" w:color="auto"/>
              <w:right w:val="single" w:sz="4" w:space="0" w:color="auto"/>
            </w:tcBorders>
          </w:tcPr>
          <w:p w14:paraId="7C2994F8" w14:textId="77777777" w:rsidR="006F3DDF" w:rsidRPr="006F3DDF" w:rsidRDefault="006F3DDF" w:rsidP="006F3DDF">
            <w:pPr>
              <w:tabs>
                <w:tab w:val="left" w:pos="542"/>
                <w:tab w:val="left" w:pos="5940"/>
              </w:tabs>
              <w:jc w:val="both"/>
              <w:rPr>
                <w:bCs/>
                <w:sz w:val="24"/>
                <w:szCs w:val="24"/>
              </w:rPr>
            </w:pPr>
          </w:p>
        </w:tc>
        <w:tc>
          <w:tcPr>
            <w:tcW w:w="980" w:type="dxa"/>
            <w:tcBorders>
              <w:top w:val="single" w:sz="4" w:space="0" w:color="auto"/>
              <w:left w:val="single" w:sz="4" w:space="0" w:color="auto"/>
              <w:bottom w:val="single" w:sz="4" w:space="0" w:color="auto"/>
              <w:right w:val="single" w:sz="4" w:space="0" w:color="auto"/>
            </w:tcBorders>
          </w:tcPr>
          <w:p w14:paraId="6244E2C1"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07BBFF47"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44FE167B" w14:textId="77777777" w:rsidTr="006F3DDF">
        <w:tc>
          <w:tcPr>
            <w:tcW w:w="700" w:type="dxa"/>
            <w:tcBorders>
              <w:top w:val="single" w:sz="4" w:space="0" w:color="auto"/>
              <w:bottom w:val="single" w:sz="4" w:space="0" w:color="auto"/>
              <w:right w:val="single" w:sz="4" w:space="0" w:color="auto"/>
            </w:tcBorders>
          </w:tcPr>
          <w:p w14:paraId="06B36DC1"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3080" w:type="dxa"/>
            <w:tcBorders>
              <w:top w:val="single" w:sz="4" w:space="0" w:color="auto"/>
              <w:left w:val="single" w:sz="4" w:space="0" w:color="auto"/>
              <w:bottom w:val="single" w:sz="4" w:space="0" w:color="auto"/>
              <w:right w:val="single" w:sz="4" w:space="0" w:color="auto"/>
            </w:tcBorders>
          </w:tcPr>
          <w:p w14:paraId="2C863020"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урн от мусора (по адресной программе)</w:t>
            </w:r>
          </w:p>
        </w:tc>
        <w:tc>
          <w:tcPr>
            <w:tcW w:w="1260" w:type="dxa"/>
            <w:tcBorders>
              <w:top w:val="single" w:sz="4" w:space="0" w:color="auto"/>
              <w:left w:val="single" w:sz="4" w:space="0" w:color="auto"/>
              <w:bottom w:val="single" w:sz="4" w:space="0" w:color="auto"/>
              <w:right w:val="single" w:sz="4" w:space="0" w:color="auto"/>
            </w:tcBorders>
          </w:tcPr>
          <w:p w14:paraId="32F0F924"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w:t>
            </w:r>
          </w:p>
        </w:tc>
        <w:tc>
          <w:tcPr>
            <w:tcW w:w="1120" w:type="dxa"/>
            <w:tcBorders>
              <w:top w:val="single" w:sz="4" w:space="0" w:color="auto"/>
              <w:left w:val="single" w:sz="4" w:space="0" w:color="auto"/>
              <w:bottom w:val="single" w:sz="4" w:space="0" w:color="auto"/>
              <w:right w:val="single" w:sz="4" w:space="0" w:color="auto"/>
            </w:tcBorders>
          </w:tcPr>
          <w:p w14:paraId="6192B8C9" w14:textId="77777777" w:rsidR="006F3DDF" w:rsidRPr="006F3DDF" w:rsidRDefault="006F3DDF" w:rsidP="006F3DDF">
            <w:pPr>
              <w:tabs>
                <w:tab w:val="left" w:pos="542"/>
                <w:tab w:val="left" w:pos="5940"/>
              </w:tabs>
              <w:jc w:val="both"/>
              <w:rPr>
                <w:bCs/>
                <w:sz w:val="24"/>
                <w:szCs w:val="24"/>
              </w:rPr>
            </w:pPr>
            <w:r w:rsidRPr="006F3DDF">
              <w:rPr>
                <w:bCs/>
                <w:sz w:val="24"/>
                <w:szCs w:val="24"/>
              </w:rPr>
              <w:t>182 (183)</w:t>
            </w:r>
            <w:hyperlink w:anchor="sub_111" w:history="1">
              <w:r w:rsidRPr="006F3DDF">
                <w:rPr>
                  <w:rStyle w:val="a3"/>
                  <w:bCs/>
                  <w:sz w:val="24"/>
                  <w:szCs w:val="24"/>
                </w:rPr>
                <w:t>*</w:t>
              </w:r>
            </w:hyperlink>
          </w:p>
        </w:tc>
        <w:tc>
          <w:tcPr>
            <w:tcW w:w="1120" w:type="dxa"/>
            <w:tcBorders>
              <w:top w:val="single" w:sz="4" w:space="0" w:color="auto"/>
              <w:left w:val="single" w:sz="4" w:space="0" w:color="auto"/>
              <w:bottom w:val="single" w:sz="4" w:space="0" w:color="auto"/>
              <w:right w:val="single" w:sz="4" w:space="0" w:color="auto"/>
            </w:tcBorders>
          </w:tcPr>
          <w:p w14:paraId="54C7E7A3"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w:t>
            </w:r>
          </w:p>
        </w:tc>
        <w:tc>
          <w:tcPr>
            <w:tcW w:w="1120" w:type="dxa"/>
            <w:tcBorders>
              <w:top w:val="single" w:sz="4" w:space="0" w:color="auto"/>
              <w:left w:val="single" w:sz="4" w:space="0" w:color="auto"/>
              <w:bottom w:val="single" w:sz="4" w:space="0" w:color="auto"/>
              <w:right w:val="single" w:sz="4" w:space="0" w:color="auto"/>
            </w:tcBorders>
          </w:tcPr>
          <w:p w14:paraId="140E3248" w14:textId="77777777" w:rsidR="006F3DDF" w:rsidRPr="006F3DDF" w:rsidRDefault="006F3DDF" w:rsidP="006F3DDF">
            <w:pPr>
              <w:tabs>
                <w:tab w:val="left" w:pos="542"/>
                <w:tab w:val="left" w:pos="5940"/>
              </w:tabs>
              <w:jc w:val="both"/>
              <w:rPr>
                <w:bCs/>
                <w:sz w:val="24"/>
                <w:szCs w:val="24"/>
              </w:rPr>
            </w:pPr>
            <w:r w:rsidRPr="006F3DDF">
              <w:rPr>
                <w:bCs/>
                <w:sz w:val="24"/>
                <w:szCs w:val="24"/>
              </w:rPr>
              <w:t>182 (183)</w:t>
            </w:r>
            <w:hyperlink w:anchor="sub_111" w:history="1">
              <w:r w:rsidRPr="006F3DDF">
                <w:rPr>
                  <w:rStyle w:val="a3"/>
                  <w:bCs/>
                  <w:sz w:val="24"/>
                  <w:szCs w:val="24"/>
                </w:rPr>
                <w:t>*</w:t>
              </w:r>
            </w:hyperlink>
          </w:p>
        </w:tc>
        <w:tc>
          <w:tcPr>
            <w:tcW w:w="980" w:type="dxa"/>
            <w:tcBorders>
              <w:top w:val="single" w:sz="4" w:space="0" w:color="auto"/>
              <w:left w:val="single" w:sz="4" w:space="0" w:color="auto"/>
              <w:bottom w:val="single" w:sz="4" w:space="0" w:color="auto"/>
              <w:right w:val="single" w:sz="4" w:space="0" w:color="auto"/>
            </w:tcBorders>
          </w:tcPr>
          <w:p w14:paraId="7FABB45E"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79336D89" w14:textId="77777777" w:rsidR="006F3DDF" w:rsidRPr="006F3DDF" w:rsidRDefault="006F3DDF" w:rsidP="006F3DDF">
            <w:pPr>
              <w:tabs>
                <w:tab w:val="left" w:pos="542"/>
                <w:tab w:val="left" w:pos="5940"/>
              </w:tabs>
              <w:jc w:val="both"/>
              <w:rPr>
                <w:bCs/>
                <w:sz w:val="24"/>
                <w:szCs w:val="24"/>
              </w:rPr>
            </w:pPr>
          </w:p>
        </w:tc>
      </w:tr>
      <w:tr w:rsidR="006F3DDF" w:rsidRPr="006F3DDF" w14:paraId="5464597F" w14:textId="77777777" w:rsidTr="006F3DDF">
        <w:tc>
          <w:tcPr>
            <w:tcW w:w="700" w:type="dxa"/>
            <w:tcBorders>
              <w:top w:val="single" w:sz="4" w:space="0" w:color="auto"/>
              <w:bottom w:val="single" w:sz="4" w:space="0" w:color="auto"/>
              <w:right w:val="single" w:sz="4" w:space="0" w:color="auto"/>
            </w:tcBorders>
          </w:tcPr>
          <w:p w14:paraId="62B1544F"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3080" w:type="dxa"/>
            <w:tcBorders>
              <w:top w:val="single" w:sz="4" w:space="0" w:color="auto"/>
              <w:left w:val="single" w:sz="4" w:space="0" w:color="auto"/>
              <w:bottom w:val="single" w:sz="4" w:space="0" w:color="auto"/>
              <w:right w:val="single" w:sz="4" w:space="0" w:color="auto"/>
            </w:tcBorders>
          </w:tcPr>
          <w:p w14:paraId="47FC3C8E" w14:textId="77777777" w:rsidR="006F3DDF" w:rsidRPr="006F3DDF" w:rsidRDefault="006F3DDF" w:rsidP="006F3DDF">
            <w:pPr>
              <w:tabs>
                <w:tab w:val="left" w:pos="542"/>
                <w:tab w:val="left" w:pos="5940"/>
              </w:tabs>
              <w:jc w:val="both"/>
              <w:rPr>
                <w:bCs/>
                <w:sz w:val="24"/>
                <w:szCs w:val="24"/>
              </w:rPr>
            </w:pPr>
            <w:r w:rsidRPr="006F3DDF">
              <w:rPr>
                <w:bCs/>
                <w:sz w:val="24"/>
                <w:szCs w:val="24"/>
              </w:rPr>
              <w:t>Промывка урн (по адресной программе)</w:t>
            </w:r>
          </w:p>
        </w:tc>
        <w:tc>
          <w:tcPr>
            <w:tcW w:w="1260" w:type="dxa"/>
            <w:tcBorders>
              <w:top w:val="single" w:sz="4" w:space="0" w:color="auto"/>
              <w:left w:val="single" w:sz="4" w:space="0" w:color="auto"/>
              <w:bottom w:val="single" w:sz="4" w:space="0" w:color="auto"/>
              <w:right w:val="single" w:sz="4" w:space="0" w:color="auto"/>
            </w:tcBorders>
          </w:tcPr>
          <w:p w14:paraId="32ABF5F8" w14:textId="77777777" w:rsidR="006F3DDF" w:rsidRPr="006F3DDF" w:rsidRDefault="006F3DDF" w:rsidP="006F3DDF">
            <w:pPr>
              <w:tabs>
                <w:tab w:val="left" w:pos="542"/>
                <w:tab w:val="left" w:pos="5940"/>
              </w:tabs>
              <w:jc w:val="both"/>
              <w:rPr>
                <w:bCs/>
                <w:sz w:val="24"/>
                <w:szCs w:val="24"/>
              </w:rPr>
            </w:pPr>
            <w:r w:rsidRPr="006F3DDF">
              <w:rPr>
                <w:bCs/>
                <w:sz w:val="24"/>
                <w:szCs w:val="24"/>
              </w:rPr>
              <w:t>Один раз в месяц</w:t>
            </w:r>
          </w:p>
        </w:tc>
        <w:tc>
          <w:tcPr>
            <w:tcW w:w="1120" w:type="dxa"/>
            <w:tcBorders>
              <w:top w:val="single" w:sz="4" w:space="0" w:color="auto"/>
              <w:left w:val="single" w:sz="4" w:space="0" w:color="auto"/>
              <w:bottom w:val="single" w:sz="4" w:space="0" w:color="auto"/>
              <w:right w:val="single" w:sz="4" w:space="0" w:color="auto"/>
            </w:tcBorders>
          </w:tcPr>
          <w:p w14:paraId="0A07F188"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1120" w:type="dxa"/>
            <w:tcBorders>
              <w:top w:val="single" w:sz="4" w:space="0" w:color="auto"/>
              <w:left w:val="single" w:sz="4" w:space="0" w:color="auto"/>
              <w:bottom w:val="single" w:sz="4" w:space="0" w:color="auto"/>
              <w:right w:val="single" w:sz="4" w:space="0" w:color="auto"/>
            </w:tcBorders>
          </w:tcPr>
          <w:p w14:paraId="6DC997FD" w14:textId="77777777" w:rsidR="006F3DDF" w:rsidRPr="006F3DDF" w:rsidRDefault="006F3DDF" w:rsidP="006F3DDF">
            <w:pPr>
              <w:tabs>
                <w:tab w:val="left" w:pos="542"/>
                <w:tab w:val="left" w:pos="5940"/>
              </w:tabs>
              <w:jc w:val="both"/>
              <w:rPr>
                <w:bCs/>
                <w:sz w:val="24"/>
                <w:szCs w:val="24"/>
              </w:rPr>
            </w:pPr>
            <w:r w:rsidRPr="006F3DDF">
              <w:rPr>
                <w:bCs/>
                <w:sz w:val="24"/>
                <w:szCs w:val="24"/>
              </w:rPr>
              <w:t>Один раз в месяц</w:t>
            </w:r>
          </w:p>
        </w:tc>
        <w:tc>
          <w:tcPr>
            <w:tcW w:w="1120" w:type="dxa"/>
            <w:tcBorders>
              <w:top w:val="single" w:sz="4" w:space="0" w:color="auto"/>
              <w:left w:val="single" w:sz="4" w:space="0" w:color="auto"/>
              <w:bottom w:val="single" w:sz="4" w:space="0" w:color="auto"/>
              <w:right w:val="single" w:sz="4" w:space="0" w:color="auto"/>
            </w:tcBorders>
          </w:tcPr>
          <w:p w14:paraId="69D8BDD8"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980" w:type="dxa"/>
            <w:tcBorders>
              <w:top w:val="single" w:sz="4" w:space="0" w:color="auto"/>
              <w:left w:val="single" w:sz="4" w:space="0" w:color="auto"/>
              <w:bottom w:val="single" w:sz="4" w:space="0" w:color="auto"/>
              <w:right w:val="single" w:sz="4" w:space="0" w:color="auto"/>
            </w:tcBorders>
          </w:tcPr>
          <w:p w14:paraId="3AF7E7C1" w14:textId="77777777" w:rsidR="006F3DDF" w:rsidRPr="006F3DDF" w:rsidRDefault="006F3DDF" w:rsidP="006F3DDF">
            <w:pPr>
              <w:tabs>
                <w:tab w:val="left" w:pos="542"/>
                <w:tab w:val="left" w:pos="5940"/>
              </w:tabs>
              <w:jc w:val="both"/>
              <w:rPr>
                <w:bCs/>
                <w:sz w:val="24"/>
                <w:szCs w:val="24"/>
              </w:rPr>
            </w:pPr>
          </w:p>
        </w:tc>
        <w:tc>
          <w:tcPr>
            <w:tcW w:w="840" w:type="dxa"/>
            <w:tcBorders>
              <w:top w:val="single" w:sz="4" w:space="0" w:color="auto"/>
              <w:left w:val="single" w:sz="4" w:space="0" w:color="auto"/>
              <w:bottom w:val="single" w:sz="4" w:space="0" w:color="auto"/>
            </w:tcBorders>
          </w:tcPr>
          <w:p w14:paraId="53829A40" w14:textId="77777777" w:rsidR="006F3DDF" w:rsidRPr="006F3DDF" w:rsidRDefault="006F3DDF" w:rsidP="006F3DDF">
            <w:pPr>
              <w:tabs>
                <w:tab w:val="left" w:pos="542"/>
                <w:tab w:val="left" w:pos="5940"/>
              </w:tabs>
              <w:jc w:val="both"/>
              <w:rPr>
                <w:bCs/>
                <w:sz w:val="24"/>
                <w:szCs w:val="24"/>
              </w:rPr>
            </w:pPr>
          </w:p>
        </w:tc>
      </w:tr>
    </w:tbl>
    <w:p w14:paraId="73C262ED" w14:textId="77777777" w:rsidR="006F3DDF" w:rsidRDefault="006F3DDF" w:rsidP="006F3DDF">
      <w:pPr>
        <w:tabs>
          <w:tab w:val="left" w:pos="542"/>
          <w:tab w:val="left" w:pos="5940"/>
        </w:tabs>
        <w:jc w:val="both"/>
        <w:rPr>
          <w:bCs/>
          <w:sz w:val="24"/>
          <w:szCs w:val="24"/>
        </w:rPr>
      </w:pPr>
      <w:bookmarkStart w:id="24" w:name="sub_111"/>
      <w:r w:rsidRPr="006F3DDF">
        <w:rPr>
          <w:bCs/>
          <w:sz w:val="24"/>
          <w:szCs w:val="24"/>
        </w:rPr>
        <w:t>* В високосный год.</w:t>
      </w:r>
    </w:p>
    <w:p w14:paraId="7D730FF6" w14:textId="77777777" w:rsidR="00085551" w:rsidRPr="006F3DDF" w:rsidRDefault="00085551" w:rsidP="006F3DDF">
      <w:pPr>
        <w:tabs>
          <w:tab w:val="left" w:pos="542"/>
          <w:tab w:val="left" w:pos="5940"/>
        </w:tabs>
        <w:jc w:val="both"/>
        <w:rPr>
          <w:bCs/>
          <w:sz w:val="24"/>
          <w:szCs w:val="24"/>
        </w:rPr>
      </w:pPr>
    </w:p>
    <w:bookmarkEnd w:id="24"/>
    <w:p w14:paraId="035A0919" w14:textId="77777777" w:rsidR="006F3DDF" w:rsidRPr="00A92201" w:rsidRDefault="006F3DDF" w:rsidP="00A92201">
      <w:pPr>
        <w:tabs>
          <w:tab w:val="left" w:pos="542"/>
          <w:tab w:val="left" w:pos="5940"/>
        </w:tabs>
        <w:ind w:firstLine="851"/>
        <w:jc w:val="both"/>
        <w:rPr>
          <w:b/>
          <w:bCs/>
          <w:sz w:val="24"/>
          <w:szCs w:val="24"/>
        </w:rPr>
      </w:pPr>
      <w:r w:rsidRPr="00A92201">
        <w:rPr>
          <w:b/>
          <w:bCs/>
          <w:sz w:val="24"/>
          <w:szCs w:val="24"/>
        </w:rPr>
        <w:t>5. Основные положения и рекомендации по выполнению работ по уборке зон зеленых насаждений общего пользования местного значения в летний период</w:t>
      </w:r>
    </w:p>
    <w:p w14:paraId="301BC63F" w14:textId="77777777" w:rsidR="006F3DDF" w:rsidRPr="006F3DDF" w:rsidRDefault="006F3DDF" w:rsidP="006F3DDF">
      <w:pPr>
        <w:tabs>
          <w:tab w:val="left" w:pos="542"/>
          <w:tab w:val="left" w:pos="5940"/>
        </w:tabs>
        <w:jc w:val="both"/>
        <w:rPr>
          <w:bCs/>
          <w:sz w:val="24"/>
          <w:szCs w:val="24"/>
        </w:rPr>
      </w:pPr>
    </w:p>
    <w:p w14:paraId="34912146" w14:textId="77777777" w:rsidR="006F3DDF" w:rsidRPr="006F3DDF" w:rsidRDefault="006F3DDF" w:rsidP="00A92201">
      <w:pPr>
        <w:tabs>
          <w:tab w:val="left" w:pos="542"/>
          <w:tab w:val="left" w:pos="5940"/>
        </w:tabs>
        <w:ind w:firstLine="851"/>
        <w:jc w:val="both"/>
        <w:rPr>
          <w:bCs/>
          <w:sz w:val="24"/>
          <w:szCs w:val="24"/>
        </w:rPr>
      </w:pPr>
      <w:bookmarkStart w:id="25" w:name="sub_1051"/>
      <w:r w:rsidRPr="006F3DDF">
        <w:rPr>
          <w:bCs/>
          <w:sz w:val="24"/>
          <w:szCs w:val="24"/>
        </w:rPr>
        <w:t>5.1. В период летней уборки с 16 апреля по 15 октября основной задачей является обеспечение чистоты и порядка, удаление загрязнений, отходов (мусора), приводящих к возникновению скользкости покрытий на территории зон зеленых насаждений, ухудшению санитарного состояния ЗНОП и эстетичного вида.</w:t>
      </w:r>
    </w:p>
    <w:bookmarkEnd w:id="25"/>
    <w:p w14:paraId="3EB651B9"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5.2. Территории с неусовершенствованным покрытие и с усовершенствованным покрытием полностью очищаются </w:t>
      </w:r>
      <w:proofErr w:type="gramStart"/>
      <w:r w:rsidRPr="006F3DDF">
        <w:rPr>
          <w:bCs/>
          <w:sz w:val="24"/>
          <w:szCs w:val="24"/>
        </w:rPr>
        <w:t>от</w:t>
      </w:r>
      <w:proofErr w:type="gramEnd"/>
      <w:r w:rsidRPr="006F3DDF">
        <w:rPr>
          <w:bCs/>
          <w:sz w:val="24"/>
          <w:szCs w:val="24"/>
        </w:rPr>
        <w:t xml:space="preserve"> </w:t>
      </w:r>
      <w:proofErr w:type="gramStart"/>
      <w:r w:rsidRPr="006F3DDF">
        <w:rPr>
          <w:bCs/>
          <w:sz w:val="24"/>
          <w:szCs w:val="24"/>
        </w:rPr>
        <w:t>смета</w:t>
      </w:r>
      <w:proofErr w:type="gramEnd"/>
      <w:r w:rsidRPr="006F3DDF">
        <w:rPr>
          <w:bCs/>
          <w:sz w:val="24"/>
          <w:szCs w:val="24"/>
        </w:rPr>
        <w:t>, песка и всякого вида загрязнений.</w:t>
      </w:r>
    </w:p>
    <w:p w14:paraId="7369F122" w14:textId="77777777" w:rsidR="006F3DDF" w:rsidRPr="006F3DDF" w:rsidRDefault="006F3DDF" w:rsidP="006F3DDF">
      <w:pPr>
        <w:tabs>
          <w:tab w:val="left" w:pos="542"/>
          <w:tab w:val="left" w:pos="5940"/>
        </w:tabs>
        <w:jc w:val="both"/>
        <w:rPr>
          <w:bCs/>
          <w:sz w:val="24"/>
          <w:szCs w:val="24"/>
        </w:rPr>
      </w:pPr>
      <w:bookmarkStart w:id="26" w:name="sub_11414"/>
      <w:r w:rsidRPr="006F3DDF">
        <w:rPr>
          <w:bCs/>
          <w:sz w:val="24"/>
          <w:szCs w:val="24"/>
        </w:rPr>
        <w:t xml:space="preserve">При уборке территорий </w:t>
      </w:r>
      <w:proofErr w:type="gramStart"/>
      <w:r w:rsidRPr="006F3DDF">
        <w:rPr>
          <w:bCs/>
          <w:sz w:val="24"/>
          <w:szCs w:val="24"/>
        </w:rPr>
        <w:t>от</w:t>
      </w:r>
      <w:proofErr w:type="gramEnd"/>
      <w:r w:rsidRPr="006F3DDF">
        <w:rPr>
          <w:bCs/>
          <w:sz w:val="24"/>
          <w:szCs w:val="24"/>
        </w:rPr>
        <w:t xml:space="preserve"> </w:t>
      </w:r>
      <w:proofErr w:type="gramStart"/>
      <w:r w:rsidRPr="006F3DDF">
        <w:rPr>
          <w:bCs/>
          <w:sz w:val="24"/>
          <w:szCs w:val="24"/>
        </w:rPr>
        <w:t>смета</w:t>
      </w:r>
      <w:proofErr w:type="gramEnd"/>
      <w:r w:rsidRPr="006F3DDF">
        <w:rPr>
          <w:bCs/>
          <w:sz w:val="24"/>
          <w:szCs w:val="24"/>
        </w:rPr>
        <w:t>, песка и всякого вида загрязнений не рекомендуется применять воздуходувные устройства с режимом работы на обдув.</w:t>
      </w:r>
    </w:p>
    <w:bookmarkEnd w:id="26"/>
    <w:p w14:paraId="425497C4"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 xml:space="preserve">5.3. Выкашивание травы на газонах осуществляется в соответствии с требованиями, установленными </w:t>
      </w:r>
      <w:hyperlink r:id="rId7" w:history="1">
        <w:r w:rsidRPr="006F3DDF">
          <w:rPr>
            <w:rStyle w:val="a3"/>
            <w:bCs/>
            <w:sz w:val="24"/>
            <w:szCs w:val="24"/>
          </w:rPr>
          <w:t>Правилами</w:t>
        </w:r>
      </w:hyperlink>
      <w:r w:rsidRPr="006F3DDF">
        <w:rPr>
          <w:bCs/>
          <w:sz w:val="24"/>
          <w:szCs w:val="24"/>
        </w:rPr>
        <w:t xml:space="preserve"> благоустройства территории Санкт-Петербурга, утвержденными </w:t>
      </w:r>
      <w:hyperlink r:id="rId8" w:history="1">
        <w:r w:rsidRPr="006F3DDF">
          <w:rPr>
            <w:rStyle w:val="a3"/>
            <w:bCs/>
            <w:sz w:val="24"/>
            <w:szCs w:val="24"/>
          </w:rPr>
          <w:t>постановлением</w:t>
        </w:r>
      </w:hyperlink>
      <w:r w:rsidRPr="006F3DDF">
        <w:rPr>
          <w:bCs/>
          <w:sz w:val="24"/>
          <w:szCs w:val="24"/>
        </w:rPr>
        <w:t xml:space="preserve"> Правительства Санкт-Петербурга от 09.11.2016 N 961.</w:t>
      </w:r>
    </w:p>
    <w:p w14:paraId="424F2221" w14:textId="77777777" w:rsidR="006F3DDF" w:rsidRPr="006F3DDF" w:rsidRDefault="006F3DDF" w:rsidP="00BF76FA">
      <w:pPr>
        <w:tabs>
          <w:tab w:val="left" w:pos="542"/>
          <w:tab w:val="left" w:pos="5940"/>
        </w:tabs>
        <w:ind w:firstLine="851"/>
        <w:jc w:val="both"/>
        <w:rPr>
          <w:bCs/>
          <w:sz w:val="24"/>
          <w:szCs w:val="24"/>
        </w:rPr>
      </w:pPr>
      <w:bookmarkStart w:id="27" w:name="sub_1531"/>
      <w:r w:rsidRPr="006F3DDF">
        <w:rPr>
          <w:bCs/>
          <w:sz w:val="24"/>
          <w:szCs w:val="24"/>
        </w:rPr>
        <w:t>5.3.1. Допускается хранение скошенной травы на газонах не более 3 суток, далее осуществляется уборка скошенной травы, ее погрузка и вывоз.</w:t>
      </w:r>
    </w:p>
    <w:p w14:paraId="70DD235A" w14:textId="77777777" w:rsidR="006F3DDF" w:rsidRPr="006F3DDF" w:rsidRDefault="006F3DDF" w:rsidP="00BF76FA">
      <w:pPr>
        <w:tabs>
          <w:tab w:val="left" w:pos="542"/>
          <w:tab w:val="left" w:pos="5940"/>
        </w:tabs>
        <w:ind w:firstLine="851"/>
        <w:jc w:val="both"/>
        <w:rPr>
          <w:bCs/>
          <w:sz w:val="24"/>
          <w:szCs w:val="24"/>
        </w:rPr>
      </w:pPr>
      <w:bookmarkStart w:id="28" w:name="sub_1054"/>
      <w:bookmarkEnd w:id="27"/>
      <w:r w:rsidRPr="006F3DDF">
        <w:rPr>
          <w:bCs/>
          <w:sz w:val="24"/>
          <w:szCs w:val="24"/>
        </w:rPr>
        <w:t>5.4. Газонные покрытия очищаются от опавшей листвы и мусора вручную.</w:t>
      </w:r>
    </w:p>
    <w:p w14:paraId="6EA22BF4" w14:textId="77777777" w:rsidR="006F3DDF" w:rsidRPr="006F3DDF" w:rsidRDefault="006F3DDF" w:rsidP="00A92201">
      <w:pPr>
        <w:tabs>
          <w:tab w:val="left" w:pos="542"/>
          <w:tab w:val="left" w:pos="5940"/>
        </w:tabs>
        <w:ind w:firstLine="851"/>
        <w:jc w:val="both"/>
        <w:rPr>
          <w:bCs/>
          <w:sz w:val="24"/>
          <w:szCs w:val="24"/>
        </w:rPr>
      </w:pPr>
      <w:bookmarkStart w:id="29" w:name="sub_1055"/>
      <w:bookmarkEnd w:id="28"/>
      <w:r w:rsidRPr="006F3DDF">
        <w:rPr>
          <w:bCs/>
          <w:sz w:val="24"/>
          <w:szCs w:val="24"/>
        </w:rPr>
        <w:t>5.5. После завершения работ по уборке газонов от опавшей листвы осуществляется ее погрузка и вывоз.</w:t>
      </w:r>
    </w:p>
    <w:p w14:paraId="5E7D1E02" w14:textId="77777777" w:rsidR="006F3DDF" w:rsidRPr="006F3DDF" w:rsidRDefault="006F3DDF" w:rsidP="00A92201">
      <w:pPr>
        <w:tabs>
          <w:tab w:val="left" w:pos="542"/>
          <w:tab w:val="left" w:pos="5940"/>
        </w:tabs>
        <w:ind w:firstLine="851"/>
        <w:jc w:val="both"/>
        <w:rPr>
          <w:bCs/>
          <w:sz w:val="24"/>
          <w:szCs w:val="24"/>
        </w:rPr>
      </w:pPr>
      <w:bookmarkStart w:id="30" w:name="sub_1056"/>
      <w:bookmarkEnd w:id="29"/>
      <w:r w:rsidRPr="006F3DDF">
        <w:rPr>
          <w:bCs/>
          <w:sz w:val="24"/>
          <w:szCs w:val="24"/>
        </w:rPr>
        <w:t xml:space="preserve">5.6. Постоянно расчищаются крышки люков </w:t>
      </w:r>
      <w:proofErr w:type="gramStart"/>
      <w:r w:rsidRPr="006F3DDF">
        <w:rPr>
          <w:bCs/>
          <w:sz w:val="24"/>
          <w:szCs w:val="24"/>
        </w:rPr>
        <w:t>от</w:t>
      </w:r>
      <w:proofErr w:type="gramEnd"/>
      <w:r w:rsidRPr="006F3DDF">
        <w:rPr>
          <w:bCs/>
          <w:sz w:val="24"/>
          <w:szCs w:val="24"/>
        </w:rPr>
        <w:t xml:space="preserve"> </w:t>
      </w:r>
      <w:proofErr w:type="gramStart"/>
      <w:r w:rsidRPr="006F3DDF">
        <w:rPr>
          <w:bCs/>
          <w:sz w:val="24"/>
          <w:szCs w:val="24"/>
        </w:rPr>
        <w:t>смета</w:t>
      </w:r>
      <w:proofErr w:type="gramEnd"/>
      <w:r w:rsidRPr="006F3DDF">
        <w:rPr>
          <w:bCs/>
          <w:sz w:val="24"/>
          <w:szCs w:val="24"/>
        </w:rPr>
        <w:t>, листвы и мусора без сброса листьев и смета в колодцы ливневой канализации, другие водоприемные устройства</w:t>
      </w:r>
      <w:bookmarkStart w:id="31" w:name="sub_1058"/>
      <w:bookmarkEnd w:id="30"/>
      <w:r w:rsidRPr="006F3DDF">
        <w:rPr>
          <w:bCs/>
          <w:sz w:val="24"/>
          <w:szCs w:val="24"/>
        </w:rPr>
        <w:t>.</w:t>
      </w:r>
    </w:p>
    <w:p w14:paraId="00F52200" w14:textId="77777777" w:rsidR="006F3DDF" w:rsidRPr="006F3DDF" w:rsidRDefault="006F3DDF" w:rsidP="00A92201">
      <w:pPr>
        <w:tabs>
          <w:tab w:val="left" w:pos="542"/>
          <w:tab w:val="left" w:pos="5940"/>
        </w:tabs>
        <w:ind w:firstLine="851"/>
        <w:jc w:val="both"/>
        <w:rPr>
          <w:bCs/>
          <w:sz w:val="24"/>
          <w:szCs w:val="24"/>
        </w:rPr>
      </w:pPr>
      <w:r w:rsidRPr="006F3DDF">
        <w:rPr>
          <w:bCs/>
          <w:sz w:val="24"/>
          <w:szCs w:val="24"/>
        </w:rPr>
        <w:t>5.7. Производится регулярная очистка урн.</w:t>
      </w:r>
    </w:p>
    <w:p w14:paraId="5726035C" w14:textId="0C139AAA" w:rsidR="006F3DDF" w:rsidRPr="006F3DDF" w:rsidRDefault="00C119B8" w:rsidP="00A92201">
      <w:pPr>
        <w:tabs>
          <w:tab w:val="left" w:pos="542"/>
          <w:tab w:val="left" w:pos="5940"/>
        </w:tabs>
        <w:ind w:firstLine="851"/>
        <w:jc w:val="both"/>
        <w:rPr>
          <w:bCs/>
          <w:sz w:val="24"/>
          <w:szCs w:val="24"/>
        </w:rPr>
      </w:pPr>
      <w:bookmarkStart w:id="32" w:name="sub_1510"/>
      <w:bookmarkEnd w:id="31"/>
      <w:r>
        <w:rPr>
          <w:bCs/>
          <w:sz w:val="24"/>
          <w:szCs w:val="24"/>
        </w:rPr>
        <w:t>5.8</w:t>
      </w:r>
      <w:r w:rsidR="006F3DDF" w:rsidRPr="006F3DDF">
        <w:rPr>
          <w:bCs/>
          <w:sz w:val="24"/>
          <w:szCs w:val="24"/>
        </w:rPr>
        <w:t>. При производстве летней уборки запрещается:</w:t>
      </w:r>
    </w:p>
    <w:p w14:paraId="685BC473" w14:textId="1F483647" w:rsidR="006F3DDF" w:rsidRPr="006F3DDF" w:rsidRDefault="00C119B8" w:rsidP="00A92201">
      <w:pPr>
        <w:tabs>
          <w:tab w:val="left" w:pos="542"/>
          <w:tab w:val="left" w:pos="5940"/>
        </w:tabs>
        <w:ind w:firstLine="851"/>
        <w:jc w:val="both"/>
        <w:rPr>
          <w:bCs/>
          <w:sz w:val="24"/>
          <w:szCs w:val="24"/>
        </w:rPr>
      </w:pPr>
      <w:bookmarkStart w:id="33" w:name="sub_6101"/>
      <w:bookmarkEnd w:id="32"/>
      <w:r>
        <w:rPr>
          <w:bCs/>
          <w:sz w:val="24"/>
          <w:szCs w:val="24"/>
        </w:rPr>
        <w:t>5.8</w:t>
      </w:r>
      <w:r w:rsidR="006F3DDF" w:rsidRPr="006F3DDF">
        <w:rPr>
          <w:bCs/>
          <w:sz w:val="24"/>
          <w:szCs w:val="24"/>
        </w:rPr>
        <w:t>.1. Сброс смета, мусора, травы, листьев, порубочных остатков и иных отходов на газоны, в смотровые колодцы, колодцы дождевой канализации, на проезжую часть автомобильных дорог и тротуары при покосе и уборке газонов.</w:t>
      </w:r>
    </w:p>
    <w:p w14:paraId="238C67E4" w14:textId="16C9B882" w:rsidR="006F3DDF" w:rsidRPr="006F3DDF" w:rsidRDefault="00C119B8" w:rsidP="00A92201">
      <w:pPr>
        <w:tabs>
          <w:tab w:val="left" w:pos="542"/>
          <w:tab w:val="left" w:pos="5940"/>
        </w:tabs>
        <w:ind w:firstLine="851"/>
        <w:jc w:val="both"/>
        <w:rPr>
          <w:bCs/>
          <w:sz w:val="24"/>
          <w:szCs w:val="24"/>
        </w:rPr>
      </w:pPr>
      <w:bookmarkStart w:id="34" w:name="sub_6102"/>
      <w:bookmarkEnd w:id="33"/>
      <w:r>
        <w:rPr>
          <w:bCs/>
          <w:sz w:val="24"/>
          <w:szCs w:val="24"/>
        </w:rPr>
        <w:t>5.8</w:t>
      </w:r>
      <w:r w:rsidR="006F3DDF" w:rsidRPr="006F3DDF">
        <w:rPr>
          <w:bCs/>
          <w:sz w:val="24"/>
          <w:szCs w:val="24"/>
        </w:rPr>
        <w:t>.2. Вывоз смета и отходов в несанкционированные места.</w:t>
      </w:r>
    </w:p>
    <w:p w14:paraId="5C7A4FD2" w14:textId="453DBC58" w:rsidR="006F3DDF" w:rsidRPr="006F3DDF" w:rsidRDefault="00C119B8" w:rsidP="00A92201">
      <w:pPr>
        <w:tabs>
          <w:tab w:val="left" w:pos="542"/>
          <w:tab w:val="left" w:pos="5940"/>
        </w:tabs>
        <w:ind w:firstLine="851"/>
        <w:jc w:val="both"/>
        <w:rPr>
          <w:bCs/>
          <w:sz w:val="24"/>
          <w:szCs w:val="24"/>
        </w:rPr>
      </w:pPr>
      <w:bookmarkStart w:id="35" w:name="sub_6103"/>
      <w:bookmarkEnd w:id="34"/>
      <w:r>
        <w:rPr>
          <w:bCs/>
          <w:sz w:val="24"/>
          <w:szCs w:val="24"/>
        </w:rPr>
        <w:t>5.8</w:t>
      </w:r>
      <w:r w:rsidR="006F3DDF" w:rsidRPr="006F3DDF">
        <w:rPr>
          <w:bCs/>
          <w:sz w:val="24"/>
          <w:szCs w:val="24"/>
        </w:rPr>
        <w:t>.3. Сгребание листвы к комлевой части деревьев и кустарников.</w:t>
      </w:r>
    </w:p>
    <w:p w14:paraId="5B551BC1" w14:textId="14C8CB0F" w:rsidR="006F3DDF" w:rsidRDefault="00C119B8" w:rsidP="00A92201">
      <w:pPr>
        <w:tabs>
          <w:tab w:val="left" w:pos="542"/>
          <w:tab w:val="left" w:pos="5940"/>
        </w:tabs>
        <w:ind w:firstLine="851"/>
        <w:jc w:val="both"/>
        <w:rPr>
          <w:bCs/>
          <w:sz w:val="24"/>
          <w:szCs w:val="24"/>
        </w:rPr>
      </w:pPr>
      <w:bookmarkStart w:id="36" w:name="sub_6104"/>
      <w:bookmarkEnd w:id="35"/>
      <w:r>
        <w:rPr>
          <w:bCs/>
          <w:sz w:val="24"/>
          <w:szCs w:val="24"/>
        </w:rPr>
        <w:t>5.8</w:t>
      </w:r>
      <w:r w:rsidR="006F3DDF" w:rsidRPr="006F3DDF">
        <w:rPr>
          <w:bCs/>
          <w:sz w:val="24"/>
          <w:szCs w:val="24"/>
        </w:rPr>
        <w:t>.4. Сжигание мусора, листвы, иных отходов на территории ЗНОП.</w:t>
      </w:r>
    </w:p>
    <w:p w14:paraId="7F931552" w14:textId="77777777" w:rsidR="00A92201" w:rsidRPr="006F3DDF" w:rsidRDefault="00A92201" w:rsidP="00A92201">
      <w:pPr>
        <w:tabs>
          <w:tab w:val="left" w:pos="542"/>
          <w:tab w:val="left" w:pos="5940"/>
        </w:tabs>
        <w:ind w:firstLine="851"/>
        <w:jc w:val="both"/>
        <w:rPr>
          <w:bCs/>
          <w:sz w:val="24"/>
          <w:szCs w:val="24"/>
        </w:rPr>
      </w:pPr>
    </w:p>
    <w:bookmarkEnd w:id="36"/>
    <w:p w14:paraId="6B16AD9A" w14:textId="77777777" w:rsidR="006F3DDF" w:rsidRDefault="006F3DDF" w:rsidP="00A92201">
      <w:pPr>
        <w:tabs>
          <w:tab w:val="left" w:pos="542"/>
          <w:tab w:val="left" w:pos="5940"/>
        </w:tabs>
        <w:ind w:firstLine="851"/>
        <w:jc w:val="both"/>
        <w:rPr>
          <w:b/>
          <w:bCs/>
          <w:sz w:val="24"/>
          <w:szCs w:val="24"/>
        </w:rPr>
      </w:pPr>
      <w:r w:rsidRPr="00A92201">
        <w:rPr>
          <w:b/>
          <w:bCs/>
          <w:sz w:val="24"/>
          <w:szCs w:val="24"/>
        </w:rPr>
        <w:lastRenderedPageBreak/>
        <w:t>6. Рекомендуемая периодичность работ по уборке территорий ЗНОП в летний период</w:t>
      </w:r>
    </w:p>
    <w:p w14:paraId="49931289" w14:textId="77777777" w:rsidR="00A92201" w:rsidRPr="00A92201" w:rsidRDefault="00A92201" w:rsidP="00A92201">
      <w:pPr>
        <w:tabs>
          <w:tab w:val="left" w:pos="542"/>
          <w:tab w:val="left" w:pos="5940"/>
        </w:tabs>
        <w:ind w:firstLine="851"/>
        <w:jc w:val="both"/>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268"/>
        <w:gridCol w:w="1559"/>
        <w:gridCol w:w="1276"/>
        <w:gridCol w:w="1275"/>
        <w:gridCol w:w="1134"/>
        <w:gridCol w:w="1134"/>
        <w:gridCol w:w="1276"/>
      </w:tblGrid>
      <w:tr w:rsidR="006F3DDF" w:rsidRPr="006F3DDF" w14:paraId="0F2D4832" w14:textId="77777777" w:rsidTr="006F3DDF">
        <w:tc>
          <w:tcPr>
            <w:tcW w:w="710" w:type="dxa"/>
            <w:vMerge w:val="restart"/>
            <w:tcBorders>
              <w:top w:val="single" w:sz="4" w:space="0" w:color="auto"/>
              <w:bottom w:val="single" w:sz="4" w:space="0" w:color="auto"/>
              <w:right w:val="single" w:sz="4" w:space="0" w:color="auto"/>
            </w:tcBorders>
          </w:tcPr>
          <w:p w14:paraId="600EDBC3"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2268" w:type="dxa"/>
            <w:vMerge w:val="restart"/>
            <w:tcBorders>
              <w:top w:val="single" w:sz="4" w:space="0" w:color="auto"/>
              <w:left w:val="single" w:sz="4" w:space="0" w:color="auto"/>
              <w:bottom w:val="nil"/>
              <w:right w:val="single" w:sz="4" w:space="0" w:color="auto"/>
            </w:tcBorders>
          </w:tcPr>
          <w:p w14:paraId="3511BA8E" w14:textId="77777777" w:rsidR="006F3DDF" w:rsidRPr="006F3DDF" w:rsidRDefault="006F3DDF" w:rsidP="006F3DDF">
            <w:pPr>
              <w:tabs>
                <w:tab w:val="left" w:pos="542"/>
                <w:tab w:val="left" w:pos="5940"/>
              </w:tabs>
              <w:jc w:val="both"/>
              <w:rPr>
                <w:bCs/>
                <w:sz w:val="24"/>
                <w:szCs w:val="24"/>
              </w:rPr>
            </w:pPr>
            <w:r w:rsidRPr="006F3DDF">
              <w:rPr>
                <w:bCs/>
                <w:sz w:val="24"/>
                <w:szCs w:val="24"/>
              </w:rPr>
              <w:t>Вид уборочных работ</w:t>
            </w:r>
          </w:p>
        </w:tc>
        <w:tc>
          <w:tcPr>
            <w:tcW w:w="7654" w:type="dxa"/>
            <w:gridSpan w:val="6"/>
            <w:tcBorders>
              <w:top w:val="single" w:sz="4" w:space="0" w:color="auto"/>
              <w:left w:val="single" w:sz="4" w:space="0" w:color="auto"/>
              <w:bottom w:val="single" w:sz="4" w:space="0" w:color="auto"/>
            </w:tcBorders>
          </w:tcPr>
          <w:p w14:paraId="042EB6F3" w14:textId="77777777" w:rsidR="006F3DDF" w:rsidRPr="006F3DDF" w:rsidRDefault="006F3DDF" w:rsidP="006F3DDF">
            <w:pPr>
              <w:tabs>
                <w:tab w:val="left" w:pos="542"/>
                <w:tab w:val="left" w:pos="5940"/>
              </w:tabs>
              <w:jc w:val="both"/>
              <w:rPr>
                <w:bCs/>
                <w:sz w:val="24"/>
                <w:szCs w:val="24"/>
              </w:rPr>
            </w:pPr>
            <w:r w:rsidRPr="006F3DDF">
              <w:rPr>
                <w:bCs/>
                <w:sz w:val="24"/>
                <w:szCs w:val="24"/>
              </w:rPr>
              <w:t>Виды территории</w:t>
            </w:r>
          </w:p>
        </w:tc>
      </w:tr>
      <w:tr w:rsidR="006F3DDF" w:rsidRPr="006F3DDF" w14:paraId="103C1406" w14:textId="77777777" w:rsidTr="006F3DDF">
        <w:tc>
          <w:tcPr>
            <w:tcW w:w="710" w:type="dxa"/>
            <w:vMerge/>
            <w:tcBorders>
              <w:top w:val="single" w:sz="4" w:space="0" w:color="auto"/>
              <w:bottom w:val="single" w:sz="4" w:space="0" w:color="auto"/>
              <w:right w:val="single" w:sz="4" w:space="0" w:color="auto"/>
            </w:tcBorders>
          </w:tcPr>
          <w:p w14:paraId="57375751" w14:textId="77777777" w:rsidR="006F3DDF" w:rsidRPr="006F3DDF" w:rsidRDefault="006F3DDF" w:rsidP="006F3DDF">
            <w:pPr>
              <w:tabs>
                <w:tab w:val="left" w:pos="542"/>
                <w:tab w:val="left" w:pos="5940"/>
              </w:tabs>
              <w:jc w:val="both"/>
              <w:rPr>
                <w:bCs/>
                <w:sz w:val="24"/>
                <w:szCs w:val="24"/>
              </w:rPr>
            </w:pPr>
          </w:p>
        </w:tc>
        <w:tc>
          <w:tcPr>
            <w:tcW w:w="2268" w:type="dxa"/>
            <w:vMerge/>
            <w:tcBorders>
              <w:top w:val="nil"/>
              <w:left w:val="single" w:sz="4" w:space="0" w:color="auto"/>
              <w:bottom w:val="nil"/>
              <w:right w:val="single" w:sz="4" w:space="0" w:color="auto"/>
            </w:tcBorders>
          </w:tcPr>
          <w:p w14:paraId="011D9E43" w14:textId="77777777" w:rsidR="006F3DDF" w:rsidRPr="006F3DDF" w:rsidRDefault="006F3DDF" w:rsidP="006F3DDF">
            <w:pPr>
              <w:tabs>
                <w:tab w:val="left" w:pos="542"/>
                <w:tab w:val="left" w:pos="5940"/>
              </w:tabs>
              <w:jc w:val="both"/>
              <w:rPr>
                <w:bCs/>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14:paraId="684D3007" w14:textId="77777777" w:rsidR="006F3DDF" w:rsidRPr="006F3DDF" w:rsidRDefault="006F3DDF" w:rsidP="006F3DDF">
            <w:pPr>
              <w:tabs>
                <w:tab w:val="left" w:pos="542"/>
                <w:tab w:val="left" w:pos="5940"/>
              </w:tabs>
              <w:jc w:val="both"/>
              <w:rPr>
                <w:bCs/>
                <w:sz w:val="24"/>
                <w:szCs w:val="24"/>
              </w:rPr>
            </w:pPr>
            <w:r w:rsidRPr="006F3DDF">
              <w:rPr>
                <w:bCs/>
                <w:sz w:val="24"/>
                <w:szCs w:val="24"/>
              </w:rPr>
              <w:t>Усовершенствованное покрытие</w:t>
            </w:r>
          </w:p>
        </w:tc>
        <w:tc>
          <w:tcPr>
            <w:tcW w:w="2409" w:type="dxa"/>
            <w:gridSpan w:val="2"/>
            <w:tcBorders>
              <w:top w:val="single" w:sz="4" w:space="0" w:color="auto"/>
              <w:left w:val="single" w:sz="4" w:space="0" w:color="auto"/>
              <w:bottom w:val="single" w:sz="4" w:space="0" w:color="auto"/>
              <w:right w:val="single" w:sz="4" w:space="0" w:color="auto"/>
            </w:tcBorders>
          </w:tcPr>
          <w:p w14:paraId="74386584" w14:textId="77777777" w:rsidR="006F3DDF" w:rsidRPr="006F3DDF" w:rsidRDefault="006F3DDF" w:rsidP="006F3DDF">
            <w:pPr>
              <w:tabs>
                <w:tab w:val="left" w:pos="542"/>
                <w:tab w:val="left" w:pos="5940"/>
              </w:tabs>
              <w:jc w:val="both"/>
              <w:rPr>
                <w:bCs/>
                <w:sz w:val="24"/>
                <w:szCs w:val="24"/>
              </w:rPr>
            </w:pPr>
            <w:r w:rsidRPr="006F3DDF">
              <w:rPr>
                <w:bCs/>
                <w:sz w:val="24"/>
                <w:szCs w:val="24"/>
              </w:rPr>
              <w:t>Неусовершенствованное покрытие</w:t>
            </w:r>
          </w:p>
        </w:tc>
        <w:tc>
          <w:tcPr>
            <w:tcW w:w="2410" w:type="dxa"/>
            <w:gridSpan w:val="2"/>
            <w:tcBorders>
              <w:top w:val="single" w:sz="4" w:space="0" w:color="auto"/>
              <w:left w:val="single" w:sz="4" w:space="0" w:color="auto"/>
              <w:bottom w:val="single" w:sz="4" w:space="0" w:color="auto"/>
            </w:tcBorders>
          </w:tcPr>
          <w:p w14:paraId="329B709D" w14:textId="77777777" w:rsidR="006F3DDF" w:rsidRPr="006F3DDF" w:rsidRDefault="006F3DDF" w:rsidP="006F3DDF">
            <w:pPr>
              <w:tabs>
                <w:tab w:val="left" w:pos="542"/>
                <w:tab w:val="left" w:pos="5940"/>
              </w:tabs>
              <w:jc w:val="both"/>
              <w:rPr>
                <w:bCs/>
                <w:sz w:val="24"/>
                <w:szCs w:val="24"/>
              </w:rPr>
            </w:pPr>
            <w:r w:rsidRPr="006F3DDF">
              <w:rPr>
                <w:bCs/>
                <w:sz w:val="24"/>
                <w:szCs w:val="24"/>
              </w:rPr>
              <w:t>Газоны</w:t>
            </w:r>
          </w:p>
        </w:tc>
      </w:tr>
      <w:tr w:rsidR="006F3DDF" w:rsidRPr="006F3DDF" w14:paraId="2CA22115" w14:textId="77777777" w:rsidTr="006F3DDF">
        <w:tc>
          <w:tcPr>
            <w:tcW w:w="710" w:type="dxa"/>
            <w:vMerge/>
            <w:tcBorders>
              <w:top w:val="single" w:sz="4" w:space="0" w:color="auto"/>
              <w:bottom w:val="single" w:sz="4" w:space="0" w:color="auto"/>
              <w:right w:val="single" w:sz="4" w:space="0" w:color="auto"/>
            </w:tcBorders>
          </w:tcPr>
          <w:p w14:paraId="6BD8ED9D" w14:textId="77777777" w:rsidR="006F3DDF" w:rsidRPr="006F3DDF" w:rsidRDefault="006F3DDF" w:rsidP="006F3DDF">
            <w:pPr>
              <w:tabs>
                <w:tab w:val="left" w:pos="542"/>
                <w:tab w:val="left" w:pos="5940"/>
              </w:tabs>
              <w:jc w:val="both"/>
              <w:rPr>
                <w:bCs/>
                <w:sz w:val="24"/>
                <w:szCs w:val="24"/>
              </w:rPr>
            </w:pPr>
          </w:p>
        </w:tc>
        <w:tc>
          <w:tcPr>
            <w:tcW w:w="2268" w:type="dxa"/>
            <w:vMerge/>
            <w:tcBorders>
              <w:top w:val="nil"/>
              <w:left w:val="single" w:sz="4" w:space="0" w:color="auto"/>
              <w:bottom w:val="single" w:sz="4" w:space="0" w:color="auto"/>
              <w:right w:val="single" w:sz="4" w:space="0" w:color="auto"/>
            </w:tcBorders>
          </w:tcPr>
          <w:p w14:paraId="7C208C27" w14:textId="77777777" w:rsidR="006F3DDF" w:rsidRPr="006F3DDF" w:rsidRDefault="006F3DDF" w:rsidP="006F3DDF">
            <w:pPr>
              <w:tabs>
                <w:tab w:val="left" w:pos="542"/>
                <w:tab w:val="left" w:pos="5940"/>
              </w:tabs>
              <w:jc w:val="both"/>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DB892"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1276" w:type="dxa"/>
            <w:tcBorders>
              <w:top w:val="single" w:sz="4" w:space="0" w:color="auto"/>
              <w:left w:val="single" w:sz="4" w:space="0" w:color="auto"/>
              <w:bottom w:val="single" w:sz="4" w:space="0" w:color="auto"/>
              <w:right w:val="single" w:sz="4" w:space="0" w:color="auto"/>
            </w:tcBorders>
          </w:tcPr>
          <w:p w14:paraId="2E8E6B05"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c>
          <w:tcPr>
            <w:tcW w:w="1275" w:type="dxa"/>
            <w:tcBorders>
              <w:top w:val="single" w:sz="4" w:space="0" w:color="auto"/>
              <w:left w:val="single" w:sz="4" w:space="0" w:color="auto"/>
              <w:bottom w:val="single" w:sz="4" w:space="0" w:color="auto"/>
              <w:right w:val="single" w:sz="4" w:space="0" w:color="auto"/>
            </w:tcBorders>
          </w:tcPr>
          <w:p w14:paraId="28AC5837"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1134" w:type="dxa"/>
            <w:tcBorders>
              <w:top w:val="single" w:sz="4" w:space="0" w:color="auto"/>
              <w:left w:val="single" w:sz="4" w:space="0" w:color="auto"/>
              <w:bottom w:val="single" w:sz="4" w:space="0" w:color="auto"/>
              <w:right w:val="single" w:sz="4" w:space="0" w:color="auto"/>
            </w:tcBorders>
          </w:tcPr>
          <w:p w14:paraId="76C0EEB3"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c>
          <w:tcPr>
            <w:tcW w:w="1134" w:type="dxa"/>
            <w:tcBorders>
              <w:top w:val="single" w:sz="4" w:space="0" w:color="auto"/>
              <w:left w:val="single" w:sz="4" w:space="0" w:color="auto"/>
              <w:bottom w:val="single" w:sz="4" w:space="0" w:color="auto"/>
              <w:right w:val="single" w:sz="4" w:space="0" w:color="auto"/>
            </w:tcBorders>
          </w:tcPr>
          <w:p w14:paraId="6292361F"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c>
          <w:tcPr>
            <w:tcW w:w="1276" w:type="dxa"/>
            <w:tcBorders>
              <w:top w:val="single" w:sz="4" w:space="0" w:color="auto"/>
              <w:left w:val="single" w:sz="4" w:space="0" w:color="auto"/>
              <w:bottom w:val="single" w:sz="4" w:space="0" w:color="auto"/>
            </w:tcBorders>
          </w:tcPr>
          <w:p w14:paraId="1E332F16"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раз за период</w:t>
            </w:r>
          </w:p>
        </w:tc>
      </w:tr>
      <w:tr w:rsidR="006F3DDF" w:rsidRPr="006F3DDF" w14:paraId="27E24DC6" w14:textId="77777777" w:rsidTr="006F3DDF">
        <w:tc>
          <w:tcPr>
            <w:tcW w:w="10632" w:type="dxa"/>
            <w:gridSpan w:val="8"/>
            <w:tcBorders>
              <w:top w:val="single" w:sz="4" w:space="0" w:color="auto"/>
              <w:bottom w:val="single" w:sz="4" w:space="0" w:color="auto"/>
            </w:tcBorders>
          </w:tcPr>
          <w:p w14:paraId="62DBDE0C" w14:textId="77777777" w:rsidR="006F3DDF" w:rsidRPr="006F3DDF" w:rsidRDefault="006F3DDF" w:rsidP="006F3DDF">
            <w:pPr>
              <w:tabs>
                <w:tab w:val="left" w:pos="542"/>
                <w:tab w:val="left" w:pos="5940"/>
              </w:tabs>
              <w:jc w:val="both"/>
              <w:rPr>
                <w:bCs/>
                <w:sz w:val="24"/>
                <w:szCs w:val="24"/>
              </w:rPr>
            </w:pPr>
            <w:r w:rsidRPr="006F3DDF">
              <w:rPr>
                <w:bCs/>
                <w:sz w:val="24"/>
                <w:szCs w:val="24"/>
              </w:rPr>
              <w:t>Ручная уборка</w:t>
            </w:r>
          </w:p>
        </w:tc>
      </w:tr>
      <w:tr w:rsidR="006F3DDF" w:rsidRPr="006F3DDF" w14:paraId="3D549790" w14:textId="77777777" w:rsidTr="006F3DDF">
        <w:tc>
          <w:tcPr>
            <w:tcW w:w="710" w:type="dxa"/>
            <w:tcBorders>
              <w:top w:val="single" w:sz="4" w:space="0" w:color="auto"/>
              <w:bottom w:val="single" w:sz="4" w:space="0" w:color="auto"/>
              <w:right w:val="single" w:sz="4" w:space="0" w:color="auto"/>
            </w:tcBorders>
          </w:tcPr>
          <w:p w14:paraId="2FCE6F7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D97B7A0"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территории (подметание пыли и сора с поверхности покрытий, уборка и транспортировка мусора в установленное место)</w:t>
            </w:r>
          </w:p>
        </w:tc>
        <w:tc>
          <w:tcPr>
            <w:tcW w:w="1559" w:type="dxa"/>
            <w:tcBorders>
              <w:top w:val="single" w:sz="4" w:space="0" w:color="auto"/>
              <w:left w:val="single" w:sz="4" w:space="0" w:color="auto"/>
              <w:bottom w:val="single" w:sz="4" w:space="0" w:color="auto"/>
              <w:right w:val="single" w:sz="4" w:space="0" w:color="auto"/>
            </w:tcBorders>
          </w:tcPr>
          <w:p w14:paraId="606C24D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Один раз </w:t>
            </w:r>
            <w:proofErr w:type="gramStart"/>
            <w:r w:rsidRPr="006F3DDF">
              <w:rPr>
                <w:bCs/>
                <w:sz w:val="24"/>
                <w:szCs w:val="24"/>
              </w:rPr>
              <w:t>в двое</w:t>
            </w:r>
            <w:proofErr w:type="gramEnd"/>
            <w:r w:rsidRPr="006F3DDF">
              <w:rPr>
                <w:bCs/>
                <w:sz w:val="24"/>
                <w:szCs w:val="24"/>
              </w:rPr>
              <w:t xml:space="preserve"> суток</w:t>
            </w:r>
          </w:p>
        </w:tc>
        <w:tc>
          <w:tcPr>
            <w:tcW w:w="1276" w:type="dxa"/>
            <w:tcBorders>
              <w:top w:val="single" w:sz="4" w:space="0" w:color="auto"/>
              <w:left w:val="single" w:sz="4" w:space="0" w:color="auto"/>
              <w:bottom w:val="single" w:sz="4" w:space="0" w:color="auto"/>
              <w:right w:val="single" w:sz="4" w:space="0" w:color="auto"/>
            </w:tcBorders>
          </w:tcPr>
          <w:p w14:paraId="2FCEB416" w14:textId="77777777" w:rsidR="006F3DDF" w:rsidRPr="006F3DDF" w:rsidRDefault="006F3DDF" w:rsidP="006F3DDF">
            <w:pPr>
              <w:tabs>
                <w:tab w:val="left" w:pos="542"/>
                <w:tab w:val="left" w:pos="5940"/>
              </w:tabs>
              <w:jc w:val="both"/>
              <w:rPr>
                <w:bCs/>
                <w:sz w:val="24"/>
                <w:szCs w:val="24"/>
              </w:rPr>
            </w:pPr>
            <w:r w:rsidRPr="006F3DDF">
              <w:rPr>
                <w:bCs/>
                <w:sz w:val="24"/>
                <w:szCs w:val="24"/>
              </w:rPr>
              <w:t>91</w:t>
            </w:r>
          </w:p>
        </w:tc>
        <w:tc>
          <w:tcPr>
            <w:tcW w:w="1275" w:type="dxa"/>
            <w:tcBorders>
              <w:top w:val="single" w:sz="4" w:space="0" w:color="auto"/>
              <w:left w:val="single" w:sz="4" w:space="0" w:color="auto"/>
              <w:bottom w:val="single" w:sz="4" w:space="0" w:color="auto"/>
              <w:right w:val="single" w:sz="4" w:space="0" w:color="auto"/>
            </w:tcBorders>
          </w:tcPr>
          <w:p w14:paraId="27DF7142" w14:textId="77777777" w:rsidR="006F3DDF" w:rsidRPr="006F3DDF" w:rsidRDefault="006F3DDF" w:rsidP="00EC371A">
            <w:pPr>
              <w:tabs>
                <w:tab w:val="left" w:pos="542"/>
                <w:tab w:val="left" w:pos="5940"/>
              </w:tabs>
              <w:rPr>
                <w:bCs/>
                <w:sz w:val="24"/>
                <w:szCs w:val="24"/>
              </w:rPr>
            </w:pPr>
            <w:r w:rsidRPr="006F3DDF">
              <w:rPr>
                <w:bCs/>
                <w:sz w:val="24"/>
                <w:szCs w:val="24"/>
              </w:rPr>
              <w:t xml:space="preserve">Один раз </w:t>
            </w:r>
            <w:proofErr w:type="gramStart"/>
            <w:r w:rsidRPr="006F3DDF">
              <w:rPr>
                <w:bCs/>
                <w:sz w:val="24"/>
                <w:szCs w:val="24"/>
              </w:rPr>
              <w:t>в двое</w:t>
            </w:r>
            <w:proofErr w:type="gramEnd"/>
            <w:r w:rsidRPr="006F3DDF">
              <w:rPr>
                <w:bCs/>
                <w:sz w:val="24"/>
                <w:szCs w:val="24"/>
              </w:rPr>
              <w:t xml:space="preserve"> суток</w:t>
            </w:r>
          </w:p>
        </w:tc>
        <w:tc>
          <w:tcPr>
            <w:tcW w:w="1134" w:type="dxa"/>
            <w:tcBorders>
              <w:top w:val="single" w:sz="4" w:space="0" w:color="auto"/>
              <w:left w:val="single" w:sz="4" w:space="0" w:color="auto"/>
              <w:bottom w:val="single" w:sz="4" w:space="0" w:color="auto"/>
              <w:right w:val="single" w:sz="4" w:space="0" w:color="auto"/>
            </w:tcBorders>
          </w:tcPr>
          <w:p w14:paraId="4208AC78" w14:textId="77777777" w:rsidR="006F3DDF" w:rsidRPr="006F3DDF" w:rsidRDefault="006F3DDF" w:rsidP="006F3DDF">
            <w:pPr>
              <w:tabs>
                <w:tab w:val="left" w:pos="542"/>
                <w:tab w:val="left" w:pos="5940"/>
              </w:tabs>
              <w:jc w:val="both"/>
              <w:rPr>
                <w:bCs/>
                <w:sz w:val="24"/>
                <w:szCs w:val="24"/>
              </w:rPr>
            </w:pPr>
            <w:r w:rsidRPr="006F3DDF">
              <w:rPr>
                <w:bCs/>
                <w:sz w:val="24"/>
                <w:szCs w:val="24"/>
              </w:rPr>
              <w:t>91</w:t>
            </w:r>
          </w:p>
        </w:tc>
        <w:tc>
          <w:tcPr>
            <w:tcW w:w="1134" w:type="dxa"/>
            <w:tcBorders>
              <w:top w:val="single" w:sz="4" w:space="0" w:color="auto"/>
              <w:left w:val="single" w:sz="4" w:space="0" w:color="auto"/>
              <w:bottom w:val="single" w:sz="4" w:space="0" w:color="auto"/>
              <w:right w:val="single" w:sz="4" w:space="0" w:color="auto"/>
            </w:tcBorders>
          </w:tcPr>
          <w:p w14:paraId="61CD59F9"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tcBorders>
          </w:tcPr>
          <w:p w14:paraId="1E019241" w14:textId="77777777" w:rsidR="006F3DDF" w:rsidRPr="006F3DDF" w:rsidRDefault="006F3DDF" w:rsidP="006F3DDF">
            <w:pPr>
              <w:tabs>
                <w:tab w:val="left" w:pos="542"/>
                <w:tab w:val="left" w:pos="5940"/>
              </w:tabs>
              <w:jc w:val="both"/>
              <w:rPr>
                <w:bCs/>
                <w:sz w:val="24"/>
                <w:szCs w:val="24"/>
              </w:rPr>
            </w:pPr>
          </w:p>
        </w:tc>
      </w:tr>
      <w:tr w:rsidR="006F3DDF" w:rsidRPr="006F3DDF" w14:paraId="39095BB8" w14:textId="77777777" w:rsidTr="006F3DDF">
        <w:tc>
          <w:tcPr>
            <w:tcW w:w="710" w:type="dxa"/>
            <w:tcBorders>
              <w:top w:val="single" w:sz="4" w:space="0" w:color="auto"/>
              <w:bottom w:val="single" w:sz="4" w:space="0" w:color="auto"/>
              <w:right w:val="single" w:sz="4" w:space="0" w:color="auto"/>
            </w:tcBorders>
          </w:tcPr>
          <w:p w14:paraId="714741E1"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55B75B62" w14:textId="77777777" w:rsidR="006F3DDF" w:rsidRPr="006F3DDF" w:rsidRDefault="006F3DDF" w:rsidP="006F3DDF">
            <w:pPr>
              <w:tabs>
                <w:tab w:val="left" w:pos="542"/>
                <w:tab w:val="left" w:pos="5940"/>
              </w:tabs>
              <w:jc w:val="both"/>
              <w:rPr>
                <w:bCs/>
                <w:sz w:val="24"/>
                <w:szCs w:val="24"/>
              </w:rPr>
            </w:pPr>
            <w:r w:rsidRPr="006F3DDF">
              <w:rPr>
                <w:bCs/>
                <w:sz w:val="24"/>
                <w:szCs w:val="24"/>
              </w:rPr>
              <w:t>Поливка территории</w:t>
            </w:r>
          </w:p>
        </w:tc>
        <w:tc>
          <w:tcPr>
            <w:tcW w:w="1559" w:type="dxa"/>
            <w:tcBorders>
              <w:top w:val="single" w:sz="4" w:space="0" w:color="auto"/>
              <w:left w:val="single" w:sz="4" w:space="0" w:color="auto"/>
              <w:bottom w:val="single" w:sz="4" w:space="0" w:color="auto"/>
              <w:right w:val="single" w:sz="4" w:space="0" w:color="auto"/>
            </w:tcBorders>
          </w:tcPr>
          <w:p w14:paraId="7639A82C" w14:textId="77777777" w:rsidR="006F3DDF" w:rsidRPr="006F3DDF" w:rsidRDefault="006F3DDF" w:rsidP="006F3DDF">
            <w:pPr>
              <w:tabs>
                <w:tab w:val="left" w:pos="542"/>
                <w:tab w:val="left" w:pos="5940"/>
              </w:tabs>
              <w:jc w:val="both"/>
              <w:rPr>
                <w:bCs/>
                <w:sz w:val="24"/>
                <w:szCs w:val="24"/>
              </w:rPr>
            </w:pPr>
            <w:r w:rsidRPr="006F3DDF">
              <w:rPr>
                <w:bCs/>
                <w:sz w:val="24"/>
                <w:szCs w:val="24"/>
              </w:rPr>
              <w:t>При температуре 25 градусов Цельсия и выше с интервалом не более шести часов</w:t>
            </w:r>
          </w:p>
        </w:tc>
        <w:tc>
          <w:tcPr>
            <w:tcW w:w="1276" w:type="dxa"/>
            <w:tcBorders>
              <w:top w:val="single" w:sz="4" w:space="0" w:color="auto"/>
              <w:left w:val="single" w:sz="4" w:space="0" w:color="auto"/>
              <w:bottom w:val="single" w:sz="4" w:space="0" w:color="auto"/>
              <w:right w:val="single" w:sz="4" w:space="0" w:color="auto"/>
            </w:tcBorders>
          </w:tcPr>
          <w:p w14:paraId="1CF59D91" w14:textId="77777777" w:rsidR="006F3DDF" w:rsidRPr="006F3DDF" w:rsidRDefault="006F3DDF" w:rsidP="006F3DDF">
            <w:pPr>
              <w:tabs>
                <w:tab w:val="left" w:pos="542"/>
                <w:tab w:val="left" w:pos="5940"/>
              </w:tabs>
              <w:jc w:val="both"/>
              <w:rPr>
                <w:bCs/>
                <w:sz w:val="24"/>
                <w:szCs w:val="24"/>
              </w:rPr>
            </w:pPr>
            <w:r w:rsidRPr="006F3DDF">
              <w:rPr>
                <w:bCs/>
                <w:sz w:val="24"/>
                <w:szCs w:val="24"/>
              </w:rPr>
              <w:t>38</w:t>
            </w:r>
          </w:p>
        </w:tc>
        <w:tc>
          <w:tcPr>
            <w:tcW w:w="1275" w:type="dxa"/>
            <w:tcBorders>
              <w:top w:val="single" w:sz="4" w:space="0" w:color="auto"/>
              <w:left w:val="single" w:sz="4" w:space="0" w:color="auto"/>
              <w:bottom w:val="single" w:sz="4" w:space="0" w:color="auto"/>
              <w:right w:val="single" w:sz="4" w:space="0" w:color="auto"/>
            </w:tcBorders>
          </w:tcPr>
          <w:p w14:paraId="15AA87A3" w14:textId="77777777" w:rsidR="006F3DDF" w:rsidRPr="006F3DDF" w:rsidRDefault="006F3DDF" w:rsidP="006F3DDF">
            <w:pPr>
              <w:tabs>
                <w:tab w:val="left" w:pos="542"/>
                <w:tab w:val="left" w:pos="5940"/>
              </w:tabs>
              <w:jc w:val="both"/>
              <w:rPr>
                <w:bCs/>
                <w:sz w:val="24"/>
                <w:szCs w:val="24"/>
              </w:rPr>
            </w:pPr>
            <w:r w:rsidRPr="006F3DDF">
              <w:rPr>
                <w:bCs/>
                <w:sz w:val="24"/>
                <w:szCs w:val="24"/>
              </w:rPr>
              <w:t>При температуре 25 градусов Цельсия и выше с интервалом не более шести часов</w:t>
            </w:r>
          </w:p>
        </w:tc>
        <w:tc>
          <w:tcPr>
            <w:tcW w:w="1134" w:type="dxa"/>
            <w:tcBorders>
              <w:top w:val="single" w:sz="4" w:space="0" w:color="auto"/>
              <w:left w:val="single" w:sz="4" w:space="0" w:color="auto"/>
              <w:bottom w:val="single" w:sz="4" w:space="0" w:color="auto"/>
              <w:right w:val="single" w:sz="4" w:space="0" w:color="auto"/>
            </w:tcBorders>
          </w:tcPr>
          <w:p w14:paraId="4A224863" w14:textId="77777777" w:rsidR="006F3DDF" w:rsidRPr="006F3DDF" w:rsidRDefault="006F3DDF" w:rsidP="006F3DDF">
            <w:pPr>
              <w:tabs>
                <w:tab w:val="left" w:pos="542"/>
                <w:tab w:val="left" w:pos="5940"/>
              </w:tabs>
              <w:jc w:val="both"/>
              <w:rPr>
                <w:bCs/>
                <w:sz w:val="24"/>
                <w:szCs w:val="24"/>
              </w:rPr>
            </w:pPr>
            <w:r w:rsidRPr="006F3DDF">
              <w:rPr>
                <w:bCs/>
                <w:sz w:val="24"/>
                <w:szCs w:val="24"/>
              </w:rPr>
              <w:t>38</w:t>
            </w:r>
          </w:p>
        </w:tc>
        <w:tc>
          <w:tcPr>
            <w:tcW w:w="1134" w:type="dxa"/>
            <w:tcBorders>
              <w:top w:val="single" w:sz="4" w:space="0" w:color="auto"/>
              <w:left w:val="single" w:sz="4" w:space="0" w:color="auto"/>
              <w:bottom w:val="single" w:sz="4" w:space="0" w:color="auto"/>
              <w:right w:val="single" w:sz="4" w:space="0" w:color="auto"/>
            </w:tcBorders>
          </w:tcPr>
          <w:p w14:paraId="203FE571"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tcBorders>
          </w:tcPr>
          <w:p w14:paraId="4E51F3F8" w14:textId="77777777" w:rsidR="006F3DDF" w:rsidRPr="006F3DDF" w:rsidRDefault="006F3DDF" w:rsidP="006F3DDF">
            <w:pPr>
              <w:tabs>
                <w:tab w:val="left" w:pos="542"/>
                <w:tab w:val="left" w:pos="5940"/>
              </w:tabs>
              <w:jc w:val="both"/>
              <w:rPr>
                <w:bCs/>
                <w:sz w:val="24"/>
                <w:szCs w:val="24"/>
              </w:rPr>
            </w:pPr>
          </w:p>
        </w:tc>
      </w:tr>
      <w:tr w:rsidR="006F3DDF" w:rsidRPr="006F3DDF" w14:paraId="7D4427C1" w14:textId="77777777" w:rsidTr="006F3DDF">
        <w:tc>
          <w:tcPr>
            <w:tcW w:w="710" w:type="dxa"/>
            <w:tcBorders>
              <w:top w:val="single" w:sz="4" w:space="0" w:color="auto"/>
              <w:bottom w:val="single" w:sz="4" w:space="0" w:color="auto"/>
              <w:right w:val="single" w:sz="4" w:space="0" w:color="auto"/>
            </w:tcBorders>
          </w:tcPr>
          <w:p w14:paraId="37106787"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0B607D0A"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газонов от мусора</w:t>
            </w:r>
          </w:p>
        </w:tc>
        <w:tc>
          <w:tcPr>
            <w:tcW w:w="1559" w:type="dxa"/>
            <w:tcBorders>
              <w:top w:val="single" w:sz="4" w:space="0" w:color="auto"/>
              <w:left w:val="single" w:sz="4" w:space="0" w:color="auto"/>
              <w:bottom w:val="single" w:sz="4" w:space="0" w:color="auto"/>
              <w:right w:val="single" w:sz="4" w:space="0" w:color="auto"/>
            </w:tcBorders>
          </w:tcPr>
          <w:p w14:paraId="0FA997B1"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D1779" w14:textId="77777777" w:rsidR="006F3DDF" w:rsidRPr="006F3DDF" w:rsidRDefault="006F3DDF" w:rsidP="006F3DDF">
            <w:pPr>
              <w:tabs>
                <w:tab w:val="left" w:pos="542"/>
                <w:tab w:val="left" w:pos="5940"/>
              </w:tabs>
              <w:jc w:val="both"/>
              <w:rPr>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EA634E"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F0AC2F"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0A62D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Один раз </w:t>
            </w:r>
            <w:proofErr w:type="gramStart"/>
            <w:r w:rsidRPr="006F3DDF">
              <w:rPr>
                <w:bCs/>
                <w:sz w:val="24"/>
                <w:szCs w:val="24"/>
              </w:rPr>
              <w:t>в двое</w:t>
            </w:r>
            <w:proofErr w:type="gramEnd"/>
            <w:r w:rsidRPr="006F3DDF">
              <w:rPr>
                <w:bCs/>
                <w:sz w:val="24"/>
                <w:szCs w:val="24"/>
              </w:rPr>
              <w:t xml:space="preserve"> суток</w:t>
            </w:r>
          </w:p>
        </w:tc>
        <w:tc>
          <w:tcPr>
            <w:tcW w:w="1276" w:type="dxa"/>
            <w:tcBorders>
              <w:top w:val="single" w:sz="4" w:space="0" w:color="auto"/>
              <w:left w:val="single" w:sz="4" w:space="0" w:color="auto"/>
              <w:bottom w:val="single" w:sz="4" w:space="0" w:color="auto"/>
            </w:tcBorders>
          </w:tcPr>
          <w:p w14:paraId="737F7F50" w14:textId="77777777" w:rsidR="006F3DDF" w:rsidRPr="006F3DDF" w:rsidRDefault="006F3DDF" w:rsidP="006F3DDF">
            <w:pPr>
              <w:tabs>
                <w:tab w:val="left" w:pos="542"/>
                <w:tab w:val="left" w:pos="5940"/>
              </w:tabs>
              <w:jc w:val="both"/>
              <w:rPr>
                <w:bCs/>
                <w:sz w:val="24"/>
                <w:szCs w:val="24"/>
              </w:rPr>
            </w:pPr>
            <w:r w:rsidRPr="006F3DDF">
              <w:rPr>
                <w:bCs/>
                <w:sz w:val="24"/>
                <w:szCs w:val="24"/>
              </w:rPr>
              <w:t>91</w:t>
            </w:r>
          </w:p>
        </w:tc>
      </w:tr>
      <w:tr w:rsidR="006F3DDF" w:rsidRPr="006F3DDF" w14:paraId="5F431663" w14:textId="77777777" w:rsidTr="006F3DDF">
        <w:tc>
          <w:tcPr>
            <w:tcW w:w="710" w:type="dxa"/>
            <w:tcBorders>
              <w:top w:val="single" w:sz="4" w:space="0" w:color="auto"/>
              <w:bottom w:val="single" w:sz="4" w:space="0" w:color="auto"/>
              <w:right w:val="single" w:sz="4" w:space="0" w:color="auto"/>
            </w:tcBorders>
          </w:tcPr>
          <w:p w14:paraId="3AB6158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76645346" w14:textId="77777777" w:rsidR="006F3DDF" w:rsidRPr="006F3DDF" w:rsidRDefault="006F3DDF" w:rsidP="006F3DDF">
            <w:pPr>
              <w:tabs>
                <w:tab w:val="left" w:pos="542"/>
                <w:tab w:val="left" w:pos="5940"/>
              </w:tabs>
              <w:jc w:val="both"/>
              <w:rPr>
                <w:bCs/>
                <w:sz w:val="24"/>
                <w:szCs w:val="24"/>
              </w:rPr>
            </w:pPr>
            <w:r w:rsidRPr="006F3DDF">
              <w:rPr>
                <w:bCs/>
                <w:sz w:val="24"/>
                <w:szCs w:val="24"/>
              </w:rPr>
              <w:t>Выкашивание газонов, уборка, погрузка и вывоз скошенной травы</w:t>
            </w:r>
          </w:p>
        </w:tc>
        <w:tc>
          <w:tcPr>
            <w:tcW w:w="1559" w:type="dxa"/>
            <w:tcBorders>
              <w:top w:val="single" w:sz="4" w:space="0" w:color="auto"/>
              <w:left w:val="single" w:sz="4" w:space="0" w:color="auto"/>
              <w:bottom w:val="single" w:sz="4" w:space="0" w:color="auto"/>
              <w:right w:val="single" w:sz="4" w:space="0" w:color="auto"/>
            </w:tcBorders>
          </w:tcPr>
          <w:p w14:paraId="01DB9AF8"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D4DD34" w14:textId="77777777" w:rsidR="006F3DDF" w:rsidRPr="006F3DDF" w:rsidRDefault="006F3DDF" w:rsidP="006F3DDF">
            <w:pPr>
              <w:tabs>
                <w:tab w:val="left" w:pos="542"/>
                <w:tab w:val="left" w:pos="5940"/>
              </w:tabs>
              <w:jc w:val="both"/>
              <w:rPr>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370E2D"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7AF9D"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88D6A7"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tcBorders>
          </w:tcPr>
          <w:p w14:paraId="2D9F9C7C" w14:textId="77777777" w:rsidR="006F3DDF" w:rsidRPr="006F3DDF" w:rsidRDefault="006F3DDF" w:rsidP="006F3DDF">
            <w:pPr>
              <w:tabs>
                <w:tab w:val="left" w:pos="542"/>
                <w:tab w:val="left" w:pos="5940"/>
              </w:tabs>
              <w:jc w:val="both"/>
              <w:rPr>
                <w:bCs/>
                <w:sz w:val="24"/>
                <w:szCs w:val="24"/>
              </w:rPr>
            </w:pPr>
            <w:r w:rsidRPr="006F3DDF">
              <w:rPr>
                <w:bCs/>
                <w:sz w:val="24"/>
                <w:szCs w:val="24"/>
              </w:rPr>
              <w:t>Не менее 5</w:t>
            </w:r>
          </w:p>
        </w:tc>
      </w:tr>
      <w:tr w:rsidR="006F3DDF" w:rsidRPr="006F3DDF" w14:paraId="7F5667FE" w14:textId="77777777" w:rsidTr="006F3DDF">
        <w:tc>
          <w:tcPr>
            <w:tcW w:w="710" w:type="dxa"/>
            <w:tcBorders>
              <w:top w:val="single" w:sz="4" w:space="0" w:color="auto"/>
              <w:bottom w:val="single" w:sz="4" w:space="0" w:color="auto"/>
              <w:right w:val="single" w:sz="4" w:space="0" w:color="auto"/>
            </w:tcBorders>
          </w:tcPr>
          <w:p w14:paraId="2BBECFE6"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523A6EAA"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газонов от опавших листьев (сгребание граблями листьев, сучьев и другого мусора, относка за пределы газона, транспортировка мусора в установленное место)</w:t>
            </w:r>
          </w:p>
        </w:tc>
        <w:tc>
          <w:tcPr>
            <w:tcW w:w="1559" w:type="dxa"/>
            <w:tcBorders>
              <w:top w:val="single" w:sz="4" w:space="0" w:color="auto"/>
              <w:left w:val="single" w:sz="4" w:space="0" w:color="auto"/>
              <w:bottom w:val="single" w:sz="4" w:space="0" w:color="auto"/>
              <w:right w:val="single" w:sz="4" w:space="0" w:color="auto"/>
            </w:tcBorders>
          </w:tcPr>
          <w:p w14:paraId="26B44DDF"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1C1CE1" w14:textId="77777777" w:rsidR="006F3DDF" w:rsidRPr="006F3DDF" w:rsidRDefault="006F3DDF" w:rsidP="006F3DDF">
            <w:pPr>
              <w:tabs>
                <w:tab w:val="left" w:pos="542"/>
                <w:tab w:val="left" w:pos="5940"/>
              </w:tabs>
              <w:jc w:val="both"/>
              <w:rPr>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8CDEC5"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4B0F26" w14:textId="77777777" w:rsidR="006F3DDF" w:rsidRPr="006F3DDF" w:rsidRDefault="006F3DDF" w:rsidP="006F3DDF">
            <w:pPr>
              <w:tabs>
                <w:tab w:val="left" w:pos="542"/>
                <w:tab w:val="left" w:pos="5940"/>
              </w:tabs>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90E7A5" w14:textId="77777777" w:rsidR="006F3DDF" w:rsidRPr="006F3DDF" w:rsidRDefault="006F3DDF" w:rsidP="006F3DDF">
            <w:pPr>
              <w:tabs>
                <w:tab w:val="left" w:pos="542"/>
                <w:tab w:val="left" w:pos="5940"/>
              </w:tabs>
              <w:jc w:val="both"/>
              <w:rPr>
                <w:bCs/>
                <w:sz w:val="24"/>
                <w:szCs w:val="24"/>
              </w:rPr>
            </w:pPr>
          </w:p>
        </w:tc>
        <w:tc>
          <w:tcPr>
            <w:tcW w:w="1276" w:type="dxa"/>
            <w:tcBorders>
              <w:top w:val="single" w:sz="4" w:space="0" w:color="auto"/>
              <w:left w:val="single" w:sz="4" w:space="0" w:color="auto"/>
              <w:bottom w:val="single" w:sz="4" w:space="0" w:color="auto"/>
            </w:tcBorders>
          </w:tcPr>
          <w:p w14:paraId="16135952"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21A7591E" w14:textId="77777777" w:rsidTr="006F3DDF">
        <w:tc>
          <w:tcPr>
            <w:tcW w:w="710" w:type="dxa"/>
            <w:tcBorders>
              <w:top w:val="single" w:sz="4" w:space="0" w:color="auto"/>
              <w:bottom w:val="single" w:sz="4" w:space="0" w:color="auto"/>
              <w:right w:val="single" w:sz="4" w:space="0" w:color="auto"/>
            </w:tcBorders>
          </w:tcPr>
          <w:p w14:paraId="30E066DF"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2BD74C8F"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урн от мусора (по адресной программе)</w:t>
            </w:r>
          </w:p>
        </w:tc>
        <w:tc>
          <w:tcPr>
            <w:tcW w:w="1559" w:type="dxa"/>
            <w:tcBorders>
              <w:top w:val="single" w:sz="4" w:space="0" w:color="auto"/>
              <w:left w:val="single" w:sz="4" w:space="0" w:color="auto"/>
              <w:bottom w:val="single" w:sz="4" w:space="0" w:color="auto"/>
              <w:right w:val="single" w:sz="4" w:space="0" w:color="auto"/>
            </w:tcBorders>
          </w:tcPr>
          <w:p w14:paraId="7DA0D1BA"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w:t>
            </w:r>
          </w:p>
        </w:tc>
        <w:tc>
          <w:tcPr>
            <w:tcW w:w="1276" w:type="dxa"/>
            <w:tcBorders>
              <w:top w:val="single" w:sz="4" w:space="0" w:color="auto"/>
              <w:left w:val="single" w:sz="4" w:space="0" w:color="auto"/>
              <w:bottom w:val="single" w:sz="4" w:space="0" w:color="auto"/>
              <w:right w:val="single" w:sz="4" w:space="0" w:color="auto"/>
            </w:tcBorders>
          </w:tcPr>
          <w:p w14:paraId="1D9ACD3A" w14:textId="77777777" w:rsidR="006F3DDF" w:rsidRPr="006F3DDF" w:rsidRDefault="006F3DDF" w:rsidP="006F3DDF">
            <w:pPr>
              <w:tabs>
                <w:tab w:val="left" w:pos="542"/>
                <w:tab w:val="left" w:pos="5940"/>
              </w:tabs>
              <w:jc w:val="both"/>
              <w:rPr>
                <w:bCs/>
                <w:sz w:val="24"/>
                <w:szCs w:val="24"/>
              </w:rPr>
            </w:pPr>
            <w:r w:rsidRPr="006F3DDF">
              <w:rPr>
                <w:bCs/>
                <w:sz w:val="24"/>
                <w:szCs w:val="24"/>
              </w:rPr>
              <w:t>182</w:t>
            </w:r>
          </w:p>
        </w:tc>
        <w:tc>
          <w:tcPr>
            <w:tcW w:w="1275" w:type="dxa"/>
            <w:tcBorders>
              <w:top w:val="single" w:sz="4" w:space="0" w:color="auto"/>
              <w:left w:val="single" w:sz="4" w:space="0" w:color="auto"/>
              <w:bottom w:val="single" w:sz="4" w:space="0" w:color="auto"/>
              <w:right w:val="single" w:sz="4" w:space="0" w:color="auto"/>
            </w:tcBorders>
          </w:tcPr>
          <w:p w14:paraId="56BFD8E6"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w:t>
            </w:r>
          </w:p>
        </w:tc>
        <w:tc>
          <w:tcPr>
            <w:tcW w:w="1134" w:type="dxa"/>
            <w:tcBorders>
              <w:top w:val="single" w:sz="4" w:space="0" w:color="auto"/>
              <w:left w:val="single" w:sz="4" w:space="0" w:color="auto"/>
              <w:bottom w:val="single" w:sz="4" w:space="0" w:color="auto"/>
              <w:right w:val="single" w:sz="4" w:space="0" w:color="auto"/>
            </w:tcBorders>
          </w:tcPr>
          <w:p w14:paraId="18F0DD8D" w14:textId="77777777" w:rsidR="006F3DDF" w:rsidRPr="006F3DDF" w:rsidRDefault="006F3DDF" w:rsidP="006F3DDF">
            <w:pPr>
              <w:tabs>
                <w:tab w:val="left" w:pos="542"/>
                <w:tab w:val="left" w:pos="5940"/>
              </w:tabs>
              <w:jc w:val="both"/>
              <w:rPr>
                <w:bCs/>
                <w:sz w:val="24"/>
                <w:szCs w:val="24"/>
              </w:rPr>
            </w:pPr>
            <w:r w:rsidRPr="006F3DDF">
              <w:rPr>
                <w:bCs/>
                <w:sz w:val="24"/>
                <w:szCs w:val="24"/>
              </w:rPr>
              <w:t>182</w:t>
            </w:r>
          </w:p>
        </w:tc>
        <w:tc>
          <w:tcPr>
            <w:tcW w:w="1134" w:type="dxa"/>
            <w:tcBorders>
              <w:top w:val="single" w:sz="4" w:space="0" w:color="auto"/>
              <w:left w:val="single" w:sz="4" w:space="0" w:color="auto"/>
              <w:bottom w:val="single" w:sz="4" w:space="0" w:color="auto"/>
              <w:right w:val="single" w:sz="4" w:space="0" w:color="auto"/>
            </w:tcBorders>
          </w:tcPr>
          <w:p w14:paraId="6B703692"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сутки</w:t>
            </w:r>
          </w:p>
        </w:tc>
        <w:tc>
          <w:tcPr>
            <w:tcW w:w="1276" w:type="dxa"/>
            <w:tcBorders>
              <w:top w:val="single" w:sz="4" w:space="0" w:color="auto"/>
              <w:left w:val="single" w:sz="4" w:space="0" w:color="auto"/>
              <w:bottom w:val="single" w:sz="4" w:space="0" w:color="auto"/>
            </w:tcBorders>
          </w:tcPr>
          <w:p w14:paraId="4AEA82C3" w14:textId="77777777" w:rsidR="006F3DDF" w:rsidRPr="006F3DDF" w:rsidRDefault="006F3DDF" w:rsidP="006F3DDF">
            <w:pPr>
              <w:tabs>
                <w:tab w:val="left" w:pos="542"/>
                <w:tab w:val="left" w:pos="5940"/>
              </w:tabs>
              <w:jc w:val="both"/>
              <w:rPr>
                <w:bCs/>
                <w:sz w:val="24"/>
                <w:szCs w:val="24"/>
              </w:rPr>
            </w:pPr>
            <w:r w:rsidRPr="006F3DDF">
              <w:rPr>
                <w:bCs/>
                <w:sz w:val="24"/>
                <w:szCs w:val="24"/>
              </w:rPr>
              <w:t>182</w:t>
            </w:r>
          </w:p>
        </w:tc>
      </w:tr>
      <w:tr w:rsidR="006F3DDF" w:rsidRPr="006F3DDF" w14:paraId="3ED6AC8E" w14:textId="77777777" w:rsidTr="006F3DDF">
        <w:tc>
          <w:tcPr>
            <w:tcW w:w="710" w:type="dxa"/>
            <w:tcBorders>
              <w:top w:val="single" w:sz="4" w:space="0" w:color="auto"/>
              <w:bottom w:val="single" w:sz="4" w:space="0" w:color="auto"/>
              <w:right w:val="single" w:sz="4" w:space="0" w:color="auto"/>
            </w:tcBorders>
          </w:tcPr>
          <w:p w14:paraId="2C12AB6B"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6346E157" w14:textId="77777777" w:rsidR="006F3DDF" w:rsidRPr="006F3DDF" w:rsidRDefault="006F3DDF" w:rsidP="006F3DDF">
            <w:pPr>
              <w:tabs>
                <w:tab w:val="left" w:pos="542"/>
                <w:tab w:val="left" w:pos="5940"/>
              </w:tabs>
              <w:jc w:val="both"/>
              <w:rPr>
                <w:bCs/>
                <w:sz w:val="24"/>
                <w:szCs w:val="24"/>
              </w:rPr>
            </w:pPr>
            <w:r w:rsidRPr="006F3DDF">
              <w:rPr>
                <w:bCs/>
                <w:sz w:val="24"/>
                <w:szCs w:val="24"/>
              </w:rPr>
              <w:t>Промывка урн (по адресной программе)</w:t>
            </w:r>
          </w:p>
        </w:tc>
        <w:tc>
          <w:tcPr>
            <w:tcW w:w="1559" w:type="dxa"/>
            <w:tcBorders>
              <w:top w:val="single" w:sz="4" w:space="0" w:color="auto"/>
              <w:left w:val="single" w:sz="4" w:space="0" w:color="auto"/>
              <w:bottom w:val="single" w:sz="4" w:space="0" w:color="auto"/>
              <w:right w:val="single" w:sz="4" w:space="0" w:color="auto"/>
            </w:tcBorders>
          </w:tcPr>
          <w:p w14:paraId="313FACA9" w14:textId="77777777" w:rsidR="006F3DDF" w:rsidRPr="006F3DDF" w:rsidRDefault="006F3DDF" w:rsidP="006F3DDF">
            <w:pPr>
              <w:tabs>
                <w:tab w:val="left" w:pos="542"/>
                <w:tab w:val="left" w:pos="5940"/>
              </w:tabs>
              <w:jc w:val="both"/>
              <w:rPr>
                <w:bCs/>
                <w:sz w:val="24"/>
                <w:szCs w:val="24"/>
              </w:rPr>
            </w:pPr>
            <w:r w:rsidRPr="006F3DDF">
              <w:rPr>
                <w:bCs/>
                <w:sz w:val="24"/>
                <w:szCs w:val="24"/>
              </w:rPr>
              <w:t>2 раза в месяц</w:t>
            </w:r>
          </w:p>
        </w:tc>
        <w:tc>
          <w:tcPr>
            <w:tcW w:w="1276" w:type="dxa"/>
            <w:tcBorders>
              <w:top w:val="single" w:sz="4" w:space="0" w:color="auto"/>
              <w:left w:val="single" w:sz="4" w:space="0" w:color="auto"/>
              <w:bottom w:val="single" w:sz="4" w:space="0" w:color="auto"/>
              <w:right w:val="single" w:sz="4" w:space="0" w:color="auto"/>
            </w:tcBorders>
          </w:tcPr>
          <w:p w14:paraId="72CF9201"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20211C90" w14:textId="77777777" w:rsidR="006F3DDF" w:rsidRPr="006F3DDF" w:rsidRDefault="006F3DDF" w:rsidP="006F3DDF">
            <w:pPr>
              <w:tabs>
                <w:tab w:val="left" w:pos="542"/>
                <w:tab w:val="left" w:pos="5940"/>
              </w:tabs>
              <w:jc w:val="both"/>
              <w:rPr>
                <w:bCs/>
                <w:sz w:val="24"/>
                <w:szCs w:val="24"/>
              </w:rPr>
            </w:pPr>
            <w:r w:rsidRPr="006F3DDF">
              <w:rPr>
                <w:bCs/>
                <w:sz w:val="24"/>
                <w:szCs w:val="24"/>
              </w:rPr>
              <w:t>2 раза в месяц</w:t>
            </w:r>
          </w:p>
        </w:tc>
        <w:tc>
          <w:tcPr>
            <w:tcW w:w="1134" w:type="dxa"/>
            <w:tcBorders>
              <w:top w:val="single" w:sz="4" w:space="0" w:color="auto"/>
              <w:left w:val="single" w:sz="4" w:space="0" w:color="auto"/>
              <w:bottom w:val="single" w:sz="4" w:space="0" w:color="auto"/>
              <w:right w:val="single" w:sz="4" w:space="0" w:color="auto"/>
            </w:tcBorders>
          </w:tcPr>
          <w:p w14:paraId="31517EE1"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E7D4AEB" w14:textId="77777777" w:rsidR="006F3DDF" w:rsidRPr="006F3DDF" w:rsidRDefault="006F3DDF" w:rsidP="006F3DDF">
            <w:pPr>
              <w:tabs>
                <w:tab w:val="left" w:pos="542"/>
                <w:tab w:val="left" w:pos="5940"/>
              </w:tabs>
              <w:jc w:val="both"/>
              <w:rPr>
                <w:bCs/>
                <w:sz w:val="24"/>
                <w:szCs w:val="24"/>
              </w:rPr>
            </w:pPr>
            <w:r w:rsidRPr="006F3DDF">
              <w:rPr>
                <w:bCs/>
                <w:sz w:val="24"/>
                <w:szCs w:val="24"/>
              </w:rPr>
              <w:t>2 раза в месяц</w:t>
            </w:r>
          </w:p>
        </w:tc>
        <w:tc>
          <w:tcPr>
            <w:tcW w:w="1276" w:type="dxa"/>
            <w:tcBorders>
              <w:top w:val="single" w:sz="4" w:space="0" w:color="auto"/>
              <w:left w:val="single" w:sz="4" w:space="0" w:color="auto"/>
              <w:bottom w:val="single" w:sz="4" w:space="0" w:color="auto"/>
            </w:tcBorders>
          </w:tcPr>
          <w:p w14:paraId="47AFD04B"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bl>
    <w:p w14:paraId="4CA69F39" w14:textId="77777777" w:rsidR="006F3DDF" w:rsidRPr="006F3DDF" w:rsidRDefault="006F3DDF" w:rsidP="006F3DDF">
      <w:pPr>
        <w:tabs>
          <w:tab w:val="left" w:pos="542"/>
          <w:tab w:val="left" w:pos="5940"/>
        </w:tabs>
        <w:jc w:val="both"/>
        <w:rPr>
          <w:bCs/>
          <w:sz w:val="24"/>
          <w:szCs w:val="24"/>
        </w:rPr>
      </w:pPr>
    </w:p>
    <w:p w14:paraId="2F372D2B" w14:textId="77777777" w:rsidR="006F3DDF" w:rsidRPr="006F3DDF" w:rsidRDefault="006F3DDF" w:rsidP="006F3DDF">
      <w:pPr>
        <w:tabs>
          <w:tab w:val="left" w:pos="542"/>
          <w:tab w:val="left" w:pos="5940"/>
        </w:tabs>
        <w:jc w:val="both"/>
        <w:rPr>
          <w:bCs/>
          <w:sz w:val="24"/>
          <w:szCs w:val="24"/>
        </w:rPr>
      </w:pPr>
    </w:p>
    <w:p w14:paraId="31D4BF78" w14:textId="77777777" w:rsidR="00BE3CA4" w:rsidRDefault="006F3DDF" w:rsidP="00A92201">
      <w:pPr>
        <w:tabs>
          <w:tab w:val="left" w:pos="542"/>
          <w:tab w:val="left" w:pos="5940"/>
        </w:tabs>
        <w:ind w:firstLine="851"/>
        <w:jc w:val="both"/>
        <w:rPr>
          <w:b/>
          <w:bCs/>
          <w:sz w:val="24"/>
          <w:szCs w:val="24"/>
        </w:rPr>
      </w:pPr>
      <w:r w:rsidRPr="00A92201">
        <w:rPr>
          <w:b/>
          <w:bCs/>
          <w:sz w:val="24"/>
          <w:szCs w:val="24"/>
        </w:rPr>
        <w:t xml:space="preserve">7. Рекомендации по осуществлению заказчиком работ </w:t>
      </w:r>
      <w:proofErr w:type="gramStart"/>
      <w:r w:rsidRPr="00A92201">
        <w:rPr>
          <w:b/>
          <w:bCs/>
          <w:sz w:val="24"/>
          <w:szCs w:val="24"/>
        </w:rPr>
        <w:t>контроля за</w:t>
      </w:r>
      <w:proofErr w:type="gramEnd"/>
      <w:r w:rsidRPr="00A92201">
        <w:rPr>
          <w:b/>
          <w:bCs/>
          <w:sz w:val="24"/>
          <w:szCs w:val="24"/>
        </w:rPr>
        <w:t xml:space="preserve"> проведением работ по уборке зон зеленых насаждений общего пользования местного значения</w:t>
      </w:r>
      <w:bookmarkStart w:id="37" w:name="sub_1081"/>
    </w:p>
    <w:p w14:paraId="3AC24E95" w14:textId="77777777" w:rsidR="00BE3CA4" w:rsidRDefault="00BE3CA4" w:rsidP="00A92201">
      <w:pPr>
        <w:tabs>
          <w:tab w:val="left" w:pos="542"/>
          <w:tab w:val="left" w:pos="5940"/>
        </w:tabs>
        <w:ind w:firstLine="851"/>
        <w:jc w:val="both"/>
        <w:rPr>
          <w:b/>
          <w:bCs/>
          <w:sz w:val="24"/>
          <w:szCs w:val="24"/>
        </w:rPr>
      </w:pPr>
    </w:p>
    <w:p w14:paraId="2C69FB99" w14:textId="49C236EF" w:rsidR="006F3DDF" w:rsidRPr="006F3DDF" w:rsidRDefault="006F3DDF" w:rsidP="00A92201">
      <w:pPr>
        <w:tabs>
          <w:tab w:val="left" w:pos="542"/>
          <w:tab w:val="left" w:pos="5940"/>
        </w:tabs>
        <w:ind w:firstLine="851"/>
        <w:jc w:val="both"/>
        <w:rPr>
          <w:bCs/>
          <w:sz w:val="24"/>
          <w:szCs w:val="24"/>
        </w:rPr>
      </w:pPr>
      <w:r w:rsidRPr="006F3DDF">
        <w:rPr>
          <w:bCs/>
          <w:sz w:val="24"/>
          <w:szCs w:val="24"/>
        </w:rPr>
        <w:t>7.1. Заказчик работ проводит плановую и внеплановую проверку контроля качества и сроков выполнения работ по уборке зон зеленых насаждений общего пользования местного значения подрядной организацией, осуществляющей уборку ЗНОП в соответствии с контрактом на выполнение работ по уборке ЗНОП (далее - подрядная организация).</w:t>
      </w:r>
    </w:p>
    <w:bookmarkEnd w:id="37"/>
    <w:p w14:paraId="78E5E08A" w14:textId="77777777" w:rsidR="006F3DDF" w:rsidRPr="006F3DDF" w:rsidRDefault="006F3DDF" w:rsidP="006F3DDF">
      <w:pPr>
        <w:tabs>
          <w:tab w:val="left" w:pos="542"/>
          <w:tab w:val="left" w:pos="5940"/>
        </w:tabs>
        <w:jc w:val="both"/>
        <w:rPr>
          <w:bCs/>
          <w:sz w:val="24"/>
          <w:szCs w:val="24"/>
        </w:rPr>
      </w:pPr>
      <w:r w:rsidRPr="006F3DDF">
        <w:rPr>
          <w:bCs/>
          <w:sz w:val="24"/>
          <w:szCs w:val="24"/>
        </w:rPr>
        <w:t>Плановая проверка проводится на основании графика, утвержденного заказчиком работ.</w:t>
      </w:r>
    </w:p>
    <w:p w14:paraId="25E404AC"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Внеплановая проверка проводится на основании обращений граждан (обращений, поступивших в соответствии с требованиями </w:t>
      </w:r>
      <w:hyperlink r:id="rId9" w:history="1">
        <w:r w:rsidRPr="006F3DDF">
          <w:rPr>
            <w:rStyle w:val="a3"/>
            <w:bCs/>
            <w:sz w:val="24"/>
            <w:szCs w:val="24"/>
          </w:rPr>
          <w:t>Федерального закона</w:t>
        </w:r>
      </w:hyperlink>
      <w:r w:rsidRPr="006F3DDF">
        <w:rPr>
          <w:bCs/>
          <w:sz w:val="24"/>
          <w:szCs w:val="24"/>
        </w:rPr>
        <w:t xml:space="preserve"> от 02.05.2006 N 59-ФЗ "О порядке рассмотрения обращений граждан Российской Федерации", через центр обработки 004 СПб ГКУ "Городской мониторинговый центр", на портал "Наш Санкт-Петербург", на "горячие" линии исполнительных органов государственной власти Санкт-Петербурга), организаций или органов государственной власти.</w:t>
      </w:r>
      <w:proofErr w:type="gramEnd"/>
    </w:p>
    <w:p w14:paraId="3793FB99" w14:textId="77777777" w:rsidR="006F3DDF" w:rsidRPr="006F3DDF" w:rsidRDefault="006F3DDF" w:rsidP="00A92201">
      <w:pPr>
        <w:tabs>
          <w:tab w:val="left" w:pos="542"/>
          <w:tab w:val="left" w:pos="5940"/>
        </w:tabs>
        <w:ind w:firstLine="851"/>
        <w:jc w:val="both"/>
        <w:rPr>
          <w:bCs/>
          <w:sz w:val="24"/>
          <w:szCs w:val="24"/>
        </w:rPr>
      </w:pPr>
      <w:bookmarkStart w:id="38" w:name="sub_1082"/>
      <w:r w:rsidRPr="006F3DDF">
        <w:rPr>
          <w:bCs/>
          <w:sz w:val="24"/>
          <w:szCs w:val="24"/>
        </w:rPr>
        <w:t>7.2. Предметом проведения плановой проверки является соблюдение подрядной организацией условий контракта на выполнение работ по уборке зон зеленых насаждений общего пользования местного значения (далее – контракт</w:t>
      </w:r>
      <w:bookmarkEnd w:id="38"/>
      <w:r w:rsidRPr="006F3DDF">
        <w:rPr>
          <w:bCs/>
          <w:sz w:val="24"/>
          <w:szCs w:val="24"/>
        </w:rPr>
        <w:t xml:space="preserve">), а также фактического наличия дворников и уборочной техники, занятых на работах по уборке территорий ЗНОП в соответствии с контрактом. </w:t>
      </w:r>
    </w:p>
    <w:p w14:paraId="4327F080" w14:textId="77777777" w:rsidR="006F3DDF" w:rsidRPr="006F3DDF" w:rsidRDefault="006F3DDF" w:rsidP="006F3DDF">
      <w:pPr>
        <w:tabs>
          <w:tab w:val="left" w:pos="542"/>
          <w:tab w:val="left" w:pos="5940"/>
        </w:tabs>
        <w:jc w:val="both"/>
        <w:rPr>
          <w:bCs/>
          <w:sz w:val="24"/>
          <w:szCs w:val="24"/>
        </w:rPr>
      </w:pPr>
      <w:r w:rsidRPr="006F3DDF">
        <w:rPr>
          <w:bCs/>
          <w:sz w:val="24"/>
          <w:szCs w:val="24"/>
        </w:rPr>
        <w:t>Предметом проведения внеплановой проверки является несоблюдение подрядной организацией условий контракта.</w:t>
      </w:r>
    </w:p>
    <w:p w14:paraId="1C31A17D" w14:textId="77777777" w:rsidR="006F3DDF" w:rsidRPr="006F3DDF" w:rsidRDefault="006F3DDF" w:rsidP="006F3DDF">
      <w:pPr>
        <w:tabs>
          <w:tab w:val="left" w:pos="542"/>
          <w:tab w:val="left" w:pos="5940"/>
        </w:tabs>
        <w:jc w:val="both"/>
        <w:rPr>
          <w:bCs/>
          <w:sz w:val="24"/>
          <w:szCs w:val="24"/>
        </w:rPr>
      </w:pPr>
    </w:p>
    <w:p w14:paraId="370CFFF8" w14:textId="77777777" w:rsidR="006F3DDF" w:rsidRPr="00A92201" w:rsidRDefault="006F3DDF" w:rsidP="00A92201">
      <w:pPr>
        <w:tabs>
          <w:tab w:val="left" w:pos="542"/>
          <w:tab w:val="left" w:pos="5940"/>
        </w:tabs>
        <w:jc w:val="center"/>
        <w:rPr>
          <w:b/>
          <w:bCs/>
          <w:sz w:val="24"/>
          <w:szCs w:val="24"/>
        </w:rPr>
      </w:pPr>
      <w:r w:rsidRPr="00A92201">
        <w:rPr>
          <w:b/>
          <w:bCs/>
          <w:sz w:val="24"/>
          <w:szCs w:val="24"/>
        </w:rPr>
        <w:t>ГЛАВА 2</w:t>
      </w:r>
    </w:p>
    <w:p w14:paraId="08C4927B" w14:textId="36EA7906" w:rsidR="006F3DDF" w:rsidRPr="00A92201" w:rsidRDefault="006F3DDF" w:rsidP="00BF76FA">
      <w:pPr>
        <w:tabs>
          <w:tab w:val="left" w:pos="542"/>
          <w:tab w:val="left" w:pos="5940"/>
        </w:tabs>
        <w:jc w:val="center"/>
        <w:rPr>
          <w:b/>
          <w:bCs/>
          <w:sz w:val="24"/>
          <w:szCs w:val="24"/>
        </w:rPr>
      </w:pPr>
      <w:r w:rsidRPr="00A92201">
        <w:rPr>
          <w:b/>
          <w:bCs/>
          <w:sz w:val="24"/>
          <w:szCs w:val="24"/>
        </w:rPr>
        <w:t>ПРОИЗВОДСТВО РАБОТ</w:t>
      </w:r>
    </w:p>
    <w:p w14:paraId="6B0AAEE9" w14:textId="2B22EC1E" w:rsidR="006F3DDF" w:rsidRDefault="006F3DDF" w:rsidP="005B308D">
      <w:pPr>
        <w:tabs>
          <w:tab w:val="left" w:pos="542"/>
          <w:tab w:val="left" w:pos="5940"/>
        </w:tabs>
        <w:jc w:val="center"/>
        <w:rPr>
          <w:b/>
          <w:bCs/>
          <w:sz w:val="24"/>
          <w:szCs w:val="24"/>
        </w:rPr>
      </w:pPr>
      <w:r w:rsidRPr="00A92201">
        <w:rPr>
          <w:b/>
          <w:bCs/>
          <w:sz w:val="24"/>
          <w:szCs w:val="24"/>
        </w:rPr>
        <w:t>ПО КОМПЕНСАЦИОННОМУ ОЗЕЛЕНЕНИЮ, СОДЕРЖАНИЮ, РЕМОНТУ, ОБЪЕКТОВ</w:t>
      </w:r>
      <w:r w:rsidR="005B308D">
        <w:rPr>
          <w:b/>
          <w:bCs/>
          <w:sz w:val="24"/>
          <w:szCs w:val="24"/>
        </w:rPr>
        <w:t xml:space="preserve"> </w:t>
      </w:r>
      <w:r w:rsidRPr="00A92201">
        <w:rPr>
          <w:b/>
          <w:bCs/>
          <w:sz w:val="24"/>
          <w:szCs w:val="24"/>
        </w:rPr>
        <w:t>И ТЕРРИТОРИЙ ЗЕЛЕНЫХ НАСАЖДЕНИЙ, РАСПОЛОЖЕННЫХ В ПРЕДЕЛАХ ГРАНИЦ ВНУТРИГОРОДСКОГО МУНИЦИПАЛЬНОГО ОБРАЗОВАНИЯ САНКТ-ПЕТЕРБУРГА МУНИЦИПАЛЬНЫЙ ОКРУГ ГОРЕЛОВО</w:t>
      </w:r>
    </w:p>
    <w:p w14:paraId="5C31BEE8" w14:textId="77777777" w:rsidR="00BF76FA" w:rsidRPr="00A92201" w:rsidRDefault="00BF76FA" w:rsidP="00BF76FA">
      <w:pPr>
        <w:tabs>
          <w:tab w:val="left" w:pos="542"/>
          <w:tab w:val="left" w:pos="5940"/>
        </w:tabs>
        <w:jc w:val="center"/>
        <w:rPr>
          <w:b/>
          <w:bCs/>
          <w:sz w:val="24"/>
          <w:szCs w:val="24"/>
        </w:rPr>
      </w:pPr>
    </w:p>
    <w:p w14:paraId="5666AACF" w14:textId="77777777" w:rsidR="006F3DDF" w:rsidRPr="006F3DDF" w:rsidRDefault="006F3DDF" w:rsidP="006F3DDF">
      <w:pPr>
        <w:tabs>
          <w:tab w:val="left" w:pos="542"/>
          <w:tab w:val="left" w:pos="5940"/>
        </w:tabs>
        <w:jc w:val="both"/>
        <w:rPr>
          <w:bCs/>
          <w:sz w:val="24"/>
          <w:szCs w:val="24"/>
        </w:rPr>
      </w:pPr>
    </w:p>
    <w:p w14:paraId="3BB39B6B"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I. Общие положения</w:t>
      </w:r>
    </w:p>
    <w:p w14:paraId="745E3800" w14:textId="77777777" w:rsidR="006F3DDF" w:rsidRPr="006F3DDF" w:rsidRDefault="006F3DDF" w:rsidP="006F3DDF">
      <w:pPr>
        <w:tabs>
          <w:tab w:val="left" w:pos="542"/>
          <w:tab w:val="left" w:pos="5940"/>
        </w:tabs>
        <w:jc w:val="both"/>
        <w:rPr>
          <w:bCs/>
          <w:sz w:val="24"/>
          <w:szCs w:val="24"/>
        </w:rPr>
      </w:pPr>
    </w:p>
    <w:p w14:paraId="5D9759ED"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Технологический регламент производства работ по содержанию, ремонту объектов и территорий зеленых насаждений и компенсационному озеленению, расположенных в пределах границ внутригородского муниципального образования Санкт-Петербурга муниципальный округ Горелово на 2021 год (далее - Регламент) определяет основные цели и задачи по содержанию, ремонту объектов и территорий зеленых насаждений в муниципальном округе Горелово (далее - объекты и территории зеленых насаждений) и компенсационному озеленению;</w:t>
      </w:r>
      <w:proofErr w:type="gramEnd"/>
      <w:r w:rsidRPr="006F3DDF">
        <w:rPr>
          <w:bCs/>
          <w:sz w:val="24"/>
          <w:szCs w:val="24"/>
        </w:rPr>
        <w:t xml:space="preserve"> устанавливает виды работ и периодичность проведения работ, требования к организации и качеству выполнения работ по содержанию, ремонту объектов и территорий зеленых насаждений и компенсационному озеленению на территории муниципального округа Горелово.</w:t>
      </w:r>
    </w:p>
    <w:p w14:paraId="1261B19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Регламент предназначен для руководства при планировании и организации работ, приемке выполненных работ, обосновании затрат бюджета внутригородского муниципального образования Санкт-Петербурга муниципальный округ Горелово на содержание, ремонт объектов и территорий зеленых насаждений и компенсационное озеленение.</w:t>
      </w:r>
    </w:p>
    <w:p w14:paraId="48E6B530"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1.1 Регламент вводится в действие в целях:</w:t>
      </w:r>
    </w:p>
    <w:p w14:paraId="065396A4" w14:textId="6993C1FD" w:rsidR="006F3DDF" w:rsidRPr="006F3DDF" w:rsidRDefault="006F3DDF" w:rsidP="00BF76FA">
      <w:pPr>
        <w:tabs>
          <w:tab w:val="left" w:pos="542"/>
          <w:tab w:val="left" w:pos="5940"/>
        </w:tabs>
        <w:ind w:firstLine="851"/>
        <w:jc w:val="both"/>
        <w:rPr>
          <w:bCs/>
          <w:sz w:val="24"/>
          <w:szCs w:val="24"/>
        </w:rPr>
      </w:pPr>
      <w:r w:rsidRPr="006F3DDF">
        <w:rPr>
          <w:bCs/>
          <w:sz w:val="24"/>
          <w:szCs w:val="24"/>
        </w:rPr>
        <w:t>- провед</w:t>
      </w:r>
      <w:r w:rsidR="00F9555A">
        <w:rPr>
          <w:bCs/>
          <w:sz w:val="24"/>
          <w:szCs w:val="24"/>
        </w:rPr>
        <w:t xml:space="preserve">ения </w:t>
      </w:r>
      <w:r w:rsidRPr="006F3DDF">
        <w:rPr>
          <w:bCs/>
          <w:sz w:val="24"/>
          <w:szCs w:val="24"/>
        </w:rPr>
        <w:t>требований к организации, технологии и качеству выполнения работ по содержанию, ремонту объектов и территорий зеленых насаждений и компенсационному озеленению;</w:t>
      </w:r>
    </w:p>
    <w:p w14:paraId="4FC6CFFE"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введения работ по содержанию, ремонту объектов и территорий зеленых насаждений и компенсационному озеленению в оптимальные сроки;</w:t>
      </w:r>
    </w:p>
    <w:p w14:paraId="192628E1" w14:textId="4AB91CD9"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 установления </w:t>
      </w:r>
      <w:r w:rsidRPr="00085551">
        <w:rPr>
          <w:bCs/>
          <w:sz w:val="24"/>
          <w:szCs w:val="24"/>
        </w:rPr>
        <w:t>единой</w:t>
      </w:r>
      <w:r w:rsidRPr="006F3DDF">
        <w:rPr>
          <w:bCs/>
          <w:sz w:val="24"/>
          <w:szCs w:val="24"/>
        </w:rPr>
        <w:t xml:space="preserve"> системы агротехнических мероприятий для поддержания зеленых насаждений в состоянии, соответствующем эстетическим, функциональным и экологическим требованиям;</w:t>
      </w:r>
    </w:p>
    <w:p w14:paraId="67FAFEE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рационального использования новых технологий при содержании зеленых насаждений в экологически сложных условиях города;</w:t>
      </w:r>
    </w:p>
    <w:p w14:paraId="2311C27B"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lastRenderedPageBreak/>
        <w:t>- достижения наиболее благоприятной функционально-пространственной организации среды жизнедеятельности человека, целенаправленного преобразования природных ландшафтов и их охраны, решения эстетических задач социальной экологии путем использования приемов ландшафтной архитектуры, включая практические действия по озеленению, благоустройству, организации садово-парковых насаждений, газонов, применению малых архитектурных форм;</w:t>
      </w:r>
    </w:p>
    <w:p w14:paraId="7B5EA4FF"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создания благоприятных, здоровых и культурных условий жизни, трудовой деятельности и досуга населения посредством проведения работ по благоустройству земельных участков (территорий), в том числе по содержанию и ремонту объектов и территорий зеленых насаждений, обеспечению надлежащего санитарного состояния территорий, озеленению территорий, обеспечению малыми архитектурными формами, устройству газонов, дорожек и площадок;</w:t>
      </w:r>
    </w:p>
    <w:p w14:paraId="78ECD34E"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соблюдения санитарно-гигиенических и экологических норм и требований к местам проживания людей;</w:t>
      </w:r>
    </w:p>
    <w:p w14:paraId="30733D2A"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 организации </w:t>
      </w:r>
      <w:proofErr w:type="gramStart"/>
      <w:r w:rsidRPr="006F3DDF">
        <w:rPr>
          <w:bCs/>
          <w:sz w:val="24"/>
          <w:szCs w:val="24"/>
        </w:rPr>
        <w:t>контроля за</w:t>
      </w:r>
      <w:proofErr w:type="gramEnd"/>
      <w:r w:rsidRPr="006F3DDF">
        <w:rPr>
          <w:bCs/>
          <w:sz w:val="24"/>
          <w:szCs w:val="24"/>
        </w:rPr>
        <w:t xml:space="preserve"> соблюдением требований Регламента;</w:t>
      </w:r>
    </w:p>
    <w:p w14:paraId="4FFE486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экономического обоснования и разработки норм и расценок на отдельные операции и комплексы работ по содержанию и ремонту объектов и территорий зеленых насаждений.</w:t>
      </w:r>
    </w:p>
    <w:p w14:paraId="692C7095"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Регламент входит в систему нормативных документов, определяющих осуществление деятельности в области благоустройства и озеленения, разработан в соответствии с законодательством Российской Федерации и Санкт-Петербурга, законодательством Санкт-Петербурга о структуре отраслевых и территориальных исполнительных органов государственной власти Санкт-Петербурга, действующими строительными нормами и правилами Российской Федерации и Санкт-Петербурга.</w:t>
      </w:r>
      <w:proofErr w:type="gramEnd"/>
    </w:p>
    <w:p w14:paraId="68E7E3CF" w14:textId="77777777" w:rsidR="006F3DDF" w:rsidRPr="006F3DDF" w:rsidRDefault="006F3DDF" w:rsidP="006F3DDF">
      <w:pPr>
        <w:tabs>
          <w:tab w:val="left" w:pos="542"/>
          <w:tab w:val="left" w:pos="5940"/>
        </w:tabs>
        <w:jc w:val="both"/>
        <w:rPr>
          <w:bCs/>
          <w:sz w:val="24"/>
          <w:szCs w:val="24"/>
        </w:rPr>
      </w:pPr>
      <w:r w:rsidRPr="006F3DDF">
        <w:rPr>
          <w:bCs/>
          <w:sz w:val="24"/>
          <w:szCs w:val="24"/>
        </w:rPr>
        <w:t>Регламент дополняет требования к благоустройству озелененных территорий, устанавливаемые иными нормативными актами Российской Федерации и Санкт-Петербурга, по следующим позициям:</w:t>
      </w:r>
    </w:p>
    <w:p w14:paraId="231B7AAE"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содержание и ремонт зеленых насаждений;</w:t>
      </w:r>
    </w:p>
    <w:p w14:paraId="703E3010"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содержание и ремонт элементов благоустройства на территориях зеленых насаждений;</w:t>
      </w:r>
    </w:p>
    <w:p w14:paraId="1CC6C143"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компенсационное озеленение;</w:t>
      </w:r>
    </w:p>
    <w:p w14:paraId="0FF0ECF4"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порядок производства и приемки работ по содержанию и ремонту объектов и территорий зеленых насаждений и компенсационному озеленению.</w:t>
      </w:r>
    </w:p>
    <w:p w14:paraId="28BEF64D" w14:textId="77777777" w:rsidR="006F3DDF" w:rsidRPr="006F3DDF" w:rsidRDefault="006F3DDF" w:rsidP="006F3DDF">
      <w:pPr>
        <w:tabs>
          <w:tab w:val="left" w:pos="542"/>
          <w:tab w:val="left" w:pos="5940"/>
        </w:tabs>
        <w:jc w:val="both"/>
        <w:rPr>
          <w:bCs/>
          <w:sz w:val="24"/>
          <w:szCs w:val="24"/>
        </w:rPr>
      </w:pPr>
      <w:r w:rsidRPr="006F3DDF">
        <w:rPr>
          <w:bCs/>
          <w:sz w:val="24"/>
          <w:szCs w:val="24"/>
        </w:rPr>
        <w:t>Требования Регламента обязательны для всех физических и юридических лиц, осуществляющих в муниципальном округе муниципального образования Горелово работы по содержанию и ремонту объектов и территорий зеленых насаждений.</w:t>
      </w:r>
    </w:p>
    <w:p w14:paraId="40FBC183"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Надзор за исполнением Регламента осуществляется местной администрацией внутригородского муниципального образования Санкт-Петербурга муниципальный округ Горелово.</w:t>
      </w:r>
    </w:p>
    <w:p w14:paraId="153B9AC1"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1.2 Базовые требования к содержанию и ремонту объектов и территорий зеленых насаждений регламентируются действующими нормативными документами:</w:t>
      </w:r>
    </w:p>
    <w:p w14:paraId="2AACA1A0" w14:textId="77777777" w:rsidR="006F3DDF" w:rsidRPr="006F3DDF" w:rsidRDefault="006F3DDF" w:rsidP="006F3DDF">
      <w:pPr>
        <w:tabs>
          <w:tab w:val="left" w:pos="542"/>
          <w:tab w:val="left" w:pos="5940"/>
        </w:tabs>
        <w:jc w:val="both"/>
        <w:rPr>
          <w:bCs/>
          <w:sz w:val="24"/>
          <w:szCs w:val="24"/>
        </w:rPr>
      </w:pPr>
    </w:p>
    <w:p w14:paraId="3BC143DA"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 </w:t>
      </w:r>
      <w:hyperlink r:id="rId10" w:tooltip="Ссылка на КонсультантПлюс" w:history="1">
        <w:r w:rsidRPr="006F3DDF">
          <w:rPr>
            <w:rStyle w:val="a3"/>
            <w:bCs/>
            <w:sz w:val="24"/>
            <w:szCs w:val="24"/>
          </w:rPr>
          <w:t>Правилами</w:t>
        </w:r>
      </w:hyperlink>
      <w:r w:rsidRPr="006F3DDF">
        <w:rPr>
          <w:bCs/>
          <w:sz w:val="24"/>
          <w:szCs w:val="24"/>
        </w:rPr>
        <w:t xml:space="preserve"> создания, охраны и содержания зеленых насаждений в городах Российской Федерации, утвержденными приказом Госстроя России от 15 декабря 1999 г. N 153;</w:t>
      </w:r>
    </w:p>
    <w:p w14:paraId="0054DC0A"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 </w:t>
      </w:r>
      <w:hyperlink r:id="rId11" w:tooltip="Закон Санкт-Петербурга от 28.06.2010 N 396-88 (ред. от 14.06.2017) &quot;О зеленых насаждениях в Санкт-Петербурге&quot; (принят ЗС СПб 23.06.2010){КонсультантПлюс}" w:history="1">
        <w:r w:rsidRPr="006F3DDF">
          <w:rPr>
            <w:rStyle w:val="a3"/>
            <w:bCs/>
            <w:sz w:val="24"/>
            <w:szCs w:val="24"/>
          </w:rPr>
          <w:t>Законом</w:t>
        </w:r>
      </w:hyperlink>
      <w:r w:rsidRPr="006F3DDF">
        <w:rPr>
          <w:bCs/>
          <w:sz w:val="24"/>
          <w:szCs w:val="24"/>
        </w:rPr>
        <w:t xml:space="preserve"> Санкт-Петербурга "О зеленых насаждениях в Санкт-Петербурге" от 23.06.2010                N 396-88;</w:t>
      </w:r>
    </w:p>
    <w:p w14:paraId="528A16F1"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 Строительными нормами и правилами </w:t>
      </w:r>
      <w:hyperlink r:id="rId12" w:tooltip="Ссылка на КонсультантПлюс" w:history="1">
        <w:r w:rsidRPr="006F3DDF">
          <w:rPr>
            <w:rStyle w:val="a3"/>
            <w:bCs/>
            <w:sz w:val="24"/>
            <w:szCs w:val="24"/>
          </w:rPr>
          <w:t>СНиП III-10-75</w:t>
        </w:r>
      </w:hyperlink>
      <w:r w:rsidRPr="006F3DDF">
        <w:rPr>
          <w:bCs/>
          <w:sz w:val="24"/>
          <w:szCs w:val="24"/>
        </w:rPr>
        <w:t xml:space="preserve"> "Благоустройство территорий", утвержденными </w:t>
      </w:r>
      <w:hyperlink r:id="rId13" w:tooltip="Ссылка на КонсультантПлюс" w:history="1">
        <w:r w:rsidRPr="006F3DDF">
          <w:rPr>
            <w:rStyle w:val="a3"/>
            <w:bCs/>
            <w:sz w:val="24"/>
            <w:szCs w:val="24"/>
          </w:rPr>
          <w:t>Постановлением</w:t>
        </w:r>
      </w:hyperlink>
      <w:r w:rsidRPr="006F3DDF">
        <w:rPr>
          <w:bCs/>
          <w:sz w:val="24"/>
          <w:szCs w:val="24"/>
        </w:rPr>
        <w:t xml:space="preserve"> Государственного комитета Совета Министров СССР по делам строительства от 25.09.1975 N 158.</w:t>
      </w:r>
    </w:p>
    <w:p w14:paraId="169EF4F2" w14:textId="77777777" w:rsidR="006F3DDF" w:rsidRPr="006F3DDF" w:rsidRDefault="006F3DDF" w:rsidP="006F3DDF">
      <w:pPr>
        <w:tabs>
          <w:tab w:val="left" w:pos="542"/>
          <w:tab w:val="left" w:pos="5940"/>
        </w:tabs>
        <w:jc w:val="both"/>
        <w:rPr>
          <w:bCs/>
          <w:sz w:val="24"/>
          <w:szCs w:val="24"/>
        </w:rPr>
      </w:pPr>
    </w:p>
    <w:p w14:paraId="6B279E29"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2. Основные термины и определения</w:t>
      </w:r>
    </w:p>
    <w:p w14:paraId="69EB7836" w14:textId="77777777" w:rsidR="006F3DDF" w:rsidRPr="006F3DDF" w:rsidRDefault="006F3DDF" w:rsidP="006F3DDF">
      <w:pPr>
        <w:tabs>
          <w:tab w:val="left" w:pos="542"/>
          <w:tab w:val="left" w:pos="5940"/>
        </w:tabs>
        <w:jc w:val="both"/>
        <w:rPr>
          <w:bCs/>
          <w:sz w:val="24"/>
          <w:szCs w:val="24"/>
        </w:rPr>
      </w:pPr>
    </w:p>
    <w:p w14:paraId="096FB06C" w14:textId="1F2B4ED2" w:rsidR="006F3DDF" w:rsidRPr="006F3DDF" w:rsidRDefault="00FA462E" w:rsidP="00BF76FA">
      <w:pPr>
        <w:tabs>
          <w:tab w:val="left" w:pos="542"/>
          <w:tab w:val="left" w:pos="5940"/>
        </w:tabs>
        <w:ind w:firstLine="851"/>
        <w:jc w:val="both"/>
        <w:rPr>
          <w:bCs/>
          <w:sz w:val="24"/>
          <w:szCs w:val="24"/>
        </w:rPr>
      </w:pPr>
      <w:r>
        <w:rPr>
          <w:bCs/>
          <w:sz w:val="24"/>
          <w:szCs w:val="24"/>
        </w:rPr>
        <w:t>2.1. В р</w:t>
      </w:r>
      <w:r w:rsidR="006F3DDF" w:rsidRPr="006F3DDF">
        <w:rPr>
          <w:bCs/>
          <w:sz w:val="24"/>
          <w:szCs w:val="24"/>
        </w:rPr>
        <w:t>егламенте применены следующие термины с соответствующими определениями:</w:t>
      </w:r>
    </w:p>
    <w:p w14:paraId="1CCFDBEE" w14:textId="77777777" w:rsidR="006F3DDF" w:rsidRPr="006F3DDF" w:rsidRDefault="006F3DDF" w:rsidP="006F3DDF">
      <w:pPr>
        <w:tabs>
          <w:tab w:val="left" w:pos="542"/>
          <w:tab w:val="left" w:pos="5940"/>
        </w:tabs>
        <w:jc w:val="both"/>
        <w:rPr>
          <w:bCs/>
          <w:sz w:val="24"/>
          <w:szCs w:val="24"/>
        </w:rPr>
      </w:pPr>
    </w:p>
    <w:p w14:paraId="6D34F1E1"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Ландшафтная архитектура - объемно-пространственная организация земельных участков (территорий), объединяющая природные компоненты и объекты благоустройства в единый целостный комплекс, представляющий практические действия по благоустройству земельных участков (территорий).</w:t>
      </w:r>
    </w:p>
    <w:p w14:paraId="23303C53"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lastRenderedPageBreak/>
        <w:t>Благоустройство земельных участков (территорий) - комплекс мероприятий по поддержанию в нормативном состоянии объектов и территорий зеленых насаждений во время функционирования, в том числе: содержанию территорий и объектов зеленых насаждений, объектов внешнего благоустройства, обеспечению их надлежащего санитарного состояния, организации и посадке садово-парковых насаждений, разработке и реализации проектных решений цветочного оформления, художественно-ландшафтному оформлению земельных участков (территорий), компенсационному озеленению;</w:t>
      </w:r>
      <w:proofErr w:type="gramEnd"/>
      <w:r w:rsidRPr="006F3DDF">
        <w:rPr>
          <w:bCs/>
          <w:sz w:val="24"/>
          <w:szCs w:val="24"/>
        </w:rPr>
        <w:t xml:space="preserve"> ремонту объектов и территорий зеленых насаждений (газонов, дорожек, площадок для отдыха, инженерных сооружений различного назначения, малых архитектурных форм),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0C871219" w14:textId="77777777" w:rsidR="006F3DDF" w:rsidRPr="006F3DDF" w:rsidRDefault="006F3DDF" w:rsidP="006F3DDF">
      <w:pPr>
        <w:tabs>
          <w:tab w:val="left" w:pos="542"/>
          <w:tab w:val="left" w:pos="5940"/>
        </w:tabs>
        <w:jc w:val="both"/>
        <w:rPr>
          <w:bCs/>
          <w:sz w:val="24"/>
          <w:szCs w:val="24"/>
        </w:rPr>
      </w:pPr>
      <w:r w:rsidRPr="006F3DDF">
        <w:rPr>
          <w:bCs/>
          <w:sz w:val="24"/>
          <w:szCs w:val="24"/>
        </w:rPr>
        <w:t>Случайный мусор - непригодные для дальнейшего использования предметы быта или товары, потерявшие потребительские свойства, а именно: небиологические твердые отходы искусственного или естественного происхождения, точечно, локально расположенные на территории объектов зеленых насаждений в небольших количествах, за исключением крупногабаритного мусора.</w:t>
      </w:r>
    </w:p>
    <w:p w14:paraId="34CE09AC"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Элементы благоустройства, расположенные в границах территорий зеленых насаждений - устройства для вертикального озеленения и цветочного оформления, вазоны, цветочницы; навесы и беседки; оборудование: уличная мебель, детское игровое оборудование, спортивное оборудование, контейнеры и урны; информационные щиты и стенды; ограждения; пешеходные коммуникации и сопряжения поверхностей; покрытия, в том числе асфальтовое, грунтовое, газонное, полимерное, щебеночное, песчано-гравийное, плиточное покрытие, мощение;</w:t>
      </w:r>
      <w:proofErr w:type="gramEnd"/>
      <w:r w:rsidRPr="006F3DDF">
        <w:rPr>
          <w:bCs/>
          <w:sz w:val="24"/>
          <w:szCs w:val="24"/>
        </w:rPr>
        <w:t xml:space="preserve"> городская скульптура, не связанная с увековечиванием памяти (не носит мемориальный характер); озеленение; растительный компонент, в том числе дерево, кустарник, травянистое растение, лиана, цветы, которые размещаются на объектах и территориях зеленых насаждений.</w:t>
      </w:r>
    </w:p>
    <w:p w14:paraId="5F55D4FD" w14:textId="77777777" w:rsidR="006F3DDF" w:rsidRPr="00BF76FA" w:rsidRDefault="006F3DDF" w:rsidP="00BF76FA">
      <w:pPr>
        <w:tabs>
          <w:tab w:val="left" w:pos="542"/>
          <w:tab w:val="left" w:pos="5940"/>
        </w:tabs>
        <w:ind w:firstLine="851"/>
        <w:jc w:val="both"/>
        <w:rPr>
          <w:bCs/>
          <w:sz w:val="24"/>
          <w:szCs w:val="24"/>
          <w:u w:val="single"/>
        </w:rPr>
      </w:pPr>
      <w:r w:rsidRPr="00BF76FA">
        <w:rPr>
          <w:bCs/>
          <w:sz w:val="24"/>
          <w:szCs w:val="24"/>
          <w:u w:val="single"/>
        </w:rPr>
        <w:t>Озеленение - цветник, газон, рядовые и групповые посадки.</w:t>
      </w:r>
    </w:p>
    <w:p w14:paraId="7AD8CF04"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Цветник - совокупность цветочных, травянистых, декоративно-лиственных растений, высаживаемых в открытый грунт или в устройства для вертикального озеленения и цветочного оформления, вазоны, цветочницы.</w:t>
      </w:r>
    </w:p>
    <w:p w14:paraId="6A8AB5E0"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Газон - зеленое насаждение, представляющее собой травяной покров естественного (выросший в результате естественных процессов, без ведения хозяйственной деятельности человека) и искусственного (высаженный в результате хозяйственной деятельности человека посевом семян специально подобранных трав или укладкой рулонной дернины) происхождения.</w:t>
      </w:r>
      <w:proofErr w:type="gramEnd"/>
    </w:p>
    <w:p w14:paraId="6670421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Деревья аварийные (деревья-угрозы) - деревья с отклонениями в развитии, положении и строении ствола и кроны, наличием </w:t>
      </w:r>
      <w:proofErr w:type="spellStart"/>
      <w:r w:rsidRPr="006F3DDF">
        <w:rPr>
          <w:bCs/>
          <w:sz w:val="24"/>
          <w:szCs w:val="24"/>
        </w:rPr>
        <w:t>гнилевых</w:t>
      </w:r>
      <w:proofErr w:type="spellEnd"/>
      <w:r w:rsidRPr="006F3DDF">
        <w:rPr>
          <w:bCs/>
          <w:sz w:val="24"/>
          <w:szCs w:val="24"/>
        </w:rPr>
        <w:t xml:space="preserve"> болезней, нарушающих прочность древесины, которые по особенностям своего местоположения представляют опасность для людей, имущества, окружающих строений и сооружений, подлежат вырубке при их неудовлетворительном состоянии или проведению интенсивных защитных мероприятий при хорошем или удовлетворительном состоянии.</w:t>
      </w:r>
    </w:p>
    <w:p w14:paraId="7BA465E3"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Живая изгородь - свободно растущие или сформированные кустарники, реже деревья, высаженные в один или более рядов, выполняющие декоративную, ограждающую или маскировочную функции.</w:t>
      </w:r>
      <w:proofErr w:type="gramEnd"/>
    </w:p>
    <w:p w14:paraId="6CE5A721"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Шпалерная изгородь (шпалера) - ряд густо посаженных низкорослых деревьев и кустарников, стриженных в стенку или на опорах специальной конструкции из деревянной или металлической решетки или натянутой в несколько рядов проволоки, прикрепленной к столбам.</w:t>
      </w:r>
    </w:p>
    <w:p w14:paraId="41498BF5"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Пешеходные коммуникации - элементы благоустройства, создающие транспортную и пешеходную основу объекта зеленых насаждений, в том числе дорожки и площадки с мощением, асфальтовым, грунтовым, полимерным, щебеночным, песчано-гравийным, плиточным покрытием, детские, спортивные и иные игровые площадки, велосипедные дорожки.</w:t>
      </w:r>
      <w:proofErr w:type="gramEnd"/>
    </w:p>
    <w:p w14:paraId="3D8B104B"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Сопряжения поверхностей - элементы благоустройства, связывающие отдельные участки покрытий, служащие для соединения поверхностей (в том числе пандус, лестница, пешеходный мостик), для разграничения и укрепления покрытий (бортовой камень).</w:t>
      </w:r>
    </w:p>
    <w:p w14:paraId="1AFCE25E"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Малые архитектурные формы - элементы благоустройства, расположенные в границах территорий зеленых насаждений, предназначенные для оформления объекта зеленых насаждений, объединенные общим художественным замыслом, выполняющие утилитарные и декоративные функции, в том числе: устройства для вертикального озеленения и цветочного </w:t>
      </w:r>
      <w:r w:rsidRPr="006F3DDF">
        <w:rPr>
          <w:bCs/>
          <w:sz w:val="24"/>
          <w:szCs w:val="24"/>
        </w:rPr>
        <w:lastRenderedPageBreak/>
        <w:t xml:space="preserve">оформления, вазоны, цветочницы; навесы и беседки; </w:t>
      </w:r>
      <w:proofErr w:type="gramStart"/>
      <w:r w:rsidRPr="006F3DDF">
        <w:rPr>
          <w:bCs/>
          <w:sz w:val="24"/>
          <w:szCs w:val="24"/>
        </w:rPr>
        <w:t>оборудование: уличная мебель (в том числе скамьи, скамейка-качели, диван, стол, качели, софа),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w:t>
      </w:r>
      <w:proofErr w:type="gramEnd"/>
      <w:r w:rsidRPr="006F3DDF">
        <w:rPr>
          <w:bCs/>
          <w:sz w:val="24"/>
          <w:szCs w:val="24"/>
        </w:rPr>
        <w:t xml:space="preserve">, </w:t>
      </w:r>
      <w:proofErr w:type="gramStart"/>
      <w:r w:rsidRPr="006F3DDF">
        <w:rPr>
          <w:bCs/>
          <w:sz w:val="24"/>
          <w:szCs w:val="24"/>
        </w:rPr>
        <w:t xml:space="preserve">стенка для </w:t>
      </w:r>
      <w:proofErr w:type="spellStart"/>
      <w:r w:rsidRPr="006F3DDF">
        <w:rPr>
          <w:bCs/>
          <w:sz w:val="24"/>
          <w:szCs w:val="24"/>
        </w:rPr>
        <w:t>перелезания</w:t>
      </w:r>
      <w:proofErr w:type="spellEnd"/>
      <w:r w:rsidRPr="006F3DDF">
        <w:rPr>
          <w:bCs/>
          <w:sz w:val="24"/>
          <w:szCs w:val="24"/>
        </w:rPr>
        <w:t xml:space="preserve">, детский спортивный комплекс, комплекс спортивного оборудования, спираль, </w:t>
      </w:r>
      <w:proofErr w:type="spellStart"/>
      <w:r w:rsidRPr="006F3DDF">
        <w:rPr>
          <w:bCs/>
          <w:sz w:val="24"/>
          <w:szCs w:val="24"/>
        </w:rPr>
        <w:t>рукоход</w:t>
      </w:r>
      <w:proofErr w:type="spellEnd"/>
      <w:r w:rsidRPr="006F3DDF">
        <w:rPr>
          <w:bCs/>
          <w:sz w:val="24"/>
          <w:szCs w:val="24"/>
        </w:rPr>
        <w:t>, лиана, сетка "Пирамида", спортивные ворота, рампа, рельс), контейнеры и урны; информационные щиты и стенды; ограждения (в том числе ограждение декоративное, дорожное, газонное, техническое, шлагбаум, парапет, полусфера, надолбы, приствольная решетка); городская скульптура, не связанная с увековечиванием памяти (не носит мемориальный характер).</w:t>
      </w:r>
      <w:proofErr w:type="gramEnd"/>
    </w:p>
    <w:p w14:paraId="7284F0CF" w14:textId="77777777" w:rsidR="006F3DDF" w:rsidRPr="006F3DDF" w:rsidRDefault="006F3DDF" w:rsidP="006F3DDF">
      <w:pPr>
        <w:tabs>
          <w:tab w:val="left" w:pos="542"/>
          <w:tab w:val="left" w:pos="5940"/>
        </w:tabs>
        <w:jc w:val="both"/>
        <w:rPr>
          <w:bCs/>
          <w:sz w:val="24"/>
          <w:szCs w:val="24"/>
        </w:rPr>
      </w:pPr>
    </w:p>
    <w:p w14:paraId="71172C08"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3. Классификация объектов зеленых насаждений</w:t>
      </w:r>
    </w:p>
    <w:p w14:paraId="21013242" w14:textId="77777777" w:rsidR="006F3DDF" w:rsidRPr="006F3DDF" w:rsidRDefault="006F3DDF" w:rsidP="006F3DDF">
      <w:pPr>
        <w:tabs>
          <w:tab w:val="left" w:pos="542"/>
          <w:tab w:val="left" w:pos="5940"/>
        </w:tabs>
        <w:jc w:val="both"/>
        <w:rPr>
          <w:bCs/>
          <w:sz w:val="24"/>
          <w:szCs w:val="24"/>
        </w:rPr>
      </w:pPr>
    </w:p>
    <w:p w14:paraId="45F1D17D"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Алгоритм проведения работ по содержанию и ремонту объектов зеленых насаждений определяется биоэкологическими требованиями растений, функциональным назначением объекта и экологическими условиями.</w:t>
      </w:r>
    </w:p>
    <w:p w14:paraId="68FE7522"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Объекты зеленых насаждений в зависимости от их назначения, размещения в городской застройке и интенсивности ухода подразделяются на четыре категории: объекты зеленых насаждений I категории - объекты зеленых насаждений рекреационного назначения (парки, сады, скверы, бульвары, уличное озеленение), имеющие значимый социальный или исторический статус с крайне высокой степенью рекреационной нагрузки, требующие усиленного режима ухода.</w:t>
      </w:r>
      <w:proofErr w:type="gramEnd"/>
    </w:p>
    <w:p w14:paraId="04E0998F"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Объекты зеленых насаждений II категории - объекты зеленых насаждений рекреационного назначения (парки, сады, скверы, бульвары, уличное озеленение) с высокой степенью рекреационной нагрузки, требующие повышенного режима ухода.</w:t>
      </w:r>
    </w:p>
    <w:p w14:paraId="376FAE42"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Объекты зеленых насаждений III категории - объекты зеленых насаждений рекреационного назначения (парки, сады, скверы, бульвары, уличное озеленение) со средней степенью рекреационной нагрузки, со средними требованиями к режиму ухода.</w:t>
      </w:r>
    </w:p>
    <w:p w14:paraId="527CF35D"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Объекты зеленых насаждений IV категории - объекты зеленых насаждений рекреационного назначения (парки, сады, скверы, бульвары, уличное озеленение) с низкой степенью рекреационной нагрузки, с минимальными требованиями к режиму ухода.</w:t>
      </w:r>
    </w:p>
    <w:p w14:paraId="1E912B60"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Для I и II категорий объектов зеленых насаждений в Регламенте устанавливаются наиболее высокие требования к содержанию объекта для обеспечения сохранения исторического облика и эстетической выразительности объекта, поддержания его в должном техническом и санитарном состоянии, предусматривающие выполнение работ, требующих высокой квалификации, а также увеличение периодичности выполнения основных видов работ, обусловленное необходимостью повышения устойчивости зеленых насаждений в сложных экологических условиях городской среды</w:t>
      </w:r>
      <w:proofErr w:type="gramEnd"/>
      <w:r w:rsidRPr="006F3DDF">
        <w:rPr>
          <w:bCs/>
          <w:sz w:val="24"/>
          <w:szCs w:val="24"/>
        </w:rPr>
        <w:t>, высокой антропогенной нагрузкой (высокий уровень интенсивности химического и физического загрязнения воздушной, водной и почвенной среды, а также механического повреждения элементов благоустройства).</w:t>
      </w:r>
    </w:p>
    <w:p w14:paraId="4239CDA1"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Для III категории объектов зеленых насаждений в Регламенте устанавливаются требования к содержанию объекта, предусматривающие увеличение периодичности отдельных видов работ по уходу за зелеными насаждениями, зависящей от рекреационной и техногенной нагрузки, и обеспечивающие должное техническое и санитарное состояние объекта.</w:t>
      </w:r>
    </w:p>
    <w:p w14:paraId="3E92657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Для IV категории объектов зеленых насаждений в Регламенте устанавливаются требования к содержанию объекта, обеспечивающие безопасное пребывание на территории объекта.</w:t>
      </w:r>
    </w:p>
    <w:p w14:paraId="114B671E" w14:textId="77777777" w:rsidR="006F3DDF" w:rsidRPr="006F3DDF" w:rsidRDefault="006F3DDF" w:rsidP="006F3DDF">
      <w:pPr>
        <w:tabs>
          <w:tab w:val="left" w:pos="542"/>
          <w:tab w:val="left" w:pos="5940"/>
        </w:tabs>
        <w:jc w:val="both"/>
        <w:rPr>
          <w:bCs/>
          <w:sz w:val="24"/>
          <w:szCs w:val="24"/>
        </w:rPr>
      </w:pPr>
    </w:p>
    <w:p w14:paraId="14BF980F"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4. Периодичность и сроки выполнения основных операций по содержанию, ремонту объектов и территорий зеленых насаждений</w:t>
      </w:r>
    </w:p>
    <w:p w14:paraId="153926BB" w14:textId="77777777" w:rsidR="006F3DDF" w:rsidRPr="006F3DDF" w:rsidRDefault="006F3DDF" w:rsidP="006F3DDF">
      <w:pPr>
        <w:tabs>
          <w:tab w:val="left" w:pos="542"/>
          <w:tab w:val="left" w:pos="5940"/>
        </w:tabs>
        <w:jc w:val="both"/>
        <w:rPr>
          <w:bCs/>
          <w:sz w:val="24"/>
          <w:szCs w:val="24"/>
        </w:rPr>
      </w:pPr>
    </w:p>
    <w:p w14:paraId="4C8F9F03" w14:textId="0FD00477"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К комплексу работ по содержанию объектов и территорий зеленых насаждений относятся работы согласно Таблице 1.</w:t>
      </w:r>
    </w:p>
    <w:p w14:paraId="2E79AEE0" w14:textId="77777777" w:rsidR="006F3DDF" w:rsidRPr="006F3DDF" w:rsidRDefault="006F3DDF" w:rsidP="006F3DDF">
      <w:pPr>
        <w:tabs>
          <w:tab w:val="left" w:pos="542"/>
          <w:tab w:val="left" w:pos="5940"/>
        </w:tabs>
        <w:jc w:val="both"/>
        <w:rPr>
          <w:bCs/>
          <w:sz w:val="24"/>
          <w:szCs w:val="24"/>
        </w:rPr>
      </w:pPr>
    </w:p>
    <w:p w14:paraId="0D369887" w14:textId="3A4815BC"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Комплекс работ по содержанию объектов и территорий зеленых</w:t>
      </w:r>
    </w:p>
    <w:p w14:paraId="02861BA8" w14:textId="77777777" w:rsidR="006F3DDF" w:rsidRPr="006F3DDF" w:rsidRDefault="006F3DDF" w:rsidP="006F3DDF">
      <w:pPr>
        <w:tabs>
          <w:tab w:val="left" w:pos="542"/>
          <w:tab w:val="left" w:pos="5940"/>
        </w:tabs>
        <w:jc w:val="both"/>
        <w:rPr>
          <w:bCs/>
          <w:sz w:val="24"/>
          <w:szCs w:val="24"/>
        </w:rPr>
      </w:pPr>
      <w:r w:rsidRPr="006F3DDF">
        <w:rPr>
          <w:bCs/>
          <w:sz w:val="24"/>
          <w:szCs w:val="24"/>
        </w:rPr>
        <w:t>насаждений</w:t>
      </w:r>
    </w:p>
    <w:p w14:paraId="6DDFC0BD" w14:textId="7B75C16A"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BF76FA">
        <w:rPr>
          <w:bCs/>
          <w:sz w:val="24"/>
          <w:szCs w:val="24"/>
        </w:rPr>
        <w:t xml:space="preserve">                                           </w:t>
      </w:r>
      <w:r w:rsidRPr="006F3DDF">
        <w:rPr>
          <w:bCs/>
          <w:sz w:val="24"/>
          <w:szCs w:val="24"/>
        </w:rPr>
        <w:t xml:space="preserve">  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422"/>
        <w:gridCol w:w="963"/>
        <w:gridCol w:w="623"/>
        <w:gridCol w:w="623"/>
        <w:gridCol w:w="623"/>
        <w:gridCol w:w="623"/>
      </w:tblGrid>
      <w:tr w:rsidR="006F3DDF" w:rsidRPr="006F3DDF" w14:paraId="23C8E2F6" w14:textId="77777777" w:rsidTr="006F3DDF">
        <w:tc>
          <w:tcPr>
            <w:tcW w:w="1134" w:type="dxa"/>
            <w:vMerge w:val="restart"/>
            <w:tcBorders>
              <w:top w:val="single" w:sz="4" w:space="0" w:color="auto"/>
              <w:left w:val="single" w:sz="4" w:space="0" w:color="auto"/>
              <w:bottom w:val="single" w:sz="4" w:space="0" w:color="auto"/>
              <w:right w:val="single" w:sz="4" w:space="0" w:color="auto"/>
            </w:tcBorders>
          </w:tcPr>
          <w:p w14:paraId="3BF20228"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 xml:space="preserve">N </w:t>
            </w:r>
            <w:proofErr w:type="gramStart"/>
            <w:r w:rsidRPr="006F3DDF">
              <w:rPr>
                <w:bCs/>
                <w:sz w:val="24"/>
                <w:szCs w:val="24"/>
              </w:rPr>
              <w:t>п</w:t>
            </w:r>
            <w:proofErr w:type="gramEnd"/>
            <w:r w:rsidRPr="006F3DDF">
              <w:rPr>
                <w:bCs/>
                <w:sz w:val="24"/>
                <w:szCs w:val="24"/>
              </w:rPr>
              <w:t>/п</w:t>
            </w:r>
          </w:p>
        </w:tc>
        <w:tc>
          <w:tcPr>
            <w:tcW w:w="4422" w:type="dxa"/>
            <w:vMerge w:val="restart"/>
            <w:tcBorders>
              <w:top w:val="single" w:sz="4" w:space="0" w:color="auto"/>
              <w:left w:val="single" w:sz="4" w:space="0" w:color="auto"/>
              <w:bottom w:val="single" w:sz="4" w:space="0" w:color="auto"/>
              <w:right w:val="single" w:sz="4" w:space="0" w:color="auto"/>
            </w:tcBorders>
          </w:tcPr>
          <w:p w14:paraId="4E498DB9"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работ</w:t>
            </w:r>
          </w:p>
        </w:tc>
        <w:tc>
          <w:tcPr>
            <w:tcW w:w="963" w:type="dxa"/>
            <w:vMerge w:val="restart"/>
            <w:tcBorders>
              <w:top w:val="single" w:sz="4" w:space="0" w:color="auto"/>
              <w:left w:val="single" w:sz="4" w:space="0" w:color="auto"/>
              <w:bottom w:val="single" w:sz="4" w:space="0" w:color="auto"/>
              <w:right w:val="single" w:sz="4" w:space="0" w:color="auto"/>
            </w:tcBorders>
          </w:tcPr>
          <w:p w14:paraId="76CEE033" w14:textId="77777777" w:rsidR="006F3DDF" w:rsidRPr="006F3DDF" w:rsidRDefault="006F3DDF" w:rsidP="006F3DDF">
            <w:pPr>
              <w:tabs>
                <w:tab w:val="left" w:pos="542"/>
                <w:tab w:val="left" w:pos="5940"/>
              </w:tabs>
              <w:jc w:val="both"/>
              <w:rPr>
                <w:bCs/>
                <w:sz w:val="24"/>
                <w:szCs w:val="24"/>
              </w:rPr>
            </w:pPr>
            <w:r w:rsidRPr="006F3DDF">
              <w:rPr>
                <w:bCs/>
                <w:sz w:val="24"/>
                <w:szCs w:val="24"/>
              </w:rPr>
              <w:t>Сроки выполнения работ</w:t>
            </w:r>
          </w:p>
        </w:tc>
        <w:tc>
          <w:tcPr>
            <w:tcW w:w="2492" w:type="dxa"/>
            <w:gridSpan w:val="4"/>
            <w:tcBorders>
              <w:top w:val="single" w:sz="4" w:space="0" w:color="auto"/>
              <w:left w:val="single" w:sz="4" w:space="0" w:color="auto"/>
              <w:bottom w:val="single" w:sz="4" w:space="0" w:color="auto"/>
              <w:right w:val="single" w:sz="4" w:space="0" w:color="auto"/>
            </w:tcBorders>
          </w:tcPr>
          <w:p w14:paraId="797BF73D"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выполнения работ в течение года или один раз в n-е количество лет (1/n)</w:t>
            </w:r>
          </w:p>
        </w:tc>
      </w:tr>
      <w:tr w:rsidR="006F3DDF" w:rsidRPr="006F3DDF" w14:paraId="32A57922" w14:textId="77777777" w:rsidTr="006F3DDF">
        <w:tc>
          <w:tcPr>
            <w:tcW w:w="1134" w:type="dxa"/>
            <w:vMerge/>
            <w:tcBorders>
              <w:top w:val="single" w:sz="4" w:space="0" w:color="auto"/>
              <w:left w:val="single" w:sz="4" w:space="0" w:color="auto"/>
              <w:bottom w:val="single" w:sz="4" w:space="0" w:color="auto"/>
              <w:right w:val="single" w:sz="4" w:space="0" w:color="auto"/>
            </w:tcBorders>
          </w:tcPr>
          <w:p w14:paraId="6CB7BE52" w14:textId="77777777" w:rsidR="006F3DDF" w:rsidRPr="006F3DDF" w:rsidRDefault="006F3DDF" w:rsidP="006F3DDF">
            <w:pPr>
              <w:tabs>
                <w:tab w:val="left" w:pos="542"/>
                <w:tab w:val="left" w:pos="5940"/>
              </w:tabs>
              <w:jc w:val="both"/>
              <w:rPr>
                <w:bCs/>
                <w:sz w:val="24"/>
                <w:szCs w:val="24"/>
              </w:rPr>
            </w:pPr>
          </w:p>
        </w:tc>
        <w:tc>
          <w:tcPr>
            <w:tcW w:w="4422" w:type="dxa"/>
            <w:vMerge/>
            <w:tcBorders>
              <w:top w:val="single" w:sz="4" w:space="0" w:color="auto"/>
              <w:left w:val="single" w:sz="4" w:space="0" w:color="auto"/>
              <w:bottom w:val="single" w:sz="4" w:space="0" w:color="auto"/>
              <w:right w:val="single" w:sz="4" w:space="0" w:color="auto"/>
            </w:tcBorders>
          </w:tcPr>
          <w:p w14:paraId="600D5084" w14:textId="77777777" w:rsidR="006F3DDF" w:rsidRPr="006F3DDF" w:rsidRDefault="006F3DDF" w:rsidP="006F3DDF">
            <w:pPr>
              <w:tabs>
                <w:tab w:val="left" w:pos="542"/>
                <w:tab w:val="left" w:pos="5940"/>
              </w:tabs>
              <w:jc w:val="both"/>
              <w:rPr>
                <w:bCs/>
                <w:sz w:val="24"/>
                <w:szCs w:val="24"/>
              </w:rPr>
            </w:pPr>
          </w:p>
        </w:tc>
        <w:tc>
          <w:tcPr>
            <w:tcW w:w="963" w:type="dxa"/>
            <w:vMerge/>
            <w:tcBorders>
              <w:top w:val="single" w:sz="4" w:space="0" w:color="auto"/>
              <w:left w:val="single" w:sz="4" w:space="0" w:color="auto"/>
              <w:bottom w:val="single" w:sz="4" w:space="0" w:color="auto"/>
              <w:right w:val="single" w:sz="4" w:space="0" w:color="auto"/>
            </w:tcBorders>
          </w:tcPr>
          <w:p w14:paraId="79D6B40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CC5C68A" w14:textId="77777777" w:rsidR="006F3DDF" w:rsidRPr="006F3DDF" w:rsidRDefault="006F3DDF" w:rsidP="006F3DDF">
            <w:pPr>
              <w:tabs>
                <w:tab w:val="left" w:pos="542"/>
                <w:tab w:val="left" w:pos="5940"/>
              </w:tabs>
              <w:jc w:val="both"/>
              <w:rPr>
                <w:bCs/>
                <w:sz w:val="24"/>
                <w:szCs w:val="24"/>
              </w:rPr>
            </w:pPr>
            <w:r w:rsidRPr="006F3DDF">
              <w:rPr>
                <w:bCs/>
                <w:sz w:val="24"/>
                <w:szCs w:val="24"/>
              </w:rPr>
              <w:t>1 кат.</w:t>
            </w:r>
          </w:p>
        </w:tc>
        <w:tc>
          <w:tcPr>
            <w:tcW w:w="623" w:type="dxa"/>
            <w:tcBorders>
              <w:top w:val="single" w:sz="4" w:space="0" w:color="auto"/>
              <w:left w:val="single" w:sz="4" w:space="0" w:color="auto"/>
              <w:bottom w:val="single" w:sz="4" w:space="0" w:color="auto"/>
              <w:right w:val="single" w:sz="4" w:space="0" w:color="auto"/>
            </w:tcBorders>
          </w:tcPr>
          <w:p w14:paraId="0A5E6CFC" w14:textId="77777777" w:rsidR="006F3DDF" w:rsidRPr="006F3DDF" w:rsidRDefault="006F3DDF" w:rsidP="006F3DDF">
            <w:pPr>
              <w:tabs>
                <w:tab w:val="left" w:pos="542"/>
                <w:tab w:val="left" w:pos="5940"/>
              </w:tabs>
              <w:jc w:val="both"/>
              <w:rPr>
                <w:bCs/>
                <w:sz w:val="24"/>
                <w:szCs w:val="24"/>
              </w:rPr>
            </w:pPr>
            <w:r w:rsidRPr="006F3DDF">
              <w:rPr>
                <w:bCs/>
                <w:sz w:val="24"/>
                <w:szCs w:val="24"/>
              </w:rPr>
              <w:t>2 кат.</w:t>
            </w:r>
          </w:p>
        </w:tc>
        <w:tc>
          <w:tcPr>
            <w:tcW w:w="623" w:type="dxa"/>
            <w:tcBorders>
              <w:top w:val="single" w:sz="4" w:space="0" w:color="auto"/>
              <w:left w:val="single" w:sz="4" w:space="0" w:color="auto"/>
              <w:bottom w:val="single" w:sz="4" w:space="0" w:color="auto"/>
              <w:right w:val="single" w:sz="4" w:space="0" w:color="auto"/>
            </w:tcBorders>
          </w:tcPr>
          <w:p w14:paraId="6387B2A5" w14:textId="77777777" w:rsidR="006F3DDF" w:rsidRPr="006F3DDF" w:rsidRDefault="006F3DDF" w:rsidP="006F3DDF">
            <w:pPr>
              <w:tabs>
                <w:tab w:val="left" w:pos="542"/>
                <w:tab w:val="left" w:pos="5940"/>
              </w:tabs>
              <w:jc w:val="both"/>
              <w:rPr>
                <w:bCs/>
                <w:sz w:val="24"/>
                <w:szCs w:val="24"/>
              </w:rPr>
            </w:pPr>
            <w:r w:rsidRPr="006F3DDF">
              <w:rPr>
                <w:bCs/>
                <w:sz w:val="24"/>
                <w:szCs w:val="24"/>
              </w:rPr>
              <w:t>3 кат.</w:t>
            </w:r>
          </w:p>
        </w:tc>
        <w:tc>
          <w:tcPr>
            <w:tcW w:w="623" w:type="dxa"/>
            <w:tcBorders>
              <w:top w:val="single" w:sz="4" w:space="0" w:color="auto"/>
              <w:left w:val="single" w:sz="4" w:space="0" w:color="auto"/>
              <w:bottom w:val="single" w:sz="4" w:space="0" w:color="auto"/>
              <w:right w:val="single" w:sz="4" w:space="0" w:color="auto"/>
            </w:tcBorders>
          </w:tcPr>
          <w:p w14:paraId="67DD5F7F" w14:textId="77777777" w:rsidR="006F3DDF" w:rsidRPr="006F3DDF" w:rsidRDefault="006F3DDF" w:rsidP="006F3DDF">
            <w:pPr>
              <w:tabs>
                <w:tab w:val="left" w:pos="542"/>
                <w:tab w:val="left" w:pos="5940"/>
              </w:tabs>
              <w:jc w:val="both"/>
              <w:rPr>
                <w:bCs/>
                <w:sz w:val="24"/>
                <w:szCs w:val="24"/>
              </w:rPr>
            </w:pPr>
            <w:r w:rsidRPr="006F3DDF">
              <w:rPr>
                <w:bCs/>
                <w:sz w:val="24"/>
                <w:szCs w:val="24"/>
              </w:rPr>
              <w:t>4 кат.</w:t>
            </w:r>
          </w:p>
        </w:tc>
      </w:tr>
      <w:tr w:rsidR="006F3DDF" w:rsidRPr="006F3DDF" w14:paraId="4FC9AD45" w14:textId="77777777" w:rsidTr="006F3DDF">
        <w:tc>
          <w:tcPr>
            <w:tcW w:w="1134" w:type="dxa"/>
            <w:tcBorders>
              <w:top w:val="single" w:sz="4" w:space="0" w:color="auto"/>
              <w:left w:val="single" w:sz="4" w:space="0" w:color="auto"/>
              <w:bottom w:val="single" w:sz="4" w:space="0" w:color="auto"/>
              <w:right w:val="single" w:sz="4" w:space="0" w:color="auto"/>
            </w:tcBorders>
          </w:tcPr>
          <w:p w14:paraId="1124D9B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14:paraId="4DC0ABC0"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963" w:type="dxa"/>
            <w:tcBorders>
              <w:top w:val="single" w:sz="4" w:space="0" w:color="auto"/>
              <w:left w:val="single" w:sz="4" w:space="0" w:color="auto"/>
              <w:bottom w:val="single" w:sz="4" w:space="0" w:color="auto"/>
              <w:right w:val="single" w:sz="4" w:space="0" w:color="auto"/>
            </w:tcBorders>
          </w:tcPr>
          <w:p w14:paraId="7389CB06"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623" w:type="dxa"/>
            <w:tcBorders>
              <w:top w:val="single" w:sz="4" w:space="0" w:color="auto"/>
              <w:left w:val="single" w:sz="4" w:space="0" w:color="auto"/>
              <w:bottom w:val="single" w:sz="4" w:space="0" w:color="auto"/>
              <w:right w:val="single" w:sz="4" w:space="0" w:color="auto"/>
            </w:tcBorders>
          </w:tcPr>
          <w:p w14:paraId="083EA310"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66025648"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02B4EE36"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7223503A"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B6561F4" w14:textId="77777777" w:rsidTr="006F3DDF">
        <w:tc>
          <w:tcPr>
            <w:tcW w:w="1134" w:type="dxa"/>
            <w:tcBorders>
              <w:top w:val="single" w:sz="4" w:space="0" w:color="auto"/>
              <w:left w:val="single" w:sz="4" w:space="0" w:color="auto"/>
              <w:bottom w:val="single" w:sz="4" w:space="0" w:color="auto"/>
              <w:right w:val="single" w:sz="4" w:space="0" w:color="auto"/>
            </w:tcBorders>
          </w:tcPr>
          <w:p w14:paraId="0709059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5385" w:type="dxa"/>
            <w:gridSpan w:val="2"/>
            <w:tcBorders>
              <w:top w:val="single" w:sz="4" w:space="0" w:color="auto"/>
              <w:left w:val="single" w:sz="4" w:space="0" w:color="auto"/>
              <w:bottom w:val="single" w:sz="4" w:space="0" w:color="auto"/>
              <w:right w:val="single" w:sz="4" w:space="0" w:color="auto"/>
            </w:tcBorders>
          </w:tcPr>
          <w:p w14:paraId="00272275"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ПЛАНИРОВОЧНОЕ УСТРОЙСТВО</w:t>
            </w:r>
          </w:p>
        </w:tc>
        <w:tc>
          <w:tcPr>
            <w:tcW w:w="623" w:type="dxa"/>
            <w:tcBorders>
              <w:top w:val="single" w:sz="4" w:space="0" w:color="auto"/>
              <w:left w:val="single" w:sz="4" w:space="0" w:color="auto"/>
              <w:bottom w:val="single" w:sz="4" w:space="0" w:color="auto"/>
              <w:right w:val="single" w:sz="4" w:space="0" w:color="auto"/>
            </w:tcBorders>
          </w:tcPr>
          <w:p w14:paraId="78619E5E"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5405815F"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241001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2AD3F62" w14:textId="77777777" w:rsidR="006F3DDF" w:rsidRPr="006F3DDF" w:rsidRDefault="006F3DDF" w:rsidP="006F3DDF">
            <w:pPr>
              <w:tabs>
                <w:tab w:val="left" w:pos="542"/>
                <w:tab w:val="left" w:pos="5940"/>
              </w:tabs>
              <w:jc w:val="both"/>
              <w:rPr>
                <w:bCs/>
                <w:sz w:val="24"/>
                <w:szCs w:val="24"/>
              </w:rPr>
            </w:pPr>
          </w:p>
        </w:tc>
      </w:tr>
      <w:tr w:rsidR="006F3DDF" w:rsidRPr="006F3DDF" w14:paraId="5AA66071" w14:textId="77777777" w:rsidTr="006F3DDF">
        <w:tc>
          <w:tcPr>
            <w:tcW w:w="1134" w:type="dxa"/>
            <w:tcBorders>
              <w:top w:val="single" w:sz="4" w:space="0" w:color="auto"/>
              <w:left w:val="single" w:sz="4" w:space="0" w:color="auto"/>
              <w:bottom w:val="single" w:sz="4" w:space="0" w:color="auto"/>
              <w:right w:val="single" w:sz="4" w:space="0" w:color="auto"/>
            </w:tcBorders>
          </w:tcPr>
          <w:p w14:paraId="4B6B8ED4"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5385" w:type="dxa"/>
            <w:gridSpan w:val="2"/>
            <w:tcBorders>
              <w:top w:val="single" w:sz="4" w:space="0" w:color="auto"/>
              <w:left w:val="single" w:sz="4" w:space="0" w:color="auto"/>
              <w:bottom w:val="single" w:sz="4" w:space="0" w:color="auto"/>
              <w:right w:val="single" w:sz="4" w:space="0" w:color="auto"/>
            </w:tcBorders>
          </w:tcPr>
          <w:p w14:paraId="785335E7" w14:textId="77777777" w:rsidR="006F3DDF" w:rsidRPr="006F3DDF" w:rsidRDefault="006F3DDF" w:rsidP="006F3DDF">
            <w:pPr>
              <w:tabs>
                <w:tab w:val="left" w:pos="542"/>
                <w:tab w:val="left" w:pos="5940"/>
              </w:tabs>
              <w:jc w:val="both"/>
              <w:rPr>
                <w:bCs/>
                <w:sz w:val="24"/>
                <w:szCs w:val="24"/>
              </w:rPr>
            </w:pPr>
            <w:r w:rsidRPr="006F3DDF">
              <w:rPr>
                <w:bCs/>
                <w:sz w:val="24"/>
                <w:szCs w:val="24"/>
              </w:rPr>
              <w:t>ОЗЕЛЕНЕНИЕ (ЦВЕТНИК, ГАЗОН, ОДИНОЧНЫЕ, РЯДОВЫЕ И ГРУППОВЫЕ ПОСАДКИ ДЕРЕВЬЕВ И КУСТАРНИКОВ)</w:t>
            </w:r>
          </w:p>
        </w:tc>
        <w:tc>
          <w:tcPr>
            <w:tcW w:w="623" w:type="dxa"/>
            <w:tcBorders>
              <w:top w:val="single" w:sz="4" w:space="0" w:color="auto"/>
              <w:left w:val="single" w:sz="4" w:space="0" w:color="auto"/>
              <w:bottom w:val="single" w:sz="4" w:space="0" w:color="auto"/>
              <w:right w:val="single" w:sz="4" w:space="0" w:color="auto"/>
            </w:tcBorders>
          </w:tcPr>
          <w:p w14:paraId="2B47C56C"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B6D864A"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3C5BEB8"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43259A8" w14:textId="77777777" w:rsidR="006F3DDF" w:rsidRPr="006F3DDF" w:rsidRDefault="006F3DDF" w:rsidP="006F3DDF">
            <w:pPr>
              <w:tabs>
                <w:tab w:val="left" w:pos="542"/>
                <w:tab w:val="left" w:pos="5940"/>
              </w:tabs>
              <w:jc w:val="both"/>
              <w:rPr>
                <w:bCs/>
                <w:sz w:val="24"/>
                <w:szCs w:val="24"/>
              </w:rPr>
            </w:pPr>
          </w:p>
        </w:tc>
      </w:tr>
      <w:tr w:rsidR="006F3DDF" w:rsidRPr="006F3DDF" w14:paraId="4862CA4A" w14:textId="77777777" w:rsidTr="006F3DDF">
        <w:tc>
          <w:tcPr>
            <w:tcW w:w="1134" w:type="dxa"/>
            <w:tcBorders>
              <w:top w:val="single" w:sz="4" w:space="0" w:color="auto"/>
              <w:left w:val="single" w:sz="4" w:space="0" w:color="auto"/>
              <w:bottom w:val="single" w:sz="4" w:space="0" w:color="auto"/>
              <w:right w:val="single" w:sz="4" w:space="0" w:color="auto"/>
            </w:tcBorders>
          </w:tcPr>
          <w:p w14:paraId="3BCEA3CC" w14:textId="77777777" w:rsidR="006F3DDF" w:rsidRPr="006F3DDF" w:rsidRDefault="006F3DDF" w:rsidP="006F3DDF">
            <w:pPr>
              <w:tabs>
                <w:tab w:val="left" w:pos="542"/>
                <w:tab w:val="left" w:pos="5940"/>
              </w:tabs>
              <w:jc w:val="both"/>
              <w:rPr>
                <w:bCs/>
                <w:sz w:val="24"/>
                <w:szCs w:val="24"/>
              </w:rPr>
            </w:pPr>
            <w:r w:rsidRPr="006F3DDF">
              <w:rPr>
                <w:bCs/>
                <w:sz w:val="24"/>
                <w:szCs w:val="24"/>
              </w:rPr>
              <w:t>1.1.1.</w:t>
            </w:r>
          </w:p>
        </w:tc>
        <w:tc>
          <w:tcPr>
            <w:tcW w:w="5385" w:type="dxa"/>
            <w:gridSpan w:val="2"/>
            <w:tcBorders>
              <w:top w:val="single" w:sz="4" w:space="0" w:color="auto"/>
              <w:left w:val="single" w:sz="4" w:space="0" w:color="auto"/>
              <w:bottom w:val="single" w:sz="4" w:space="0" w:color="auto"/>
              <w:right w:val="single" w:sz="4" w:space="0" w:color="auto"/>
            </w:tcBorders>
          </w:tcPr>
          <w:p w14:paraId="016E8D4C" w14:textId="77777777" w:rsidR="006F3DDF" w:rsidRPr="006F3DDF" w:rsidRDefault="006F3DDF" w:rsidP="006F3DDF">
            <w:pPr>
              <w:tabs>
                <w:tab w:val="left" w:pos="542"/>
                <w:tab w:val="left" w:pos="5940"/>
              </w:tabs>
              <w:jc w:val="both"/>
              <w:rPr>
                <w:bCs/>
                <w:sz w:val="24"/>
                <w:szCs w:val="24"/>
              </w:rPr>
            </w:pPr>
            <w:r w:rsidRPr="006F3DDF">
              <w:rPr>
                <w:bCs/>
                <w:sz w:val="24"/>
                <w:szCs w:val="24"/>
              </w:rPr>
              <w:t>ДЕРЕВЬЯ</w:t>
            </w:r>
          </w:p>
        </w:tc>
        <w:tc>
          <w:tcPr>
            <w:tcW w:w="623" w:type="dxa"/>
            <w:tcBorders>
              <w:top w:val="single" w:sz="4" w:space="0" w:color="auto"/>
              <w:left w:val="single" w:sz="4" w:space="0" w:color="auto"/>
              <w:bottom w:val="single" w:sz="4" w:space="0" w:color="auto"/>
              <w:right w:val="single" w:sz="4" w:space="0" w:color="auto"/>
            </w:tcBorders>
          </w:tcPr>
          <w:p w14:paraId="092F5B54"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8CF5A43"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5C6C340"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53D368E" w14:textId="77777777" w:rsidR="006F3DDF" w:rsidRPr="006F3DDF" w:rsidRDefault="006F3DDF" w:rsidP="006F3DDF">
            <w:pPr>
              <w:tabs>
                <w:tab w:val="left" w:pos="542"/>
                <w:tab w:val="left" w:pos="5940"/>
              </w:tabs>
              <w:jc w:val="both"/>
              <w:rPr>
                <w:bCs/>
                <w:sz w:val="24"/>
                <w:szCs w:val="24"/>
              </w:rPr>
            </w:pPr>
          </w:p>
        </w:tc>
      </w:tr>
      <w:tr w:rsidR="006F3DDF" w:rsidRPr="006F3DDF" w14:paraId="58CD2007" w14:textId="77777777" w:rsidTr="006F3DDF">
        <w:tc>
          <w:tcPr>
            <w:tcW w:w="1134" w:type="dxa"/>
            <w:tcBorders>
              <w:top w:val="single" w:sz="4" w:space="0" w:color="auto"/>
              <w:left w:val="single" w:sz="4" w:space="0" w:color="auto"/>
              <w:bottom w:val="single" w:sz="4" w:space="0" w:color="auto"/>
              <w:right w:val="single" w:sz="4" w:space="0" w:color="auto"/>
            </w:tcBorders>
          </w:tcPr>
          <w:p w14:paraId="10F75785" w14:textId="77777777" w:rsidR="006F3DDF" w:rsidRPr="006F3DDF" w:rsidRDefault="006F3DDF" w:rsidP="006F3DDF">
            <w:pPr>
              <w:tabs>
                <w:tab w:val="left" w:pos="542"/>
                <w:tab w:val="left" w:pos="5940"/>
              </w:tabs>
              <w:jc w:val="both"/>
              <w:rPr>
                <w:bCs/>
                <w:sz w:val="24"/>
                <w:szCs w:val="24"/>
              </w:rPr>
            </w:pPr>
            <w:r w:rsidRPr="006F3DDF">
              <w:rPr>
                <w:bCs/>
                <w:sz w:val="24"/>
                <w:szCs w:val="24"/>
              </w:rPr>
              <w:t>1.1.1.1.</w:t>
            </w:r>
          </w:p>
        </w:tc>
        <w:tc>
          <w:tcPr>
            <w:tcW w:w="4422" w:type="dxa"/>
            <w:tcBorders>
              <w:top w:val="single" w:sz="4" w:space="0" w:color="auto"/>
              <w:left w:val="single" w:sz="4" w:space="0" w:color="auto"/>
              <w:bottom w:val="single" w:sz="4" w:space="0" w:color="auto"/>
              <w:right w:val="single" w:sz="4" w:space="0" w:color="auto"/>
            </w:tcBorders>
          </w:tcPr>
          <w:p w14:paraId="7BE54C99"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подвязок, подвязка деревьев, установка недостающих кольев у молодых посадок деревьев, замена растяжек и обвязки, подвязка ветвей к опорным решеткам у деревьев с декоративной формой кроны</w:t>
            </w:r>
          </w:p>
        </w:tc>
        <w:tc>
          <w:tcPr>
            <w:tcW w:w="963" w:type="dxa"/>
            <w:tcBorders>
              <w:top w:val="single" w:sz="4" w:space="0" w:color="auto"/>
              <w:left w:val="single" w:sz="4" w:space="0" w:color="auto"/>
              <w:bottom w:val="single" w:sz="4" w:space="0" w:color="auto"/>
              <w:right w:val="single" w:sz="4" w:space="0" w:color="auto"/>
            </w:tcBorders>
          </w:tcPr>
          <w:p w14:paraId="26B88E22"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11316E45"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305FFE38"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6DA88A2D"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75C9C666"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6C3D9C87" w14:textId="77777777" w:rsidTr="006F3DDF">
        <w:tc>
          <w:tcPr>
            <w:tcW w:w="1134" w:type="dxa"/>
            <w:tcBorders>
              <w:top w:val="single" w:sz="4" w:space="0" w:color="auto"/>
              <w:left w:val="single" w:sz="4" w:space="0" w:color="auto"/>
              <w:bottom w:val="single" w:sz="4" w:space="0" w:color="auto"/>
              <w:right w:val="single" w:sz="4" w:space="0" w:color="auto"/>
            </w:tcBorders>
          </w:tcPr>
          <w:p w14:paraId="505298D0" w14:textId="77777777" w:rsidR="006F3DDF" w:rsidRPr="006F3DDF" w:rsidRDefault="006F3DDF" w:rsidP="006F3DDF">
            <w:pPr>
              <w:tabs>
                <w:tab w:val="left" w:pos="542"/>
                <w:tab w:val="left" w:pos="5940"/>
              </w:tabs>
              <w:jc w:val="both"/>
              <w:rPr>
                <w:bCs/>
                <w:sz w:val="24"/>
                <w:szCs w:val="24"/>
              </w:rPr>
            </w:pPr>
            <w:r w:rsidRPr="006F3DDF">
              <w:rPr>
                <w:bCs/>
                <w:sz w:val="24"/>
                <w:szCs w:val="24"/>
              </w:rPr>
              <w:t>1.1.1.2.</w:t>
            </w:r>
          </w:p>
        </w:tc>
        <w:tc>
          <w:tcPr>
            <w:tcW w:w="4422" w:type="dxa"/>
            <w:tcBorders>
              <w:top w:val="single" w:sz="4" w:space="0" w:color="auto"/>
              <w:left w:val="single" w:sz="4" w:space="0" w:color="auto"/>
              <w:bottom w:val="single" w:sz="4" w:space="0" w:color="auto"/>
              <w:right w:val="single" w:sz="4" w:space="0" w:color="auto"/>
            </w:tcBorders>
          </w:tcPr>
          <w:p w14:paraId="0BBD4F76" w14:textId="77777777" w:rsidR="006F3DDF" w:rsidRPr="006F3DDF" w:rsidRDefault="006F3DDF" w:rsidP="006F3DDF">
            <w:pPr>
              <w:tabs>
                <w:tab w:val="left" w:pos="542"/>
                <w:tab w:val="left" w:pos="5940"/>
              </w:tabs>
              <w:jc w:val="both"/>
              <w:rPr>
                <w:bCs/>
                <w:sz w:val="24"/>
                <w:szCs w:val="24"/>
              </w:rPr>
            </w:pPr>
            <w:r w:rsidRPr="006F3DDF">
              <w:rPr>
                <w:bCs/>
                <w:sz w:val="24"/>
                <w:szCs w:val="24"/>
              </w:rPr>
              <w:t>промывка крон хвойных деревьев водой или растворами моющих средств</w:t>
            </w:r>
          </w:p>
        </w:tc>
        <w:tc>
          <w:tcPr>
            <w:tcW w:w="963" w:type="dxa"/>
            <w:tcBorders>
              <w:top w:val="single" w:sz="4" w:space="0" w:color="auto"/>
              <w:left w:val="single" w:sz="4" w:space="0" w:color="auto"/>
              <w:bottom w:val="single" w:sz="4" w:space="0" w:color="auto"/>
              <w:right w:val="single" w:sz="4" w:space="0" w:color="auto"/>
            </w:tcBorders>
          </w:tcPr>
          <w:p w14:paraId="789E2AEB" w14:textId="77777777" w:rsidR="006F3DDF" w:rsidRPr="006F3DDF" w:rsidRDefault="006F3DDF" w:rsidP="006F3DDF">
            <w:pPr>
              <w:tabs>
                <w:tab w:val="left" w:pos="542"/>
                <w:tab w:val="left" w:pos="5940"/>
              </w:tabs>
              <w:jc w:val="both"/>
              <w:rPr>
                <w:bCs/>
                <w:sz w:val="24"/>
                <w:szCs w:val="24"/>
              </w:rPr>
            </w:pPr>
            <w:r w:rsidRPr="006F3DDF">
              <w:rPr>
                <w:bCs/>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66E17D6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394677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F52A0B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EC6DD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3439A6A" w14:textId="77777777" w:rsidTr="006F3DDF">
        <w:tc>
          <w:tcPr>
            <w:tcW w:w="1134" w:type="dxa"/>
            <w:tcBorders>
              <w:top w:val="single" w:sz="4" w:space="0" w:color="auto"/>
              <w:left w:val="single" w:sz="4" w:space="0" w:color="auto"/>
              <w:bottom w:val="single" w:sz="4" w:space="0" w:color="auto"/>
              <w:right w:val="single" w:sz="4" w:space="0" w:color="auto"/>
            </w:tcBorders>
          </w:tcPr>
          <w:p w14:paraId="12AACA53" w14:textId="77777777" w:rsidR="006F3DDF" w:rsidRPr="006F3DDF" w:rsidRDefault="006F3DDF" w:rsidP="006F3DDF">
            <w:pPr>
              <w:tabs>
                <w:tab w:val="left" w:pos="542"/>
                <w:tab w:val="left" w:pos="5940"/>
              </w:tabs>
              <w:jc w:val="both"/>
              <w:rPr>
                <w:bCs/>
                <w:sz w:val="24"/>
                <w:szCs w:val="24"/>
              </w:rPr>
            </w:pPr>
            <w:r w:rsidRPr="006F3DDF">
              <w:rPr>
                <w:bCs/>
                <w:sz w:val="24"/>
                <w:szCs w:val="24"/>
              </w:rPr>
              <w:t>1.1.1.3.</w:t>
            </w:r>
          </w:p>
        </w:tc>
        <w:tc>
          <w:tcPr>
            <w:tcW w:w="4422" w:type="dxa"/>
            <w:tcBorders>
              <w:top w:val="single" w:sz="4" w:space="0" w:color="auto"/>
              <w:left w:val="single" w:sz="4" w:space="0" w:color="auto"/>
              <w:bottom w:val="single" w:sz="4" w:space="0" w:color="auto"/>
              <w:right w:val="single" w:sz="4" w:space="0" w:color="auto"/>
            </w:tcBorders>
          </w:tcPr>
          <w:p w14:paraId="3D209F8E" w14:textId="77777777" w:rsidR="006F3DDF" w:rsidRPr="006F3DDF" w:rsidRDefault="006F3DDF" w:rsidP="006F3DDF">
            <w:pPr>
              <w:tabs>
                <w:tab w:val="left" w:pos="542"/>
                <w:tab w:val="left" w:pos="5940"/>
              </w:tabs>
              <w:jc w:val="both"/>
              <w:rPr>
                <w:bCs/>
                <w:sz w:val="24"/>
                <w:szCs w:val="24"/>
              </w:rPr>
            </w:pPr>
            <w:r w:rsidRPr="006F3DDF">
              <w:rPr>
                <w:bCs/>
                <w:sz w:val="24"/>
                <w:szCs w:val="24"/>
              </w:rPr>
              <w:t>промывка крон лиственных деревьев водой или растворами моющих средств</w:t>
            </w:r>
          </w:p>
        </w:tc>
        <w:tc>
          <w:tcPr>
            <w:tcW w:w="963" w:type="dxa"/>
            <w:tcBorders>
              <w:top w:val="single" w:sz="4" w:space="0" w:color="auto"/>
              <w:left w:val="single" w:sz="4" w:space="0" w:color="auto"/>
              <w:bottom w:val="single" w:sz="4" w:space="0" w:color="auto"/>
              <w:right w:val="single" w:sz="4" w:space="0" w:color="auto"/>
            </w:tcBorders>
          </w:tcPr>
          <w:p w14:paraId="2795D66A" w14:textId="77777777" w:rsidR="006F3DDF" w:rsidRPr="006F3DDF" w:rsidRDefault="006F3DDF" w:rsidP="006F3DDF">
            <w:pPr>
              <w:tabs>
                <w:tab w:val="left" w:pos="542"/>
                <w:tab w:val="left" w:pos="5940"/>
              </w:tabs>
              <w:jc w:val="both"/>
              <w:rPr>
                <w:bCs/>
                <w:sz w:val="24"/>
                <w:szCs w:val="24"/>
              </w:rPr>
            </w:pPr>
            <w:r w:rsidRPr="006F3DDF">
              <w:rPr>
                <w:bCs/>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3A4F737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50D05E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FA843D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53E54A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41298E9" w14:textId="77777777" w:rsidTr="006F3DDF">
        <w:tc>
          <w:tcPr>
            <w:tcW w:w="1134" w:type="dxa"/>
            <w:tcBorders>
              <w:top w:val="single" w:sz="4" w:space="0" w:color="auto"/>
              <w:left w:val="single" w:sz="4" w:space="0" w:color="auto"/>
              <w:bottom w:val="single" w:sz="4" w:space="0" w:color="auto"/>
              <w:right w:val="single" w:sz="4" w:space="0" w:color="auto"/>
            </w:tcBorders>
          </w:tcPr>
          <w:p w14:paraId="73878A01" w14:textId="77777777" w:rsidR="006F3DDF" w:rsidRPr="006F3DDF" w:rsidRDefault="006F3DDF" w:rsidP="006F3DDF">
            <w:pPr>
              <w:tabs>
                <w:tab w:val="left" w:pos="542"/>
                <w:tab w:val="left" w:pos="5940"/>
              </w:tabs>
              <w:jc w:val="both"/>
              <w:rPr>
                <w:bCs/>
                <w:sz w:val="24"/>
                <w:szCs w:val="24"/>
              </w:rPr>
            </w:pPr>
            <w:r w:rsidRPr="006F3DDF">
              <w:rPr>
                <w:bCs/>
                <w:sz w:val="24"/>
                <w:szCs w:val="24"/>
              </w:rPr>
              <w:t>1.1.1.4.</w:t>
            </w:r>
          </w:p>
        </w:tc>
        <w:tc>
          <w:tcPr>
            <w:tcW w:w="4422" w:type="dxa"/>
            <w:tcBorders>
              <w:top w:val="single" w:sz="4" w:space="0" w:color="auto"/>
              <w:left w:val="single" w:sz="4" w:space="0" w:color="auto"/>
              <w:bottom w:val="single" w:sz="4" w:space="0" w:color="auto"/>
              <w:right w:val="single" w:sz="4" w:space="0" w:color="auto"/>
            </w:tcBorders>
          </w:tcPr>
          <w:p w14:paraId="31C63CBA"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притенение</w:t>
            </w:r>
            <w:proofErr w:type="spellEnd"/>
            <w:r w:rsidRPr="006F3DDF">
              <w:rPr>
                <w:bCs/>
                <w:sz w:val="24"/>
                <w:szCs w:val="24"/>
              </w:rPr>
              <w:t xml:space="preserve"> крон хвойных, вечнозеленых и полувечнозеленых растений от солнечных ожогов, снятие </w:t>
            </w:r>
            <w:proofErr w:type="spellStart"/>
            <w:r w:rsidRPr="006F3DDF">
              <w:rPr>
                <w:bCs/>
                <w:sz w:val="24"/>
                <w:szCs w:val="24"/>
              </w:rPr>
              <w:t>притенения</w:t>
            </w:r>
            <w:proofErr w:type="spellEnd"/>
          </w:p>
        </w:tc>
        <w:tc>
          <w:tcPr>
            <w:tcW w:w="963" w:type="dxa"/>
            <w:tcBorders>
              <w:top w:val="single" w:sz="4" w:space="0" w:color="auto"/>
              <w:left w:val="single" w:sz="4" w:space="0" w:color="auto"/>
              <w:bottom w:val="single" w:sz="4" w:space="0" w:color="auto"/>
              <w:right w:val="single" w:sz="4" w:space="0" w:color="auto"/>
            </w:tcBorders>
          </w:tcPr>
          <w:p w14:paraId="1D1488DC"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37D318D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86DD84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90F47F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A492B6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4FEE677" w14:textId="77777777" w:rsidTr="006F3DDF">
        <w:tc>
          <w:tcPr>
            <w:tcW w:w="1134" w:type="dxa"/>
            <w:tcBorders>
              <w:top w:val="single" w:sz="4" w:space="0" w:color="auto"/>
              <w:left w:val="single" w:sz="4" w:space="0" w:color="auto"/>
              <w:bottom w:val="single" w:sz="4" w:space="0" w:color="auto"/>
              <w:right w:val="single" w:sz="4" w:space="0" w:color="auto"/>
            </w:tcBorders>
          </w:tcPr>
          <w:p w14:paraId="4880E69B" w14:textId="77777777" w:rsidR="006F3DDF" w:rsidRPr="006F3DDF" w:rsidRDefault="006F3DDF" w:rsidP="006F3DDF">
            <w:pPr>
              <w:tabs>
                <w:tab w:val="left" w:pos="542"/>
                <w:tab w:val="left" w:pos="5940"/>
              </w:tabs>
              <w:jc w:val="both"/>
              <w:rPr>
                <w:bCs/>
                <w:sz w:val="24"/>
                <w:szCs w:val="24"/>
              </w:rPr>
            </w:pPr>
            <w:r w:rsidRPr="006F3DDF">
              <w:rPr>
                <w:bCs/>
                <w:sz w:val="24"/>
                <w:szCs w:val="24"/>
              </w:rPr>
              <w:t>1.1.1.5.</w:t>
            </w:r>
          </w:p>
        </w:tc>
        <w:tc>
          <w:tcPr>
            <w:tcW w:w="4422" w:type="dxa"/>
            <w:tcBorders>
              <w:top w:val="single" w:sz="4" w:space="0" w:color="auto"/>
              <w:left w:val="single" w:sz="4" w:space="0" w:color="auto"/>
              <w:bottom w:val="single" w:sz="4" w:space="0" w:color="auto"/>
              <w:right w:val="single" w:sz="4" w:space="0" w:color="auto"/>
            </w:tcBorders>
          </w:tcPr>
          <w:p w14:paraId="141B987C" w14:textId="77777777" w:rsidR="006F3DDF" w:rsidRPr="006F3DDF" w:rsidRDefault="006F3DDF" w:rsidP="006F3DDF">
            <w:pPr>
              <w:tabs>
                <w:tab w:val="left" w:pos="542"/>
                <w:tab w:val="left" w:pos="5940"/>
              </w:tabs>
              <w:jc w:val="both"/>
              <w:rPr>
                <w:bCs/>
                <w:sz w:val="24"/>
                <w:szCs w:val="24"/>
              </w:rPr>
            </w:pPr>
            <w:r w:rsidRPr="006F3DDF">
              <w:rPr>
                <w:bCs/>
                <w:sz w:val="24"/>
                <w:szCs w:val="24"/>
              </w:rPr>
              <w:t>внекорневая подкормка деревьев</w:t>
            </w:r>
          </w:p>
        </w:tc>
        <w:tc>
          <w:tcPr>
            <w:tcW w:w="963" w:type="dxa"/>
            <w:tcBorders>
              <w:top w:val="single" w:sz="4" w:space="0" w:color="auto"/>
              <w:left w:val="single" w:sz="4" w:space="0" w:color="auto"/>
              <w:bottom w:val="single" w:sz="4" w:space="0" w:color="auto"/>
              <w:right w:val="single" w:sz="4" w:space="0" w:color="auto"/>
            </w:tcBorders>
          </w:tcPr>
          <w:p w14:paraId="01B58E2A"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2D1B8ED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542AC3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9D48A2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9C3BB8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5FE6231" w14:textId="77777777" w:rsidTr="006F3DDF">
        <w:tc>
          <w:tcPr>
            <w:tcW w:w="1134" w:type="dxa"/>
            <w:tcBorders>
              <w:top w:val="single" w:sz="4" w:space="0" w:color="auto"/>
              <w:left w:val="single" w:sz="4" w:space="0" w:color="auto"/>
              <w:bottom w:val="single" w:sz="4" w:space="0" w:color="auto"/>
              <w:right w:val="single" w:sz="4" w:space="0" w:color="auto"/>
            </w:tcBorders>
          </w:tcPr>
          <w:p w14:paraId="51DC3FB1" w14:textId="77777777" w:rsidR="006F3DDF" w:rsidRPr="006F3DDF" w:rsidRDefault="006F3DDF" w:rsidP="006F3DDF">
            <w:pPr>
              <w:tabs>
                <w:tab w:val="left" w:pos="542"/>
                <w:tab w:val="left" w:pos="5940"/>
              </w:tabs>
              <w:jc w:val="both"/>
              <w:rPr>
                <w:bCs/>
                <w:sz w:val="24"/>
                <w:szCs w:val="24"/>
              </w:rPr>
            </w:pPr>
            <w:r w:rsidRPr="006F3DDF">
              <w:rPr>
                <w:bCs/>
                <w:sz w:val="24"/>
                <w:szCs w:val="24"/>
              </w:rPr>
              <w:t>1.1.1.6.</w:t>
            </w:r>
          </w:p>
        </w:tc>
        <w:tc>
          <w:tcPr>
            <w:tcW w:w="4422" w:type="dxa"/>
            <w:tcBorders>
              <w:top w:val="single" w:sz="4" w:space="0" w:color="auto"/>
              <w:left w:val="single" w:sz="4" w:space="0" w:color="auto"/>
              <w:bottom w:val="single" w:sz="4" w:space="0" w:color="auto"/>
              <w:right w:val="single" w:sz="4" w:space="0" w:color="auto"/>
            </w:tcBorders>
          </w:tcPr>
          <w:p w14:paraId="098448B0" w14:textId="77777777" w:rsidR="006F3DDF" w:rsidRPr="006F3DDF" w:rsidRDefault="006F3DDF" w:rsidP="006F3DDF">
            <w:pPr>
              <w:tabs>
                <w:tab w:val="left" w:pos="542"/>
                <w:tab w:val="left" w:pos="5940"/>
              </w:tabs>
              <w:jc w:val="both"/>
              <w:rPr>
                <w:bCs/>
                <w:sz w:val="24"/>
                <w:szCs w:val="24"/>
              </w:rPr>
            </w:pPr>
            <w:r w:rsidRPr="006F3DDF">
              <w:rPr>
                <w:bCs/>
                <w:sz w:val="24"/>
                <w:szCs w:val="24"/>
              </w:rPr>
              <w:t>внесение регуляторов роста, органических и минеральных удобрений в приствольные лунки деревьев</w:t>
            </w:r>
          </w:p>
        </w:tc>
        <w:tc>
          <w:tcPr>
            <w:tcW w:w="963" w:type="dxa"/>
            <w:tcBorders>
              <w:top w:val="single" w:sz="4" w:space="0" w:color="auto"/>
              <w:left w:val="single" w:sz="4" w:space="0" w:color="auto"/>
              <w:bottom w:val="single" w:sz="4" w:space="0" w:color="auto"/>
              <w:right w:val="single" w:sz="4" w:space="0" w:color="auto"/>
            </w:tcBorders>
          </w:tcPr>
          <w:p w14:paraId="32E5442E"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2075740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4F1DA4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50DC6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23E46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B7F8A3F" w14:textId="77777777" w:rsidTr="006F3DDF">
        <w:tc>
          <w:tcPr>
            <w:tcW w:w="1134" w:type="dxa"/>
            <w:tcBorders>
              <w:top w:val="single" w:sz="4" w:space="0" w:color="auto"/>
              <w:left w:val="single" w:sz="4" w:space="0" w:color="auto"/>
              <w:bottom w:val="single" w:sz="4" w:space="0" w:color="auto"/>
              <w:right w:val="single" w:sz="4" w:space="0" w:color="auto"/>
            </w:tcBorders>
          </w:tcPr>
          <w:p w14:paraId="7B09C7AB" w14:textId="77777777" w:rsidR="006F3DDF" w:rsidRPr="006F3DDF" w:rsidRDefault="006F3DDF" w:rsidP="006F3DDF">
            <w:pPr>
              <w:tabs>
                <w:tab w:val="left" w:pos="542"/>
                <w:tab w:val="left" w:pos="5940"/>
              </w:tabs>
              <w:jc w:val="both"/>
              <w:rPr>
                <w:bCs/>
                <w:sz w:val="24"/>
                <w:szCs w:val="24"/>
              </w:rPr>
            </w:pPr>
            <w:r w:rsidRPr="006F3DDF">
              <w:rPr>
                <w:bCs/>
                <w:sz w:val="24"/>
                <w:szCs w:val="24"/>
              </w:rPr>
              <w:t>1.1.1.7.</w:t>
            </w:r>
          </w:p>
        </w:tc>
        <w:tc>
          <w:tcPr>
            <w:tcW w:w="4422" w:type="dxa"/>
            <w:tcBorders>
              <w:top w:val="single" w:sz="4" w:space="0" w:color="auto"/>
              <w:left w:val="single" w:sz="4" w:space="0" w:color="auto"/>
              <w:bottom w:val="single" w:sz="4" w:space="0" w:color="auto"/>
              <w:right w:val="single" w:sz="4" w:space="0" w:color="auto"/>
            </w:tcBorders>
          </w:tcPr>
          <w:p w14:paraId="413DE21C" w14:textId="77777777" w:rsidR="006F3DDF" w:rsidRPr="006F3DDF" w:rsidRDefault="006F3DDF" w:rsidP="006F3DDF">
            <w:pPr>
              <w:tabs>
                <w:tab w:val="left" w:pos="542"/>
                <w:tab w:val="left" w:pos="5940"/>
              </w:tabs>
              <w:jc w:val="both"/>
              <w:rPr>
                <w:bCs/>
                <w:sz w:val="24"/>
                <w:szCs w:val="24"/>
              </w:rPr>
            </w:pPr>
            <w:r w:rsidRPr="006F3DDF">
              <w:rPr>
                <w:bCs/>
                <w:sz w:val="24"/>
                <w:szCs w:val="24"/>
              </w:rPr>
              <w:t>подкормка гидробуром в приствольные лунки деревьев</w:t>
            </w:r>
          </w:p>
        </w:tc>
        <w:tc>
          <w:tcPr>
            <w:tcW w:w="963" w:type="dxa"/>
            <w:tcBorders>
              <w:top w:val="single" w:sz="4" w:space="0" w:color="auto"/>
              <w:left w:val="single" w:sz="4" w:space="0" w:color="auto"/>
              <w:bottom w:val="single" w:sz="4" w:space="0" w:color="auto"/>
              <w:right w:val="single" w:sz="4" w:space="0" w:color="auto"/>
            </w:tcBorders>
          </w:tcPr>
          <w:p w14:paraId="7E1810BA"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7C46B77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FA234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28582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8CA7F3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F692132" w14:textId="77777777" w:rsidTr="006F3DDF">
        <w:tc>
          <w:tcPr>
            <w:tcW w:w="1134" w:type="dxa"/>
            <w:tcBorders>
              <w:top w:val="single" w:sz="4" w:space="0" w:color="auto"/>
              <w:left w:val="single" w:sz="4" w:space="0" w:color="auto"/>
              <w:bottom w:val="single" w:sz="4" w:space="0" w:color="auto"/>
              <w:right w:val="single" w:sz="4" w:space="0" w:color="auto"/>
            </w:tcBorders>
          </w:tcPr>
          <w:p w14:paraId="36E752F4" w14:textId="77777777" w:rsidR="006F3DDF" w:rsidRPr="006F3DDF" w:rsidRDefault="006F3DDF" w:rsidP="006F3DDF">
            <w:pPr>
              <w:tabs>
                <w:tab w:val="left" w:pos="542"/>
                <w:tab w:val="left" w:pos="5940"/>
              </w:tabs>
              <w:jc w:val="both"/>
              <w:rPr>
                <w:bCs/>
                <w:sz w:val="24"/>
                <w:szCs w:val="24"/>
              </w:rPr>
            </w:pPr>
            <w:r w:rsidRPr="006F3DDF">
              <w:rPr>
                <w:bCs/>
                <w:sz w:val="24"/>
                <w:szCs w:val="24"/>
              </w:rPr>
              <w:t>1.1.1.8.</w:t>
            </w:r>
          </w:p>
        </w:tc>
        <w:tc>
          <w:tcPr>
            <w:tcW w:w="4422" w:type="dxa"/>
            <w:tcBorders>
              <w:top w:val="single" w:sz="4" w:space="0" w:color="auto"/>
              <w:left w:val="single" w:sz="4" w:space="0" w:color="auto"/>
              <w:bottom w:val="single" w:sz="4" w:space="0" w:color="auto"/>
              <w:right w:val="single" w:sz="4" w:space="0" w:color="auto"/>
            </w:tcBorders>
          </w:tcPr>
          <w:p w14:paraId="636619BA" w14:textId="77777777" w:rsidR="006F3DDF" w:rsidRPr="006F3DDF" w:rsidRDefault="006F3DDF" w:rsidP="006F3DDF">
            <w:pPr>
              <w:tabs>
                <w:tab w:val="left" w:pos="542"/>
                <w:tab w:val="left" w:pos="5940"/>
              </w:tabs>
              <w:jc w:val="both"/>
              <w:rPr>
                <w:bCs/>
                <w:sz w:val="24"/>
                <w:szCs w:val="24"/>
              </w:rPr>
            </w:pPr>
            <w:r w:rsidRPr="006F3DDF">
              <w:rPr>
                <w:bCs/>
                <w:sz w:val="24"/>
                <w:szCs w:val="24"/>
              </w:rPr>
              <w:t>опрыскивание крон деревьев в облиственном состоянии препаратами для защиты растений от вредителей и болезней (ядохимикатами)</w:t>
            </w:r>
          </w:p>
        </w:tc>
        <w:tc>
          <w:tcPr>
            <w:tcW w:w="963" w:type="dxa"/>
            <w:tcBorders>
              <w:top w:val="single" w:sz="4" w:space="0" w:color="auto"/>
              <w:left w:val="single" w:sz="4" w:space="0" w:color="auto"/>
              <w:bottom w:val="single" w:sz="4" w:space="0" w:color="auto"/>
              <w:right w:val="single" w:sz="4" w:space="0" w:color="auto"/>
            </w:tcBorders>
          </w:tcPr>
          <w:p w14:paraId="5EF5F286" w14:textId="77777777" w:rsidR="006F3DDF" w:rsidRPr="006F3DDF" w:rsidRDefault="006F3DDF" w:rsidP="006F3DDF">
            <w:pPr>
              <w:tabs>
                <w:tab w:val="left" w:pos="542"/>
                <w:tab w:val="left" w:pos="5940"/>
              </w:tabs>
              <w:jc w:val="both"/>
              <w:rPr>
                <w:bCs/>
                <w:sz w:val="24"/>
                <w:szCs w:val="24"/>
              </w:rPr>
            </w:pPr>
            <w:r w:rsidRPr="006F3DDF">
              <w:rPr>
                <w:bCs/>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1C65E57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C21819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C764D6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183914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4DC029C8" w14:textId="77777777" w:rsidTr="006F3DDF">
        <w:tc>
          <w:tcPr>
            <w:tcW w:w="1134" w:type="dxa"/>
            <w:tcBorders>
              <w:top w:val="single" w:sz="4" w:space="0" w:color="auto"/>
              <w:left w:val="single" w:sz="4" w:space="0" w:color="auto"/>
              <w:bottom w:val="single" w:sz="4" w:space="0" w:color="auto"/>
              <w:right w:val="single" w:sz="4" w:space="0" w:color="auto"/>
            </w:tcBorders>
          </w:tcPr>
          <w:p w14:paraId="4F2B2AD1" w14:textId="77777777" w:rsidR="006F3DDF" w:rsidRPr="006F3DDF" w:rsidRDefault="006F3DDF" w:rsidP="006F3DDF">
            <w:pPr>
              <w:tabs>
                <w:tab w:val="left" w:pos="542"/>
                <w:tab w:val="left" w:pos="5940"/>
              </w:tabs>
              <w:jc w:val="both"/>
              <w:rPr>
                <w:bCs/>
                <w:sz w:val="24"/>
                <w:szCs w:val="24"/>
              </w:rPr>
            </w:pPr>
            <w:r w:rsidRPr="006F3DDF">
              <w:rPr>
                <w:bCs/>
                <w:sz w:val="24"/>
                <w:szCs w:val="24"/>
              </w:rPr>
              <w:t>1.1.1.9.</w:t>
            </w:r>
          </w:p>
        </w:tc>
        <w:tc>
          <w:tcPr>
            <w:tcW w:w="4422" w:type="dxa"/>
            <w:tcBorders>
              <w:top w:val="single" w:sz="4" w:space="0" w:color="auto"/>
              <w:left w:val="single" w:sz="4" w:space="0" w:color="auto"/>
              <w:bottom w:val="single" w:sz="4" w:space="0" w:color="auto"/>
              <w:right w:val="single" w:sz="4" w:space="0" w:color="auto"/>
            </w:tcBorders>
          </w:tcPr>
          <w:p w14:paraId="461681D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полив почвы в приствольных лунках с устройством отверстий для почвенного </w:t>
            </w:r>
            <w:proofErr w:type="spellStart"/>
            <w:r w:rsidRPr="006F3DDF">
              <w:rPr>
                <w:bCs/>
                <w:sz w:val="24"/>
                <w:szCs w:val="24"/>
              </w:rPr>
              <w:t>водообмена</w:t>
            </w:r>
            <w:proofErr w:type="spellEnd"/>
            <w:r w:rsidRPr="006F3DDF">
              <w:rPr>
                <w:bCs/>
                <w:sz w:val="24"/>
                <w:szCs w:val="24"/>
              </w:rPr>
              <w:t>, с рыхлением почвы в приствольных лунках после полива</w:t>
            </w:r>
          </w:p>
        </w:tc>
        <w:tc>
          <w:tcPr>
            <w:tcW w:w="963" w:type="dxa"/>
            <w:tcBorders>
              <w:top w:val="single" w:sz="4" w:space="0" w:color="auto"/>
              <w:left w:val="single" w:sz="4" w:space="0" w:color="auto"/>
              <w:bottom w:val="single" w:sz="4" w:space="0" w:color="auto"/>
              <w:right w:val="single" w:sz="4" w:space="0" w:color="auto"/>
            </w:tcBorders>
          </w:tcPr>
          <w:p w14:paraId="68802737"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176D4A77"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56CE76C5"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49AF3E9B"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63018E62"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310F12CC" w14:textId="77777777" w:rsidTr="006F3DDF">
        <w:tc>
          <w:tcPr>
            <w:tcW w:w="1134" w:type="dxa"/>
            <w:tcBorders>
              <w:top w:val="single" w:sz="4" w:space="0" w:color="auto"/>
              <w:left w:val="single" w:sz="4" w:space="0" w:color="auto"/>
              <w:bottom w:val="single" w:sz="4" w:space="0" w:color="auto"/>
              <w:right w:val="single" w:sz="4" w:space="0" w:color="auto"/>
            </w:tcBorders>
          </w:tcPr>
          <w:p w14:paraId="600FB1E0" w14:textId="77777777" w:rsidR="006F3DDF" w:rsidRPr="006F3DDF" w:rsidRDefault="006F3DDF" w:rsidP="006F3DDF">
            <w:pPr>
              <w:tabs>
                <w:tab w:val="left" w:pos="542"/>
                <w:tab w:val="left" w:pos="5940"/>
              </w:tabs>
              <w:jc w:val="both"/>
              <w:rPr>
                <w:bCs/>
                <w:sz w:val="24"/>
                <w:szCs w:val="24"/>
              </w:rPr>
            </w:pPr>
            <w:r w:rsidRPr="006F3DDF">
              <w:rPr>
                <w:bCs/>
                <w:sz w:val="24"/>
                <w:szCs w:val="24"/>
              </w:rPr>
              <w:t>1.1.1.10.</w:t>
            </w:r>
          </w:p>
        </w:tc>
        <w:tc>
          <w:tcPr>
            <w:tcW w:w="4422" w:type="dxa"/>
            <w:tcBorders>
              <w:top w:val="single" w:sz="4" w:space="0" w:color="auto"/>
              <w:left w:val="single" w:sz="4" w:space="0" w:color="auto"/>
              <w:bottom w:val="single" w:sz="4" w:space="0" w:color="auto"/>
              <w:right w:val="single" w:sz="4" w:space="0" w:color="auto"/>
            </w:tcBorders>
          </w:tcPr>
          <w:p w14:paraId="5527BE82" w14:textId="77777777" w:rsidR="006F3DDF" w:rsidRPr="006F3DDF" w:rsidRDefault="006F3DDF" w:rsidP="006F3DDF">
            <w:pPr>
              <w:tabs>
                <w:tab w:val="left" w:pos="542"/>
                <w:tab w:val="left" w:pos="5940"/>
              </w:tabs>
              <w:jc w:val="both"/>
              <w:rPr>
                <w:bCs/>
                <w:sz w:val="24"/>
                <w:szCs w:val="24"/>
              </w:rPr>
            </w:pPr>
            <w:r w:rsidRPr="006F3DDF">
              <w:rPr>
                <w:bCs/>
                <w:sz w:val="24"/>
                <w:szCs w:val="24"/>
              </w:rPr>
              <w:t>рыхление, штыковка, прополка и мульчирование почвы в приствольных лунках</w:t>
            </w:r>
          </w:p>
        </w:tc>
        <w:tc>
          <w:tcPr>
            <w:tcW w:w="963" w:type="dxa"/>
            <w:tcBorders>
              <w:top w:val="single" w:sz="4" w:space="0" w:color="auto"/>
              <w:left w:val="single" w:sz="4" w:space="0" w:color="auto"/>
              <w:bottom w:val="single" w:sz="4" w:space="0" w:color="auto"/>
              <w:right w:val="single" w:sz="4" w:space="0" w:color="auto"/>
            </w:tcBorders>
          </w:tcPr>
          <w:p w14:paraId="70C45CC9"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382889E0"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63E1DC9"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18095F78"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3AA041F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5AFDA39F" w14:textId="77777777" w:rsidTr="006F3DDF">
        <w:tc>
          <w:tcPr>
            <w:tcW w:w="1134" w:type="dxa"/>
            <w:tcBorders>
              <w:top w:val="single" w:sz="4" w:space="0" w:color="auto"/>
              <w:left w:val="single" w:sz="4" w:space="0" w:color="auto"/>
              <w:bottom w:val="single" w:sz="4" w:space="0" w:color="auto"/>
              <w:right w:val="single" w:sz="4" w:space="0" w:color="auto"/>
            </w:tcBorders>
          </w:tcPr>
          <w:p w14:paraId="2A50D7D4" w14:textId="77777777" w:rsidR="006F3DDF" w:rsidRPr="006F3DDF" w:rsidRDefault="006F3DDF" w:rsidP="006F3DDF">
            <w:pPr>
              <w:tabs>
                <w:tab w:val="left" w:pos="542"/>
                <w:tab w:val="left" w:pos="5940"/>
              </w:tabs>
              <w:jc w:val="both"/>
              <w:rPr>
                <w:bCs/>
                <w:sz w:val="24"/>
                <w:szCs w:val="24"/>
              </w:rPr>
            </w:pPr>
            <w:r w:rsidRPr="006F3DDF">
              <w:rPr>
                <w:bCs/>
                <w:sz w:val="24"/>
                <w:szCs w:val="24"/>
              </w:rPr>
              <w:t>1.1.1.11.</w:t>
            </w:r>
          </w:p>
        </w:tc>
        <w:tc>
          <w:tcPr>
            <w:tcW w:w="4422" w:type="dxa"/>
            <w:tcBorders>
              <w:top w:val="single" w:sz="4" w:space="0" w:color="auto"/>
              <w:left w:val="single" w:sz="4" w:space="0" w:color="auto"/>
              <w:bottom w:val="single" w:sz="4" w:space="0" w:color="auto"/>
              <w:right w:val="single" w:sz="4" w:space="0" w:color="auto"/>
            </w:tcBorders>
          </w:tcPr>
          <w:p w14:paraId="7A74B0EF"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случайного мусора в приствольных лунках,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69B4C79E"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575AEFE8"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56B28C9E"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1AC97479"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3D860F16"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41C9DD45" w14:textId="77777777" w:rsidTr="006F3DDF">
        <w:tc>
          <w:tcPr>
            <w:tcW w:w="1134" w:type="dxa"/>
            <w:tcBorders>
              <w:top w:val="single" w:sz="4" w:space="0" w:color="auto"/>
              <w:left w:val="single" w:sz="4" w:space="0" w:color="auto"/>
              <w:bottom w:val="single" w:sz="4" w:space="0" w:color="auto"/>
              <w:right w:val="single" w:sz="4" w:space="0" w:color="auto"/>
            </w:tcBorders>
          </w:tcPr>
          <w:p w14:paraId="4F7AE26D"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1.1.1.12.</w:t>
            </w:r>
          </w:p>
        </w:tc>
        <w:tc>
          <w:tcPr>
            <w:tcW w:w="4422" w:type="dxa"/>
            <w:tcBorders>
              <w:top w:val="single" w:sz="4" w:space="0" w:color="auto"/>
              <w:left w:val="single" w:sz="4" w:space="0" w:color="auto"/>
              <w:bottom w:val="single" w:sz="4" w:space="0" w:color="auto"/>
              <w:right w:val="single" w:sz="4" w:space="0" w:color="auto"/>
            </w:tcBorders>
          </w:tcPr>
          <w:p w14:paraId="384D5D5E" w14:textId="77777777" w:rsidR="006F3DDF" w:rsidRPr="006F3DDF" w:rsidRDefault="006F3DDF" w:rsidP="006F3DDF">
            <w:pPr>
              <w:tabs>
                <w:tab w:val="left" w:pos="542"/>
                <w:tab w:val="left" w:pos="5940"/>
              </w:tabs>
              <w:jc w:val="both"/>
              <w:rPr>
                <w:bCs/>
                <w:sz w:val="24"/>
                <w:szCs w:val="24"/>
              </w:rPr>
            </w:pPr>
            <w:r w:rsidRPr="006F3DDF">
              <w:rPr>
                <w:bCs/>
                <w:sz w:val="24"/>
                <w:szCs w:val="24"/>
              </w:rPr>
              <w:t>формовочная обрезка крон деревьев, измельчение порубочных остатков, ветвей и сучьев в щепу</w:t>
            </w:r>
          </w:p>
        </w:tc>
        <w:tc>
          <w:tcPr>
            <w:tcW w:w="963" w:type="dxa"/>
            <w:tcBorders>
              <w:top w:val="single" w:sz="4" w:space="0" w:color="auto"/>
              <w:left w:val="single" w:sz="4" w:space="0" w:color="auto"/>
              <w:bottom w:val="single" w:sz="4" w:space="0" w:color="auto"/>
              <w:right w:val="single" w:sz="4" w:space="0" w:color="auto"/>
            </w:tcBorders>
          </w:tcPr>
          <w:p w14:paraId="0B03BCF6" w14:textId="77777777" w:rsidR="006F3DDF" w:rsidRPr="006F3DDF" w:rsidRDefault="006F3DDF" w:rsidP="006F3DDF">
            <w:pPr>
              <w:tabs>
                <w:tab w:val="left" w:pos="542"/>
                <w:tab w:val="left" w:pos="5940"/>
              </w:tabs>
              <w:jc w:val="both"/>
              <w:rPr>
                <w:bCs/>
                <w:sz w:val="24"/>
                <w:szCs w:val="24"/>
              </w:rPr>
            </w:pPr>
            <w:r w:rsidRPr="006F3DDF">
              <w:rPr>
                <w:bCs/>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2974ECB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5AA80B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9191B4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338B6C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28427E9" w14:textId="77777777" w:rsidTr="006F3DDF">
        <w:tc>
          <w:tcPr>
            <w:tcW w:w="1134" w:type="dxa"/>
            <w:tcBorders>
              <w:top w:val="single" w:sz="4" w:space="0" w:color="auto"/>
              <w:left w:val="single" w:sz="4" w:space="0" w:color="auto"/>
              <w:bottom w:val="single" w:sz="4" w:space="0" w:color="auto"/>
              <w:right w:val="single" w:sz="4" w:space="0" w:color="auto"/>
            </w:tcBorders>
          </w:tcPr>
          <w:p w14:paraId="783A7123" w14:textId="77777777" w:rsidR="006F3DDF" w:rsidRPr="006F3DDF" w:rsidRDefault="006F3DDF" w:rsidP="006F3DDF">
            <w:pPr>
              <w:tabs>
                <w:tab w:val="left" w:pos="542"/>
                <w:tab w:val="left" w:pos="5940"/>
              </w:tabs>
              <w:jc w:val="both"/>
              <w:rPr>
                <w:bCs/>
                <w:sz w:val="24"/>
                <w:szCs w:val="24"/>
              </w:rPr>
            </w:pPr>
            <w:r w:rsidRPr="006F3DDF">
              <w:rPr>
                <w:bCs/>
                <w:sz w:val="24"/>
                <w:szCs w:val="24"/>
              </w:rPr>
              <w:t>1.1.1.13.</w:t>
            </w:r>
          </w:p>
        </w:tc>
        <w:tc>
          <w:tcPr>
            <w:tcW w:w="4422" w:type="dxa"/>
            <w:tcBorders>
              <w:top w:val="single" w:sz="4" w:space="0" w:color="auto"/>
              <w:left w:val="single" w:sz="4" w:space="0" w:color="auto"/>
              <w:bottom w:val="single" w:sz="4" w:space="0" w:color="auto"/>
              <w:right w:val="single" w:sz="4" w:space="0" w:color="auto"/>
            </w:tcBorders>
          </w:tcPr>
          <w:p w14:paraId="75133A15" w14:textId="77777777" w:rsidR="006F3DDF" w:rsidRPr="006F3DDF" w:rsidRDefault="006F3DDF" w:rsidP="006F3DDF">
            <w:pPr>
              <w:tabs>
                <w:tab w:val="left" w:pos="542"/>
                <w:tab w:val="left" w:pos="5940"/>
              </w:tabs>
              <w:jc w:val="both"/>
              <w:rPr>
                <w:bCs/>
                <w:sz w:val="24"/>
                <w:szCs w:val="24"/>
              </w:rPr>
            </w:pPr>
            <w:r w:rsidRPr="006F3DDF">
              <w:rPr>
                <w:bCs/>
                <w:sz w:val="24"/>
                <w:szCs w:val="24"/>
              </w:rPr>
              <w:t>омолаживающая обрезка крон, спиливание скелетных ветвей, измельчение порубочных остатков, ветвей и сучьев в щепу</w:t>
            </w:r>
          </w:p>
        </w:tc>
        <w:tc>
          <w:tcPr>
            <w:tcW w:w="963" w:type="dxa"/>
            <w:tcBorders>
              <w:top w:val="single" w:sz="4" w:space="0" w:color="auto"/>
              <w:left w:val="single" w:sz="4" w:space="0" w:color="auto"/>
              <w:bottom w:val="single" w:sz="4" w:space="0" w:color="auto"/>
              <w:right w:val="single" w:sz="4" w:space="0" w:color="auto"/>
            </w:tcBorders>
          </w:tcPr>
          <w:p w14:paraId="7DA826E5" w14:textId="77777777" w:rsidR="006F3DDF" w:rsidRPr="006F3DDF" w:rsidRDefault="006F3DDF" w:rsidP="006F3DDF">
            <w:pPr>
              <w:tabs>
                <w:tab w:val="left" w:pos="542"/>
                <w:tab w:val="left" w:pos="5940"/>
              </w:tabs>
              <w:jc w:val="both"/>
              <w:rPr>
                <w:bCs/>
                <w:sz w:val="24"/>
                <w:szCs w:val="24"/>
              </w:rPr>
            </w:pPr>
            <w:r w:rsidRPr="006F3DDF">
              <w:rPr>
                <w:bCs/>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36E9155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E508C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B8E36B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9D52F4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2AE0A67" w14:textId="77777777" w:rsidTr="006F3DDF">
        <w:tc>
          <w:tcPr>
            <w:tcW w:w="1134" w:type="dxa"/>
            <w:tcBorders>
              <w:top w:val="single" w:sz="4" w:space="0" w:color="auto"/>
              <w:left w:val="single" w:sz="4" w:space="0" w:color="auto"/>
              <w:bottom w:val="single" w:sz="4" w:space="0" w:color="auto"/>
              <w:right w:val="single" w:sz="4" w:space="0" w:color="auto"/>
            </w:tcBorders>
          </w:tcPr>
          <w:p w14:paraId="02FC036B" w14:textId="77777777" w:rsidR="006F3DDF" w:rsidRPr="006F3DDF" w:rsidRDefault="006F3DDF" w:rsidP="006F3DDF">
            <w:pPr>
              <w:tabs>
                <w:tab w:val="left" w:pos="542"/>
                <w:tab w:val="left" w:pos="5940"/>
              </w:tabs>
              <w:jc w:val="both"/>
              <w:rPr>
                <w:bCs/>
                <w:sz w:val="24"/>
                <w:szCs w:val="24"/>
              </w:rPr>
            </w:pPr>
            <w:r w:rsidRPr="006F3DDF">
              <w:rPr>
                <w:bCs/>
                <w:sz w:val="24"/>
                <w:szCs w:val="24"/>
              </w:rPr>
              <w:t>1.1.1.14.</w:t>
            </w:r>
          </w:p>
        </w:tc>
        <w:tc>
          <w:tcPr>
            <w:tcW w:w="4422" w:type="dxa"/>
            <w:tcBorders>
              <w:top w:val="single" w:sz="4" w:space="0" w:color="auto"/>
              <w:left w:val="single" w:sz="4" w:space="0" w:color="auto"/>
              <w:bottom w:val="single" w:sz="4" w:space="0" w:color="auto"/>
              <w:right w:val="single" w:sz="4" w:space="0" w:color="auto"/>
            </w:tcBorders>
          </w:tcPr>
          <w:p w14:paraId="191BD752" w14:textId="77777777" w:rsidR="006F3DDF" w:rsidRPr="006F3DDF" w:rsidRDefault="006F3DDF" w:rsidP="006F3DDF">
            <w:pPr>
              <w:tabs>
                <w:tab w:val="left" w:pos="542"/>
                <w:tab w:val="left" w:pos="5940"/>
              </w:tabs>
              <w:jc w:val="both"/>
              <w:rPr>
                <w:bCs/>
                <w:sz w:val="24"/>
                <w:szCs w:val="24"/>
              </w:rPr>
            </w:pPr>
            <w:r w:rsidRPr="006F3DDF">
              <w:rPr>
                <w:bCs/>
                <w:sz w:val="24"/>
                <w:szCs w:val="24"/>
              </w:rPr>
              <w:t>санитарная обрезка крон деревьев хвойных пород, вырезка сухих и поврежденных ветвей, вырезка сучьев, потерявших декоративную ценность, обрезка крон под естественный вид,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5C202827" w14:textId="77777777" w:rsidR="006F3DDF" w:rsidRPr="006F3DDF" w:rsidRDefault="006F3DDF" w:rsidP="006F3DDF">
            <w:pPr>
              <w:tabs>
                <w:tab w:val="left" w:pos="542"/>
                <w:tab w:val="left" w:pos="5940"/>
              </w:tabs>
              <w:jc w:val="both"/>
              <w:rPr>
                <w:bCs/>
                <w:sz w:val="24"/>
                <w:szCs w:val="24"/>
              </w:rPr>
            </w:pPr>
            <w:r w:rsidRPr="006F3DDF">
              <w:rPr>
                <w:bCs/>
                <w:sz w:val="24"/>
                <w:szCs w:val="24"/>
              </w:rPr>
              <w:t>V-VIII</w:t>
            </w:r>
          </w:p>
        </w:tc>
        <w:tc>
          <w:tcPr>
            <w:tcW w:w="623" w:type="dxa"/>
            <w:tcBorders>
              <w:top w:val="single" w:sz="4" w:space="0" w:color="auto"/>
              <w:left w:val="single" w:sz="4" w:space="0" w:color="auto"/>
              <w:bottom w:val="single" w:sz="4" w:space="0" w:color="auto"/>
              <w:right w:val="single" w:sz="4" w:space="0" w:color="auto"/>
            </w:tcBorders>
          </w:tcPr>
          <w:p w14:paraId="58B135F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16FF76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F723C5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8202B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9E71385" w14:textId="77777777" w:rsidTr="006F3DDF">
        <w:tc>
          <w:tcPr>
            <w:tcW w:w="1134" w:type="dxa"/>
            <w:tcBorders>
              <w:top w:val="single" w:sz="4" w:space="0" w:color="auto"/>
              <w:left w:val="single" w:sz="4" w:space="0" w:color="auto"/>
              <w:bottom w:val="single" w:sz="4" w:space="0" w:color="auto"/>
              <w:right w:val="single" w:sz="4" w:space="0" w:color="auto"/>
            </w:tcBorders>
          </w:tcPr>
          <w:p w14:paraId="49D203E8" w14:textId="77777777" w:rsidR="006F3DDF" w:rsidRPr="006F3DDF" w:rsidRDefault="006F3DDF" w:rsidP="006F3DDF">
            <w:pPr>
              <w:tabs>
                <w:tab w:val="left" w:pos="542"/>
                <w:tab w:val="left" w:pos="5940"/>
              </w:tabs>
              <w:jc w:val="both"/>
              <w:rPr>
                <w:bCs/>
                <w:sz w:val="24"/>
                <w:szCs w:val="24"/>
              </w:rPr>
            </w:pPr>
            <w:r w:rsidRPr="006F3DDF">
              <w:rPr>
                <w:bCs/>
                <w:sz w:val="24"/>
                <w:szCs w:val="24"/>
              </w:rPr>
              <w:t>1.1.1.15.</w:t>
            </w:r>
          </w:p>
        </w:tc>
        <w:tc>
          <w:tcPr>
            <w:tcW w:w="4422" w:type="dxa"/>
            <w:tcBorders>
              <w:top w:val="single" w:sz="4" w:space="0" w:color="auto"/>
              <w:left w:val="single" w:sz="4" w:space="0" w:color="auto"/>
              <w:bottom w:val="single" w:sz="4" w:space="0" w:color="auto"/>
              <w:right w:val="single" w:sz="4" w:space="0" w:color="auto"/>
            </w:tcBorders>
          </w:tcPr>
          <w:p w14:paraId="18ECCA1A" w14:textId="77777777" w:rsidR="006F3DDF" w:rsidRPr="006F3DDF" w:rsidRDefault="006F3DDF" w:rsidP="006F3DDF">
            <w:pPr>
              <w:tabs>
                <w:tab w:val="left" w:pos="542"/>
                <w:tab w:val="left" w:pos="5940"/>
              </w:tabs>
              <w:jc w:val="both"/>
              <w:rPr>
                <w:bCs/>
                <w:sz w:val="24"/>
                <w:szCs w:val="24"/>
              </w:rPr>
            </w:pPr>
            <w:r w:rsidRPr="006F3DDF">
              <w:rPr>
                <w:bCs/>
                <w:sz w:val="24"/>
                <w:szCs w:val="24"/>
              </w:rPr>
              <w:t>санитарная обрезка крон деревьев лиственных пород, вырезка сухих ветвей, прореживание крон деревьев, удаление лишних, неправильно растущих ветвей, старых, больных, поврежденных ветвей, обрезка крон под естественный вид,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4F1213B9"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38B769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851B5F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1BF355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F6D948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BA62012" w14:textId="77777777" w:rsidTr="006F3DDF">
        <w:tc>
          <w:tcPr>
            <w:tcW w:w="1134" w:type="dxa"/>
            <w:tcBorders>
              <w:top w:val="single" w:sz="4" w:space="0" w:color="auto"/>
              <w:left w:val="single" w:sz="4" w:space="0" w:color="auto"/>
              <w:bottom w:val="single" w:sz="4" w:space="0" w:color="auto"/>
              <w:right w:val="single" w:sz="4" w:space="0" w:color="auto"/>
            </w:tcBorders>
          </w:tcPr>
          <w:p w14:paraId="10E4BC7F" w14:textId="77777777" w:rsidR="006F3DDF" w:rsidRPr="006F3DDF" w:rsidRDefault="006F3DDF" w:rsidP="006F3DDF">
            <w:pPr>
              <w:tabs>
                <w:tab w:val="left" w:pos="542"/>
                <w:tab w:val="left" w:pos="5940"/>
              </w:tabs>
              <w:jc w:val="both"/>
              <w:rPr>
                <w:bCs/>
                <w:sz w:val="24"/>
                <w:szCs w:val="24"/>
              </w:rPr>
            </w:pPr>
            <w:r w:rsidRPr="006F3DDF">
              <w:rPr>
                <w:bCs/>
                <w:sz w:val="24"/>
                <w:szCs w:val="24"/>
              </w:rPr>
              <w:t>1.1.1.16.</w:t>
            </w:r>
          </w:p>
        </w:tc>
        <w:tc>
          <w:tcPr>
            <w:tcW w:w="4422" w:type="dxa"/>
            <w:tcBorders>
              <w:top w:val="single" w:sz="4" w:space="0" w:color="auto"/>
              <w:left w:val="single" w:sz="4" w:space="0" w:color="auto"/>
              <w:bottom w:val="single" w:sz="4" w:space="0" w:color="auto"/>
              <w:right w:val="single" w:sz="4" w:space="0" w:color="auto"/>
            </w:tcBorders>
          </w:tcPr>
          <w:p w14:paraId="32200C2F" w14:textId="77777777" w:rsidR="006F3DDF" w:rsidRPr="006F3DDF" w:rsidRDefault="006F3DDF" w:rsidP="006F3DDF">
            <w:pPr>
              <w:tabs>
                <w:tab w:val="left" w:pos="542"/>
                <w:tab w:val="left" w:pos="5940"/>
              </w:tabs>
              <w:jc w:val="both"/>
              <w:rPr>
                <w:bCs/>
                <w:sz w:val="24"/>
                <w:szCs w:val="24"/>
              </w:rPr>
            </w:pPr>
            <w:r w:rsidRPr="006F3DDF">
              <w:rPr>
                <w:bCs/>
                <w:sz w:val="24"/>
                <w:szCs w:val="24"/>
              </w:rPr>
              <w:t>удаление, вырезка поросли на деревьях (стволовой и прикорневой)</w:t>
            </w:r>
          </w:p>
        </w:tc>
        <w:tc>
          <w:tcPr>
            <w:tcW w:w="963" w:type="dxa"/>
            <w:tcBorders>
              <w:top w:val="single" w:sz="4" w:space="0" w:color="auto"/>
              <w:left w:val="single" w:sz="4" w:space="0" w:color="auto"/>
              <w:bottom w:val="single" w:sz="4" w:space="0" w:color="auto"/>
              <w:right w:val="single" w:sz="4" w:space="0" w:color="auto"/>
            </w:tcBorders>
          </w:tcPr>
          <w:p w14:paraId="12803BD2"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5C83AB7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256260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DFE026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4AE3EA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445223A" w14:textId="77777777" w:rsidTr="006F3DDF">
        <w:tc>
          <w:tcPr>
            <w:tcW w:w="1134" w:type="dxa"/>
            <w:tcBorders>
              <w:top w:val="single" w:sz="4" w:space="0" w:color="auto"/>
              <w:left w:val="single" w:sz="4" w:space="0" w:color="auto"/>
              <w:bottom w:val="single" w:sz="4" w:space="0" w:color="auto"/>
              <w:right w:val="single" w:sz="4" w:space="0" w:color="auto"/>
            </w:tcBorders>
          </w:tcPr>
          <w:p w14:paraId="2F295477" w14:textId="77777777" w:rsidR="006F3DDF" w:rsidRPr="006F3DDF" w:rsidRDefault="006F3DDF" w:rsidP="006F3DDF">
            <w:pPr>
              <w:tabs>
                <w:tab w:val="left" w:pos="542"/>
                <w:tab w:val="left" w:pos="5940"/>
              </w:tabs>
              <w:jc w:val="both"/>
              <w:rPr>
                <w:bCs/>
                <w:sz w:val="24"/>
                <w:szCs w:val="24"/>
              </w:rPr>
            </w:pPr>
            <w:r w:rsidRPr="006F3DDF">
              <w:rPr>
                <w:bCs/>
                <w:sz w:val="24"/>
                <w:szCs w:val="24"/>
              </w:rPr>
              <w:t>1.1.1.17.</w:t>
            </w:r>
          </w:p>
        </w:tc>
        <w:tc>
          <w:tcPr>
            <w:tcW w:w="4422" w:type="dxa"/>
            <w:tcBorders>
              <w:top w:val="single" w:sz="4" w:space="0" w:color="auto"/>
              <w:left w:val="single" w:sz="4" w:space="0" w:color="auto"/>
              <w:bottom w:val="single" w:sz="4" w:space="0" w:color="auto"/>
              <w:right w:val="single" w:sz="4" w:space="0" w:color="auto"/>
            </w:tcBorders>
          </w:tcPr>
          <w:p w14:paraId="5F9A31B8" w14:textId="77777777" w:rsidR="006F3DDF" w:rsidRPr="006F3DDF" w:rsidRDefault="006F3DDF" w:rsidP="006F3DDF">
            <w:pPr>
              <w:tabs>
                <w:tab w:val="left" w:pos="542"/>
                <w:tab w:val="left" w:pos="5940"/>
              </w:tabs>
              <w:jc w:val="both"/>
              <w:rPr>
                <w:bCs/>
                <w:sz w:val="24"/>
                <w:szCs w:val="24"/>
              </w:rPr>
            </w:pPr>
            <w:r w:rsidRPr="006F3DDF">
              <w:rPr>
                <w:bCs/>
                <w:sz w:val="24"/>
                <w:szCs w:val="24"/>
              </w:rPr>
              <w:t>обработка и заделка дупел, установка стяжек</w:t>
            </w:r>
          </w:p>
        </w:tc>
        <w:tc>
          <w:tcPr>
            <w:tcW w:w="963" w:type="dxa"/>
            <w:tcBorders>
              <w:top w:val="single" w:sz="4" w:space="0" w:color="auto"/>
              <w:left w:val="single" w:sz="4" w:space="0" w:color="auto"/>
              <w:bottom w:val="single" w:sz="4" w:space="0" w:color="auto"/>
              <w:right w:val="single" w:sz="4" w:space="0" w:color="auto"/>
            </w:tcBorders>
          </w:tcPr>
          <w:p w14:paraId="39724D8A"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71157DF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08EA74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BB519C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DA9C05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624D3F3" w14:textId="77777777" w:rsidTr="006F3DDF">
        <w:tc>
          <w:tcPr>
            <w:tcW w:w="1134" w:type="dxa"/>
            <w:tcBorders>
              <w:top w:val="single" w:sz="4" w:space="0" w:color="auto"/>
              <w:left w:val="single" w:sz="4" w:space="0" w:color="auto"/>
              <w:bottom w:val="single" w:sz="4" w:space="0" w:color="auto"/>
              <w:right w:val="single" w:sz="4" w:space="0" w:color="auto"/>
            </w:tcBorders>
          </w:tcPr>
          <w:p w14:paraId="6B3EC344" w14:textId="77777777" w:rsidR="006F3DDF" w:rsidRPr="006F3DDF" w:rsidRDefault="006F3DDF" w:rsidP="006F3DDF">
            <w:pPr>
              <w:tabs>
                <w:tab w:val="left" w:pos="542"/>
                <w:tab w:val="left" w:pos="5940"/>
              </w:tabs>
              <w:jc w:val="both"/>
              <w:rPr>
                <w:bCs/>
                <w:sz w:val="24"/>
                <w:szCs w:val="24"/>
              </w:rPr>
            </w:pPr>
            <w:r w:rsidRPr="006F3DDF">
              <w:rPr>
                <w:bCs/>
                <w:sz w:val="24"/>
                <w:szCs w:val="24"/>
              </w:rPr>
              <w:t>1.1.1.18.</w:t>
            </w:r>
          </w:p>
        </w:tc>
        <w:tc>
          <w:tcPr>
            <w:tcW w:w="4422" w:type="dxa"/>
            <w:tcBorders>
              <w:top w:val="single" w:sz="4" w:space="0" w:color="auto"/>
              <w:left w:val="single" w:sz="4" w:space="0" w:color="auto"/>
              <w:bottom w:val="single" w:sz="4" w:space="0" w:color="auto"/>
              <w:right w:val="single" w:sz="4" w:space="0" w:color="auto"/>
            </w:tcBorders>
          </w:tcPr>
          <w:p w14:paraId="61D5EA62" w14:textId="77777777" w:rsidR="006F3DDF" w:rsidRPr="006F3DDF" w:rsidRDefault="006F3DDF" w:rsidP="006F3DDF">
            <w:pPr>
              <w:tabs>
                <w:tab w:val="left" w:pos="542"/>
                <w:tab w:val="left" w:pos="5940"/>
              </w:tabs>
              <w:jc w:val="both"/>
              <w:rPr>
                <w:bCs/>
                <w:sz w:val="24"/>
                <w:szCs w:val="24"/>
              </w:rPr>
            </w:pPr>
            <w:r w:rsidRPr="006F3DDF">
              <w:rPr>
                <w:bCs/>
                <w:sz w:val="24"/>
                <w:szCs w:val="24"/>
              </w:rPr>
              <w:t>лечение ран и механических повреждений у деревьев</w:t>
            </w:r>
          </w:p>
        </w:tc>
        <w:tc>
          <w:tcPr>
            <w:tcW w:w="963" w:type="dxa"/>
            <w:tcBorders>
              <w:top w:val="single" w:sz="4" w:space="0" w:color="auto"/>
              <w:left w:val="single" w:sz="4" w:space="0" w:color="auto"/>
              <w:bottom w:val="single" w:sz="4" w:space="0" w:color="auto"/>
              <w:right w:val="single" w:sz="4" w:space="0" w:color="auto"/>
            </w:tcBorders>
          </w:tcPr>
          <w:p w14:paraId="668D93FB" w14:textId="77777777" w:rsidR="006F3DDF" w:rsidRPr="006F3DDF" w:rsidRDefault="006F3DDF" w:rsidP="006F3DDF">
            <w:pPr>
              <w:tabs>
                <w:tab w:val="left" w:pos="542"/>
                <w:tab w:val="left" w:pos="5940"/>
              </w:tabs>
              <w:jc w:val="both"/>
              <w:rPr>
                <w:bCs/>
                <w:sz w:val="24"/>
                <w:szCs w:val="24"/>
              </w:rPr>
            </w:pPr>
            <w:r w:rsidRPr="006F3DDF">
              <w:rPr>
                <w:bCs/>
                <w:sz w:val="24"/>
                <w:szCs w:val="24"/>
              </w:rPr>
              <w:t>III-XI</w:t>
            </w:r>
          </w:p>
        </w:tc>
        <w:tc>
          <w:tcPr>
            <w:tcW w:w="623" w:type="dxa"/>
            <w:tcBorders>
              <w:top w:val="single" w:sz="4" w:space="0" w:color="auto"/>
              <w:left w:val="single" w:sz="4" w:space="0" w:color="auto"/>
              <w:bottom w:val="single" w:sz="4" w:space="0" w:color="auto"/>
              <w:right w:val="single" w:sz="4" w:space="0" w:color="auto"/>
            </w:tcBorders>
          </w:tcPr>
          <w:p w14:paraId="6072F0F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4939D2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DFFF3E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F3D850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975884B" w14:textId="77777777" w:rsidTr="006F3DDF">
        <w:tc>
          <w:tcPr>
            <w:tcW w:w="1134" w:type="dxa"/>
            <w:tcBorders>
              <w:top w:val="single" w:sz="4" w:space="0" w:color="auto"/>
              <w:left w:val="single" w:sz="4" w:space="0" w:color="auto"/>
              <w:bottom w:val="single" w:sz="4" w:space="0" w:color="auto"/>
              <w:right w:val="single" w:sz="4" w:space="0" w:color="auto"/>
            </w:tcBorders>
          </w:tcPr>
          <w:p w14:paraId="7DE407E3" w14:textId="77777777" w:rsidR="006F3DDF" w:rsidRPr="006F3DDF" w:rsidRDefault="006F3DDF" w:rsidP="006F3DDF">
            <w:pPr>
              <w:tabs>
                <w:tab w:val="left" w:pos="542"/>
                <w:tab w:val="left" w:pos="5940"/>
              </w:tabs>
              <w:jc w:val="both"/>
              <w:rPr>
                <w:bCs/>
                <w:sz w:val="24"/>
                <w:szCs w:val="24"/>
              </w:rPr>
            </w:pPr>
            <w:r w:rsidRPr="006F3DDF">
              <w:rPr>
                <w:bCs/>
                <w:sz w:val="24"/>
                <w:szCs w:val="24"/>
              </w:rPr>
              <w:t>1.1.1.19.</w:t>
            </w:r>
          </w:p>
        </w:tc>
        <w:tc>
          <w:tcPr>
            <w:tcW w:w="4422" w:type="dxa"/>
            <w:tcBorders>
              <w:top w:val="single" w:sz="4" w:space="0" w:color="auto"/>
              <w:left w:val="single" w:sz="4" w:space="0" w:color="auto"/>
              <w:bottom w:val="single" w:sz="4" w:space="0" w:color="auto"/>
              <w:right w:val="single" w:sz="4" w:space="0" w:color="auto"/>
            </w:tcBorders>
          </w:tcPr>
          <w:p w14:paraId="300F7DFC" w14:textId="77777777" w:rsidR="006F3DDF" w:rsidRPr="006F3DDF" w:rsidRDefault="006F3DDF" w:rsidP="006F3DDF">
            <w:pPr>
              <w:tabs>
                <w:tab w:val="left" w:pos="542"/>
                <w:tab w:val="left" w:pos="5940"/>
              </w:tabs>
              <w:jc w:val="both"/>
              <w:rPr>
                <w:bCs/>
                <w:sz w:val="24"/>
                <w:szCs w:val="24"/>
              </w:rPr>
            </w:pPr>
            <w:r w:rsidRPr="006F3DDF">
              <w:rPr>
                <w:bCs/>
                <w:sz w:val="24"/>
                <w:szCs w:val="24"/>
              </w:rPr>
              <w:t>закраска ран и механических повреждений у деревьев</w:t>
            </w:r>
          </w:p>
        </w:tc>
        <w:tc>
          <w:tcPr>
            <w:tcW w:w="963" w:type="dxa"/>
            <w:tcBorders>
              <w:top w:val="single" w:sz="4" w:space="0" w:color="auto"/>
              <w:left w:val="single" w:sz="4" w:space="0" w:color="auto"/>
              <w:bottom w:val="single" w:sz="4" w:space="0" w:color="auto"/>
              <w:right w:val="single" w:sz="4" w:space="0" w:color="auto"/>
            </w:tcBorders>
          </w:tcPr>
          <w:p w14:paraId="5D610363"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6DCBDAC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0961BF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9BC2B7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2DD93A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9E580FF" w14:textId="77777777" w:rsidTr="006F3DDF">
        <w:tc>
          <w:tcPr>
            <w:tcW w:w="1134" w:type="dxa"/>
            <w:tcBorders>
              <w:top w:val="single" w:sz="4" w:space="0" w:color="auto"/>
              <w:left w:val="single" w:sz="4" w:space="0" w:color="auto"/>
              <w:bottom w:val="single" w:sz="4" w:space="0" w:color="auto"/>
              <w:right w:val="single" w:sz="4" w:space="0" w:color="auto"/>
            </w:tcBorders>
          </w:tcPr>
          <w:p w14:paraId="1CFA61F1" w14:textId="77777777" w:rsidR="006F3DDF" w:rsidRPr="006F3DDF" w:rsidRDefault="006F3DDF" w:rsidP="006F3DDF">
            <w:pPr>
              <w:tabs>
                <w:tab w:val="left" w:pos="542"/>
                <w:tab w:val="left" w:pos="5940"/>
              </w:tabs>
              <w:jc w:val="both"/>
              <w:rPr>
                <w:bCs/>
                <w:sz w:val="24"/>
                <w:szCs w:val="24"/>
              </w:rPr>
            </w:pPr>
            <w:r w:rsidRPr="006F3DDF">
              <w:rPr>
                <w:bCs/>
                <w:sz w:val="24"/>
                <w:szCs w:val="24"/>
              </w:rPr>
              <w:t>1.1.1.20.</w:t>
            </w:r>
          </w:p>
        </w:tc>
        <w:tc>
          <w:tcPr>
            <w:tcW w:w="4422" w:type="dxa"/>
            <w:tcBorders>
              <w:top w:val="single" w:sz="4" w:space="0" w:color="auto"/>
              <w:left w:val="single" w:sz="4" w:space="0" w:color="auto"/>
              <w:bottom w:val="single" w:sz="4" w:space="0" w:color="auto"/>
              <w:right w:val="single" w:sz="4" w:space="0" w:color="auto"/>
            </w:tcBorders>
          </w:tcPr>
          <w:p w14:paraId="4C8C12F9" w14:textId="77777777" w:rsidR="006F3DDF" w:rsidRPr="006F3DDF" w:rsidRDefault="006F3DDF" w:rsidP="006F3DDF">
            <w:pPr>
              <w:tabs>
                <w:tab w:val="left" w:pos="542"/>
                <w:tab w:val="left" w:pos="5940"/>
              </w:tabs>
              <w:jc w:val="both"/>
              <w:rPr>
                <w:bCs/>
                <w:sz w:val="24"/>
                <w:szCs w:val="24"/>
              </w:rPr>
            </w:pPr>
            <w:r w:rsidRPr="006F3DDF">
              <w:rPr>
                <w:bCs/>
                <w:sz w:val="24"/>
                <w:szCs w:val="24"/>
              </w:rPr>
              <w:t>окучивание утепляющим материалом приствольных лунок молодых посадок</w:t>
            </w:r>
          </w:p>
        </w:tc>
        <w:tc>
          <w:tcPr>
            <w:tcW w:w="963" w:type="dxa"/>
            <w:tcBorders>
              <w:top w:val="single" w:sz="4" w:space="0" w:color="auto"/>
              <w:left w:val="single" w:sz="4" w:space="0" w:color="auto"/>
              <w:bottom w:val="single" w:sz="4" w:space="0" w:color="auto"/>
              <w:right w:val="single" w:sz="4" w:space="0" w:color="auto"/>
            </w:tcBorders>
          </w:tcPr>
          <w:p w14:paraId="34C0ABAE" w14:textId="77777777" w:rsidR="006F3DDF" w:rsidRPr="006F3DDF" w:rsidRDefault="006F3DDF" w:rsidP="006F3DDF">
            <w:pPr>
              <w:tabs>
                <w:tab w:val="left" w:pos="542"/>
                <w:tab w:val="left" w:pos="5940"/>
              </w:tabs>
              <w:jc w:val="both"/>
              <w:rPr>
                <w:bCs/>
                <w:sz w:val="24"/>
                <w:szCs w:val="24"/>
              </w:rPr>
            </w:pPr>
            <w:r w:rsidRPr="006F3DDF">
              <w:rPr>
                <w:bCs/>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5E87082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D50A71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A2819C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F71556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CEBA886" w14:textId="77777777" w:rsidTr="006F3DDF">
        <w:tc>
          <w:tcPr>
            <w:tcW w:w="1134" w:type="dxa"/>
            <w:tcBorders>
              <w:top w:val="single" w:sz="4" w:space="0" w:color="auto"/>
              <w:left w:val="single" w:sz="4" w:space="0" w:color="auto"/>
              <w:bottom w:val="single" w:sz="4" w:space="0" w:color="auto"/>
              <w:right w:val="single" w:sz="4" w:space="0" w:color="auto"/>
            </w:tcBorders>
          </w:tcPr>
          <w:p w14:paraId="44927BCC" w14:textId="77777777" w:rsidR="006F3DDF" w:rsidRPr="006F3DDF" w:rsidRDefault="006F3DDF" w:rsidP="006F3DDF">
            <w:pPr>
              <w:tabs>
                <w:tab w:val="left" w:pos="542"/>
                <w:tab w:val="left" w:pos="5940"/>
              </w:tabs>
              <w:jc w:val="both"/>
              <w:rPr>
                <w:bCs/>
                <w:sz w:val="24"/>
                <w:szCs w:val="24"/>
              </w:rPr>
            </w:pPr>
            <w:r w:rsidRPr="006F3DDF">
              <w:rPr>
                <w:bCs/>
                <w:sz w:val="24"/>
                <w:szCs w:val="24"/>
              </w:rPr>
              <w:t>1.1.1.21.</w:t>
            </w:r>
          </w:p>
        </w:tc>
        <w:tc>
          <w:tcPr>
            <w:tcW w:w="4422" w:type="dxa"/>
            <w:tcBorders>
              <w:top w:val="single" w:sz="4" w:space="0" w:color="auto"/>
              <w:left w:val="single" w:sz="4" w:space="0" w:color="auto"/>
              <w:bottom w:val="single" w:sz="4" w:space="0" w:color="auto"/>
              <w:right w:val="single" w:sz="4" w:space="0" w:color="auto"/>
            </w:tcBorders>
          </w:tcPr>
          <w:p w14:paraId="42A40DB0"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разокучивание</w:t>
            </w:r>
            <w:proofErr w:type="spellEnd"/>
            <w:r w:rsidRPr="006F3DDF">
              <w:rPr>
                <w:bCs/>
                <w:sz w:val="24"/>
                <w:szCs w:val="24"/>
              </w:rPr>
              <w:t xml:space="preserve"> утепляющего материала весной, вывоз, размещение, утилизация утепляющего материала, оправка растений</w:t>
            </w:r>
          </w:p>
        </w:tc>
        <w:tc>
          <w:tcPr>
            <w:tcW w:w="963" w:type="dxa"/>
            <w:tcBorders>
              <w:top w:val="single" w:sz="4" w:space="0" w:color="auto"/>
              <w:left w:val="single" w:sz="4" w:space="0" w:color="auto"/>
              <w:bottom w:val="single" w:sz="4" w:space="0" w:color="auto"/>
              <w:right w:val="single" w:sz="4" w:space="0" w:color="auto"/>
            </w:tcBorders>
          </w:tcPr>
          <w:p w14:paraId="2AADE4D7"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6C30E60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AF5267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9D12BD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88BF96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ADC1A7E" w14:textId="77777777" w:rsidTr="006F3DDF">
        <w:tc>
          <w:tcPr>
            <w:tcW w:w="1134" w:type="dxa"/>
            <w:tcBorders>
              <w:top w:val="single" w:sz="4" w:space="0" w:color="auto"/>
              <w:left w:val="single" w:sz="4" w:space="0" w:color="auto"/>
              <w:bottom w:val="single" w:sz="4" w:space="0" w:color="auto"/>
              <w:right w:val="single" w:sz="4" w:space="0" w:color="auto"/>
            </w:tcBorders>
          </w:tcPr>
          <w:p w14:paraId="77AD2126" w14:textId="77777777" w:rsidR="006F3DDF" w:rsidRPr="006F3DDF" w:rsidRDefault="006F3DDF" w:rsidP="006F3DDF">
            <w:pPr>
              <w:tabs>
                <w:tab w:val="left" w:pos="542"/>
                <w:tab w:val="left" w:pos="5940"/>
              </w:tabs>
              <w:jc w:val="both"/>
              <w:rPr>
                <w:bCs/>
                <w:sz w:val="24"/>
                <w:szCs w:val="24"/>
              </w:rPr>
            </w:pPr>
            <w:r w:rsidRPr="006F3DDF">
              <w:rPr>
                <w:bCs/>
                <w:sz w:val="24"/>
                <w:szCs w:val="24"/>
              </w:rPr>
              <w:t>1.1.2.</w:t>
            </w:r>
          </w:p>
        </w:tc>
        <w:tc>
          <w:tcPr>
            <w:tcW w:w="5385" w:type="dxa"/>
            <w:gridSpan w:val="2"/>
            <w:tcBorders>
              <w:top w:val="single" w:sz="4" w:space="0" w:color="auto"/>
              <w:left w:val="single" w:sz="4" w:space="0" w:color="auto"/>
              <w:bottom w:val="single" w:sz="4" w:space="0" w:color="auto"/>
              <w:right w:val="single" w:sz="4" w:space="0" w:color="auto"/>
            </w:tcBorders>
          </w:tcPr>
          <w:p w14:paraId="47DDB467" w14:textId="77777777" w:rsidR="006F3DDF" w:rsidRPr="006F3DDF" w:rsidRDefault="006F3DDF" w:rsidP="006F3DDF">
            <w:pPr>
              <w:tabs>
                <w:tab w:val="left" w:pos="542"/>
                <w:tab w:val="left" w:pos="5940"/>
              </w:tabs>
              <w:jc w:val="both"/>
              <w:rPr>
                <w:bCs/>
                <w:sz w:val="24"/>
                <w:szCs w:val="24"/>
              </w:rPr>
            </w:pPr>
            <w:r w:rsidRPr="006F3DDF">
              <w:rPr>
                <w:bCs/>
                <w:sz w:val="24"/>
                <w:szCs w:val="24"/>
              </w:rPr>
              <w:t>КУСТАРНИКИ (В ТОМ ЧИСЛЕ ЛИАНЫ) СВОБОДНОРАСТУЩИЕ, В ЖИВЫХ ИЗГОРОДЯХ, ШПАЛЕРНЫХ ИЗГОРОДЯХ</w:t>
            </w:r>
          </w:p>
        </w:tc>
        <w:tc>
          <w:tcPr>
            <w:tcW w:w="623" w:type="dxa"/>
            <w:tcBorders>
              <w:top w:val="single" w:sz="4" w:space="0" w:color="auto"/>
              <w:left w:val="single" w:sz="4" w:space="0" w:color="auto"/>
              <w:bottom w:val="single" w:sz="4" w:space="0" w:color="auto"/>
              <w:right w:val="single" w:sz="4" w:space="0" w:color="auto"/>
            </w:tcBorders>
          </w:tcPr>
          <w:p w14:paraId="1F5EA82A"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D661772"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09E2F22"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6F82E019" w14:textId="77777777" w:rsidR="006F3DDF" w:rsidRPr="006F3DDF" w:rsidRDefault="006F3DDF" w:rsidP="006F3DDF">
            <w:pPr>
              <w:tabs>
                <w:tab w:val="left" w:pos="542"/>
                <w:tab w:val="left" w:pos="5940"/>
              </w:tabs>
              <w:jc w:val="both"/>
              <w:rPr>
                <w:bCs/>
                <w:sz w:val="24"/>
                <w:szCs w:val="24"/>
              </w:rPr>
            </w:pPr>
          </w:p>
        </w:tc>
      </w:tr>
      <w:tr w:rsidR="006F3DDF" w:rsidRPr="006F3DDF" w14:paraId="68174332" w14:textId="77777777" w:rsidTr="006F3DDF">
        <w:tc>
          <w:tcPr>
            <w:tcW w:w="1134" w:type="dxa"/>
            <w:tcBorders>
              <w:top w:val="single" w:sz="4" w:space="0" w:color="auto"/>
              <w:left w:val="single" w:sz="4" w:space="0" w:color="auto"/>
              <w:bottom w:val="single" w:sz="4" w:space="0" w:color="auto"/>
              <w:right w:val="single" w:sz="4" w:space="0" w:color="auto"/>
            </w:tcBorders>
          </w:tcPr>
          <w:p w14:paraId="38F10D8B" w14:textId="77777777" w:rsidR="006F3DDF" w:rsidRPr="006F3DDF" w:rsidRDefault="006F3DDF" w:rsidP="006F3DDF">
            <w:pPr>
              <w:tabs>
                <w:tab w:val="left" w:pos="542"/>
                <w:tab w:val="left" w:pos="5940"/>
              </w:tabs>
              <w:jc w:val="both"/>
              <w:rPr>
                <w:bCs/>
                <w:sz w:val="24"/>
                <w:szCs w:val="24"/>
              </w:rPr>
            </w:pPr>
            <w:r w:rsidRPr="006F3DDF">
              <w:rPr>
                <w:bCs/>
                <w:sz w:val="24"/>
                <w:szCs w:val="24"/>
              </w:rPr>
              <w:t>1.1.2.1.</w:t>
            </w:r>
          </w:p>
        </w:tc>
        <w:tc>
          <w:tcPr>
            <w:tcW w:w="4422" w:type="dxa"/>
            <w:tcBorders>
              <w:top w:val="single" w:sz="4" w:space="0" w:color="auto"/>
              <w:left w:val="single" w:sz="4" w:space="0" w:color="auto"/>
              <w:bottom w:val="single" w:sz="4" w:space="0" w:color="auto"/>
              <w:right w:val="single" w:sz="4" w:space="0" w:color="auto"/>
            </w:tcBorders>
          </w:tcPr>
          <w:p w14:paraId="12A16910" w14:textId="77777777" w:rsidR="006F3DDF" w:rsidRPr="006F3DDF" w:rsidRDefault="006F3DDF" w:rsidP="006F3DDF">
            <w:pPr>
              <w:tabs>
                <w:tab w:val="left" w:pos="542"/>
                <w:tab w:val="left" w:pos="5940"/>
              </w:tabs>
              <w:jc w:val="both"/>
              <w:rPr>
                <w:bCs/>
                <w:sz w:val="24"/>
                <w:szCs w:val="24"/>
              </w:rPr>
            </w:pPr>
            <w:r w:rsidRPr="006F3DDF">
              <w:rPr>
                <w:bCs/>
                <w:sz w:val="24"/>
                <w:szCs w:val="24"/>
              </w:rPr>
              <w:t>внекорневая подкормка кустарников</w:t>
            </w:r>
          </w:p>
        </w:tc>
        <w:tc>
          <w:tcPr>
            <w:tcW w:w="963" w:type="dxa"/>
            <w:tcBorders>
              <w:top w:val="single" w:sz="4" w:space="0" w:color="auto"/>
              <w:left w:val="single" w:sz="4" w:space="0" w:color="auto"/>
              <w:bottom w:val="single" w:sz="4" w:space="0" w:color="auto"/>
              <w:right w:val="single" w:sz="4" w:space="0" w:color="auto"/>
            </w:tcBorders>
          </w:tcPr>
          <w:p w14:paraId="55483CF0"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4F56B0E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BCCA4F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4E09F6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84FCA7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2FA3792" w14:textId="77777777" w:rsidTr="006F3DDF">
        <w:tc>
          <w:tcPr>
            <w:tcW w:w="1134" w:type="dxa"/>
            <w:tcBorders>
              <w:top w:val="single" w:sz="4" w:space="0" w:color="auto"/>
              <w:left w:val="single" w:sz="4" w:space="0" w:color="auto"/>
              <w:bottom w:val="single" w:sz="4" w:space="0" w:color="auto"/>
              <w:right w:val="single" w:sz="4" w:space="0" w:color="auto"/>
            </w:tcBorders>
          </w:tcPr>
          <w:p w14:paraId="5F79BAB1" w14:textId="77777777" w:rsidR="006F3DDF" w:rsidRPr="006F3DDF" w:rsidRDefault="006F3DDF" w:rsidP="006F3DDF">
            <w:pPr>
              <w:tabs>
                <w:tab w:val="left" w:pos="542"/>
                <w:tab w:val="left" w:pos="5940"/>
              </w:tabs>
              <w:jc w:val="both"/>
              <w:rPr>
                <w:bCs/>
                <w:sz w:val="24"/>
                <w:szCs w:val="24"/>
              </w:rPr>
            </w:pPr>
            <w:r w:rsidRPr="006F3DDF">
              <w:rPr>
                <w:bCs/>
                <w:sz w:val="24"/>
                <w:szCs w:val="24"/>
              </w:rPr>
              <w:t>1.1.2.2.</w:t>
            </w:r>
          </w:p>
        </w:tc>
        <w:tc>
          <w:tcPr>
            <w:tcW w:w="4422" w:type="dxa"/>
            <w:tcBorders>
              <w:top w:val="single" w:sz="4" w:space="0" w:color="auto"/>
              <w:left w:val="single" w:sz="4" w:space="0" w:color="auto"/>
              <w:bottom w:val="single" w:sz="4" w:space="0" w:color="auto"/>
              <w:right w:val="single" w:sz="4" w:space="0" w:color="auto"/>
            </w:tcBorders>
          </w:tcPr>
          <w:p w14:paraId="5BFBF6DC" w14:textId="77777777" w:rsidR="006F3DDF" w:rsidRPr="006F3DDF" w:rsidRDefault="006F3DDF" w:rsidP="006F3DDF">
            <w:pPr>
              <w:tabs>
                <w:tab w:val="left" w:pos="542"/>
                <w:tab w:val="left" w:pos="5940"/>
              </w:tabs>
              <w:jc w:val="both"/>
              <w:rPr>
                <w:bCs/>
                <w:sz w:val="24"/>
                <w:szCs w:val="24"/>
              </w:rPr>
            </w:pPr>
            <w:r w:rsidRPr="006F3DDF">
              <w:rPr>
                <w:bCs/>
                <w:sz w:val="24"/>
                <w:szCs w:val="24"/>
              </w:rPr>
              <w:t>внесение регуляторов роста, органических и минеральных удобрений в приствольные лунки и канавки</w:t>
            </w:r>
          </w:p>
        </w:tc>
        <w:tc>
          <w:tcPr>
            <w:tcW w:w="963" w:type="dxa"/>
            <w:tcBorders>
              <w:top w:val="single" w:sz="4" w:space="0" w:color="auto"/>
              <w:left w:val="single" w:sz="4" w:space="0" w:color="auto"/>
              <w:bottom w:val="single" w:sz="4" w:space="0" w:color="auto"/>
              <w:right w:val="single" w:sz="4" w:space="0" w:color="auto"/>
            </w:tcBorders>
          </w:tcPr>
          <w:p w14:paraId="6C3A389A"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109A4E4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AB8D31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F867A5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510077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8074409" w14:textId="77777777" w:rsidTr="006F3DDF">
        <w:tc>
          <w:tcPr>
            <w:tcW w:w="1134" w:type="dxa"/>
            <w:tcBorders>
              <w:top w:val="single" w:sz="4" w:space="0" w:color="auto"/>
              <w:left w:val="single" w:sz="4" w:space="0" w:color="auto"/>
              <w:bottom w:val="single" w:sz="4" w:space="0" w:color="auto"/>
              <w:right w:val="single" w:sz="4" w:space="0" w:color="auto"/>
            </w:tcBorders>
          </w:tcPr>
          <w:p w14:paraId="74329462" w14:textId="77777777" w:rsidR="006F3DDF" w:rsidRPr="006F3DDF" w:rsidRDefault="006F3DDF" w:rsidP="006F3DDF">
            <w:pPr>
              <w:tabs>
                <w:tab w:val="left" w:pos="542"/>
                <w:tab w:val="left" w:pos="5940"/>
              </w:tabs>
              <w:jc w:val="both"/>
              <w:rPr>
                <w:bCs/>
                <w:sz w:val="24"/>
                <w:szCs w:val="24"/>
              </w:rPr>
            </w:pPr>
            <w:r w:rsidRPr="006F3DDF">
              <w:rPr>
                <w:bCs/>
                <w:sz w:val="24"/>
                <w:szCs w:val="24"/>
              </w:rPr>
              <w:t>1.1.2.3.</w:t>
            </w:r>
          </w:p>
        </w:tc>
        <w:tc>
          <w:tcPr>
            <w:tcW w:w="4422" w:type="dxa"/>
            <w:tcBorders>
              <w:top w:val="single" w:sz="4" w:space="0" w:color="auto"/>
              <w:left w:val="single" w:sz="4" w:space="0" w:color="auto"/>
              <w:bottom w:val="single" w:sz="4" w:space="0" w:color="auto"/>
              <w:right w:val="single" w:sz="4" w:space="0" w:color="auto"/>
            </w:tcBorders>
          </w:tcPr>
          <w:p w14:paraId="53736438" w14:textId="77777777" w:rsidR="006F3DDF" w:rsidRPr="006F3DDF" w:rsidRDefault="006F3DDF" w:rsidP="006F3DDF">
            <w:pPr>
              <w:tabs>
                <w:tab w:val="left" w:pos="542"/>
                <w:tab w:val="left" w:pos="5940"/>
              </w:tabs>
              <w:jc w:val="both"/>
              <w:rPr>
                <w:bCs/>
                <w:sz w:val="24"/>
                <w:szCs w:val="24"/>
              </w:rPr>
            </w:pPr>
            <w:r w:rsidRPr="006F3DDF">
              <w:rPr>
                <w:bCs/>
                <w:sz w:val="24"/>
                <w:szCs w:val="24"/>
              </w:rPr>
              <w:t>опрыскивание крон кустарников в облиственном состоянии препаратами для защиты от вредителей и болезней (ядохимикатами)</w:t>
            </w:r>
          </w:p>
        </w:tc>
        <w:tc>
          <w:tcPr>
            <w:tcW w:w="963" w:type="dxa"/>
            <w:tcBorders>
              <w:top w:val="single" w:sz="4" w:space="0" w:color="auto"/>
              <w:left w:val="single" w:sz="4" w:space="0" w:color="auto"/>
              <w:bottom w:val="single" w:sz="4" w:space="0" w:color="auto"/>
              <w:right w:val="single" w:sz="4" w:space="0" w:color="auto"/>
            </w:tcBorders>
          </w:tcPr>
          <w:p w14:paraId="0CD8927C" w14:textId="77777777" w:rsidR="006F3DDF" w:rsidRPr="006F3DDF" w:rsidRDefault="006F3DDF" w:rsidP="006F3DDF">
            <w:pPr>
              <w:tabs>
                <w:tab w:val="left" w:pos="542"/>
                <w:tab w:val="left" w:pos="5940"/>
              </w:tabs>
              <w:jc w:val="both"/>
              <w:rPr>
                <w:bCs/>
                <w:sz w:val="24"/>
                <w:szCs w:val="24"/>
              </w:rPr>
            </w:pPr>
            <w:r w:rsidRPr="006F3DDF">
              <w:rPr>
                <w:bCs/>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6B78663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4F6AE5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68B0F6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FDACD6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B3A1F55" w14:textId="77777777" w:rsidTr="006F3DDF">
        <w:tc>
          <w:tcPr>
            <w:tcW w:w="1134" w:type="dxa"/>
            <w:tcBorders>
              <w:top w:val="single" w:sz="4" w:space="0" w:color="auto"/>
              <w:left w:val="single" w:sz="4" w:space="0" w:color="auto"/>
              <w:bottom w:val="single" w:sz="4" w:space="0" w:color="auto"/>
              <w:right w:val="single" w:sz="4" w:space="0" w:color="auto"/>
            </w:tcBorders>
          </w:tcPr>
          <w:p w14:paraId="39C9CFA8" w14:textId="77777777" w:rsidR="006F3DDF" w:rsidRPr="006F3DDF" w:rsidRDefault="006F3DDF" w:rsidP="006F3DDF">
            <w:pPr>
              <w:tabs>
                <w:tab w:val="left" w:pos="542"/>
                <w:tab w:val="left" w:pos="5940"/>
              </w:tabs>
              <w:jc w:val="both"/>
              <w:rPr>
                <w:bCs/>
                <w:sz w:val="24"/>
                <w:szCs w:val="24"/>
              </w:rPr>
            </w:pPr>
            <w:r w:rsidRPr="006F3DDF">
              <w:rPr>
                <w:bCs/>
                <w:sz w:val="24"/>
                <w:szCs w:val="24"/>
              </w:rPr>
              <w:t>1.1.2.4.</w:t>
            </w:r>
          </w:p>
        </w:tc>
        <w:tc>
          <w:tcPr>
            <w:tcW w:w="4422" w:type="dxa"/>
            <w:tcBorders>
              <w:top w:val="single" w:sz="4" w:space="0" w:color="auto"/>
              <w:left w:val="single" w:sz="4" w:space="0" w:color="auto"/>
              <w:bottom w:val="single" w:sz="4" w:space="0" w:color="auto"/>
              <w:right w:val="single" w:sz="4" w:space="0" w:color="auto"/>
            </w:tcBorders>
          </w:tcPr>
          <w:p w14:paraId="0E303753" w14:textId="77777777" w:rsidR="006F3DDF" w:rsidRPr="006F3DDF" w:rsidRDefault="006F3DDF" w:rsidP="006F3DDF">
            <w:pPr>
              <w:tabs>
                <w:tab w:val="left" w:pos="542"/>
                <w:tab w:val="left" w:pos="5940"/>
              </w:tabs>
              <w:jc w:val="both"/>
              <w:rPr>
                <w:bCs/>
                <w:sz w:val="24"/>
                <w:szCs w:val="24"/>
              </w:rPr>
            </w:pPr>
            <w:r w:rsidRPr="006F3DDF">
              <w:rPr>
                <w:bCs/>
                <w:sz w:val="24"/>
                <w:szCs w:val="24"/>
              </w:rPr>
              <w:t>полив</w:t>
            </w:r>
          </w:p>
        </w:tc>
        <w:tc>
          <w:tcPr>
            <w:tcW w:w="963" w:type="dxa"/>
            <w:tcBorders>
              <w:top w:val="single" w:sz="4" w:space="0" w:color="auto"/>
              <w:left w:val="single" w:sz="4" w:space="0" w:color="auto"/>
              <w:bottom w:val="single" w:sz="4" w:space="0" w:color="auto"/>
              <w:right w:val="single" w:sz="4" w:space="0" w:color="auto"/>
            </w:tcBorders>
          </w:tcPr>
          <w:p w14:paraId="6AC73614"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77728FAE"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00FEEE24"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4F028C28"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2FC7B366"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016AC3F4" w14:textId="77777777" w:rsidTr="006F3DDF">
        <w:tc>
          <w:tcPr>
            <w:tcW w:w="1134" w:type="dxa"/>
            <w:tcBorders>
              <w:top w:val="single" w:sz="4" w:space="0" w:color="auto"/>
              <w:left w:val="single" w:sz="4" w:space="0" w:color="auto"/>
              <w:bottom w:val="single" w:sz="4" w:space="0" w:color="auto"/>
              <w:right w:val="single" w:sz="4" w:space="0" w:color="auto"/>
            </w:tcBorders>
          </w:tcPr>
          <w:p w14:paraId="1FD0BA1A" w14:textId="77777777" w:rsidR="006F3DDF" w:rsidRPr="006F3DDF" w:rsidRDefault="006F3DDF" w:rsidP="006F3DDF">
            <w:pPr>
              <w:tabs>
                <w:tab w:val="left" w:pos="542"/>
                <w:tab w:val="left" w:pos="5940"/>
              </w:tabs>
              <w:jc w:val="both"/>
              <w:rPr>
                <w:bCs/>
                <w:sz w:val="24"/>
                <w:szCs w:val="24"/>
              </w:rPr>
            </w:pPr>
            <w:r w:rsidRPr="006F3DDF">
              <w:rPr>
                <w:bCs/>
                <w:sz w:val="24"/>
                <w:szCs w:val="24"/>
              </w:rPr>
              <w:t>1.1.2.5.</w:t>
            </w:r>
          </w:p>
        </w:tc>
        <w:tc>
          <w:tcPr>
            <w:tcW w:w="4422" w:type="dxa"/>
            <w:tcBorders>
              <w:top w:val="single" w:sz="4" w:space="0" w:color="auto"/>
              <w:left w:val="single" w:sz="4" w:space="0" w:color="auto"/>
              <w:bottom w:val="single" w:sz="4" w:space="0" w:color="auto"/>
              <w:right w:val="single" w:sz="4" w:space="0" w:color="auto"/>
            </w:tcBorders>
          </w:tcPr>
          <w:p w14:paraId="2580301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прополка, рыхление, штыковка и </w:t>
            </w:r>
            <w:r w:rsidRPr="006F3DDF">
              <w:rPr>
                <w:bCs/>
                <w:sz w:val="24"/>
                <w:szCs w:val="24"/>
              </w:rPr>
              <w:lastRenderedPageBreak/>
              <w:t>мульчирование почвы в приствольных лунках и канавках</w:t>
            </w:r>
          </w:p>
        </w:tc>
        <w:tc>
          <w:tcPr>
            <w:tcW w:w="963" w:type="dxa"/>
            <w:tcBorders>
              <w:top w:val="single" w:sz="4" w:space="0" w:color="auto"/>
              <w:left w:val="single" w:sz="4" w:space="0" w:color="auto"/>
              <w:bottom w:val="single" w:sz="4" w:space="0" w:color="auto"/>
              <w:right w:val="single" w:sz="4" w:space="0" w:color="auto"/>
            </w:tcBorders>
          </w:tcPr>
          <w:p w14:paraId="41C1C87C"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V-X</w:t>
            </w:r>
          </w:p>
        </w:tc>
        <w:tc>
          <w:tcPr>
            <w:tcW w:w="623" w:type="dxa"/>
            <w:tcBorders>
              <w:top w:val="single" w:sz="4" w:space="0" w:color="auto"/>
              <w:left w:val="single" w:sz="4" w:space="0" w:color="auto"/>
              <w:bottom w:val="single" w:sz="4" w:space="0" w:color="auto"/>
              <w:right w:val="single" w:sz="4" w:space="0" w:color="auto"/>
            </w:tcBorders>
          </w:tcPr>
          <w:p w14:paraId="423506A0"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74C103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C1659D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50810A08"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33311AED" w14:textId="77777777" w:rsidTr="006F3DDF">
        <w:tc>
          <w:tcPr>
            <w:tcW w:w="1134" w:type="dxa"/>
            <w:tcBorders>
              <w:top w:val="single" w:sz="4" w:space="0" w:color="auto"/>
              <w:left w:val="single" w:sz="4" w:space="0" w:color="auto"/>
              <w:bottom w:val="single" w:sz="4" w:space="0" w:color="auto"/>
              <w:right w:val="single" w:sz="4" w:space="0" w:color="auto"/>
            </w:tcBorders>
          </w:tcPr>
          <w:p w14:paraId="77EC2275"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1.1.2.6.</w:t>
            </w:r>
          </w:p>
        </w:tc>
        <w:tc>
          <w:tcPr>
            <w:tcW w:w="4422" w:type="dxa"/>
            <w:tcBorders>
              <w:top w:val="single" w:sz="4" w:space="0" w:color="auto"/>
              <w:left w:val="single" w:sz="4" w:space="0" w:color="auto"/>
              <w:bottom w:val="single" w:sz="4" w:space="0" w:color="auto"/>
              <w:right w:val="single" w:sz="4" w:space="0" w:color="auto"/>
            </w:tcBorders>
          </w:tcPr>
          <w:p w14:paraId="38F2D2E6"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приствольных лунок и канавок кустарников от случайного мусора,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56919240"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29A49325"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29ADA984"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064CF3D7"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51332C23"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7E17A5E9" w14:textId="77777777" w:rsidTr="006F3DDF">
        <w:tc>
          <w:tcPr>
            <w:tcW w:w="1134" w:type="dxa"/>
            <w:tcBorders>
              <w:top w:val="single" w:sz="4" w:space="0" w:color="auto"/>
              <w:left w:val="single" w:sz="4" w:space="0" w:color="auto"/>
              <w:bottom w:val="single" w:sz="4" w:space="0" w:color="auto"/>
              <w:right w:val="single" w:sz="4" w:space="0" w:color="auto"/>
            </w:tcBorders>
          </w:tcPr>
          <w:p w14:paraId="7DE2B243" w14:textId="77777777" w:rsidR="006F3DDF" w:rsidRPr="006F3DDF" w:rsidRDefault="006F3DDF" w:rsidP="006F3DDF">
            <w:pPr>
              <w:tabs>
                <w:tab w:val="left" w:pos="542"/>
                <w:tab w:val="left" w:pos="5940"/>
              </w:tabs>
              <w:jc w:val="both"/>
              <w:rPr>
                <w:bCs/>
                <w:sz w:val="24"/>
                <w:szCs w:val="24"/>
              </w:rPr>
            </w:pPr>
            <w:r w:rsidRPr="006F3DDF">
              <w:rPr>
                <w:bCs/>
                <w:sz w:val="24"/>
                <w:szCs w:val="24"/>
              </w:rPr>
              <w:t>1.1.2.7.</w:t>
            </w:r>
          </w:p>
        </w:tc>
        <w:tc>
          <w:tcPr>
            <w:tcW w:w="4422" w:type="dxa"/>
            <w:tcBorders>
              <w:top w:val="single" w:sz="4" w:space="0" w:color="auto"/>
              <w:left w:val="single" w:sz="4" w:space="0" w:color="auto"/>
              <w:bottom w:val="single" w:sz="4" w:space="0" w:color="auto"/>
              <w:right w:val="single" w:sz="4" w:space="0" w:color="auto"/>
            </w:tcBorders>
          </w:tcPr>
          <w:p w14:paraId="7CDDAF12" w14:textId="77777777" w:rsidR="006F3DDF" w:rsidRPr="006F3DDF" w:rsidRDefault="006F3DDF" w:rsidP="006F3DDF">
            <w:pPr>
              <w:tabs>
                <w:tab w:val="left" w:pos="542"/>
                <w:tab w:val="left" w:pos="5940"/>
              </w:tabs>
              <w:jc w:val="both"/>
              <w:rPr>
                <w:bCs/>
                <w:sz w:val="24"/>
                <w:szCs w:val="24"/>
              </w:rPr>
            </w:pPr>
            <w:r w:rsidRPr="006F3DDF">
              <w:rPr>
                <w:bCs/>
                <w:sz w:val="24"/>
                <w:szCs w:val="24"/>
              </w:rPr>
              <w:t>санитарная обрезка крон кустарников, обрезка крон кустарников под естественный вид, прочистка живой изгороди,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5F92339B"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6D2BB1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5F5B6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E41A12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CF69B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12892F8" w14:textId="77777777" w:rsidTr="006F3DDF">
        <w:tc>
          <w:tcPr>
            <w:tcW w:w="1134" w:type="dxa"/>
            <w:tcBorders>
              <w:top w:val="single" w:sz="4" w:space="0" w:color="auto"/>
              <w:left w:val="single" w:sz="4" w:space="0" w:color="auto"/>
              <w:bottom w:val="single" w:sz="4" w:space="0" w:color="auto"/>
              <w:right w:val="single" w:sz="4" w:space="0" w:color="auto"/>
            </w:tcBorders>
          </w:tcPr>
          <w:p w14:paraId="6C44D553" w14:textId="77777777" w:rsidR="006F3DDF" w:rsidRPr="006F3DDF" w:rsidRDefault="006F3DDF" w:rsidP="006F3DDF">
            <w:pPr>
              <w:tabs>
                <w:tab w:val="left" w:pos="542"/>
                <w:tab w:val="left" w:pos="5940"/>
              </w:tabs>
              <w:jc w:val="both"/>
              <w:rPr>
                <w:bCs/>
                <w:sz w:val="24"/>
                <w:szCs w:val="24"/>
              </w:rPr>
            </w:pPr>
            <w:r w:rsidRPr="006F3DDF">
              <w:rPr>
                <w:bCs/>
                <w:sz w:val="24"/>
                <w:szCs w:val="24"/>
              </w:rPr>
              <w:t>1.1.2.8.</w:t>
            </w:r>
          </w:p>
        </w:tc>
        <w:tc>
          <w:tcPr>
            <w:tcW w:w="4422" w:type="dxa"/>
            <w:tcBorders>
              <w:top w:val="single" w:sz="4" w:space="0" w:color="auto"/>
              <w:left w:val="single" w:sz="4" w:space="0" w:color="auto"/>
              <w:bottom w:val="single" w:sz="4" w:space="0" w:color="auto"/>
              <w:right w:val="single" w:sz="4" w:space="0" w:color="auto"/>
            </w:tcBorders>
          </w:tcPr>
          <w:p w14:paraId="27B8D0C2" w14:textId="77777777" w:rsidR="006F3DDF" w:rsidRPr="006F3DDF" w:rsidRDefault="006F3DDF" w:rsidP="006F3DDF">
            <w:pPr>
              <w:tabs>
                <w:tab w:val="left" w:pos="542"/>
                <w:tab w:val="left" w:pos="5940"/>
              </w:tabs>
              <w:jc w:val="both"/>
              <w:rPr>
                <w:bCs/>
                <w:sz w:val="24"/>
                <w:szCs w:val="24"/>
              </w:rPr>
            </w:pPr>
            <w:r w:rsidRPr="006F3DDF">
              <w:rPr>
                <w:bCs/>
                <w:sz w:val="24"/>
                <w:szCs w:val="24"/>
              </w:rPr>
              <w:t>прореживание крон кустарников с удалением лишних побегов и укорачиванием стеблей,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782D62D6"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035AD1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3D52A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9986C3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77D68C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18ACF7D" w14:textId="77777777" w:rsidTr="006F3DDF">
        <w:tc>
          <w:tcPr>
            <w:tcW w:w="1134" w:type="dxa"/>
            <w:tcBorders>
              <w:top w:val="single" w:sz="4" w:space="0" w:color="auto"/>
              <w:left w:val="single" w:sz="4" w:space="0" w:color="auto"/>
              <w:bottom w:val="single" w:sz="4" w:space="0" w:color="auto"/>
              <w:right w:val="single" w:sz="4" w:space="0" w:color="auto"/>
            </w:tcBorders>
          </w:tcPr>
          <w:p w14:paraId="3C9B32A6" w14:textId="77777777" w:rsidR="006F3DDF" w:rsidRPr="006F3DDF" w:rsidRDefault="006F3DDF" w:rsidP="006F3DDF">
            <w:pPr>
              <w:tabs>
                <w:tab w:val="left" w:pos="542"/>
                <w:tab w:val="left" w:pos="5940"/>
              </w:tabs>
              <w:jc w:val="both"/>
              <w:rPr>
                <w:bCs/>
                <w:sz w:val="24"/>
                <w:szCs w:val="24"/>
              </w:rPr>
            </w:pPr>
            <w:r w:rsidRPr="006F3DDF">
              <w:rPr>
                <w:bCs/>
                <w:sz w:val="24"/>
                <w:szCs w:val="24"/>
              </w:rPr>
              <w:t>1.1.2.9.</w:t>
            </w:r>
          </w:p>
        </w:tc>
        <w:tc>
          <w:tcPr>
            <w:tcW w:w="4422" w:type="dxa"/>
            <w:tcBorders>
              <w:top w:val="single" w:sz="4" w:space="0" w:color="auto"/>
              <w:left w:val="single" w:sz="4" w:space="0" w:color="auto"/>
              <w:bottom w:val="single" w:sz="4" w:space="0" w:color="auto"/>
              <w:right w:val="single" w:sz="4" w:space="0" w:color="auto"/>
            </w:tcBorders>
          </w:tcPr>
          <w:p w14:paraId="28F2DC34" w14:textId="77777777" w:rsidR="006F3DDF" w:rsidRPr="006F3DDF" w:rsidRDefault="006F3DDF" w:rsidP="006F3DDF">
            <w:pPr>
              <w:tabs>
                <w:tab w:val="left" w:pos="542"/>
                <w:tab w:val="left" w:pos="5940"/>
              </w:tabs>
              <w:jc w:val="both"/>
              <w:rPr>
                <w:bCs/>
                <w:sz w:val="24"/>
                <w:szCs w:val="24"/>
              </w:rPr>
            </w:pPr>
            <w:r w:rsidRPr="006F3DDF">
              <w:rPr>
                <w:bCs/>
                <w:sz w:val="24"/>
                <w:szCs w:val="24"/>
              </w:rPr>
              <w:t>формовочная стрижка, формирование крон кустарников (шар, пирамида, куб и др.),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07F67ED3" w14:textId="77777777" w:rsidR="006F3DDF" w:rsidRPr="006F3DDF" w:rsidRDefault="006F3DDF" w:rsidP="006F3DDF">
            <w:pPr>
              <w:tabs>
                <w:tab w:val="left" w:pos="542"/>
                <w:tab w:val="left" w:pos="5940"/>
              </w:tabs>
              <w:jc w:val="both"/>
              <w:rPr>
                <w:bCs/>
                <w:sz w:val="24"/>
                <w:szCs w:val="24"/>
              </w:rPr>
            </w:pPr>
            <w:r w:rsidRPr="006F3DDF">
              <w:rPr>
                <w:bCs/>
                <w:sz w:val="24"/>
                <w:szCs w:val="24"/>
              </w:rPr>
              <w:t>II-XI</w:t>
            </w:r>
          </w:p>
        </w:tc>
        <w:tc>
          <w:tcPr>
            <w:tcW w:w="623" w:type="dxa"/>
            <w:tcBorders>
              <w:top w:val="single" w:sz="4" w:space="0" w:color="auto"/>
              <w:left w:val="single" w:sz="4" w:space="0" w:color="auto"/>
              <w:bottom w:val="single" w:sz="4" w:space="0" w:color="auto"/>
              <w:right w:val="single" w:sz="4" w:space="0" w:color="auto"/>
            </w:tcBorders>
          </w:tcPr>
          <w:p w14:paraId="166C268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4E0E62D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18F246CB"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2192A32E"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4E4B28CD" w14:textId="77777777" w:rsidTr="006F3DDF">
        <w:tc>
          <w:tcPr>
            <w:tcW w:w="1134" w:type="dxa"/>
            <w:tcBorders>
              <w:top w:val="single" w:sz="4" w:space="0" w:color="auto"/>
              <w:left w:val="single" w:sz="4" w:space="0" w:color="auto"/>
              <w:bottom w:val="single" w:sz="4" w:space="0" w:color="auto"/>
              <w:right w:val="single" w:sz="4" w:space="0" w:color="auto"/>
            </w:tcBorders>
          </w:tcPr>
          <w:p w14:paraId="1546B598" w14:textId="77777777" w:rsidR="006F3DDF" w:rsidRPr="006F3DDF" w:rsidRDefault="006F3DDF" w:rsidP="006F3DDF">
            <w:pPr>
              <w:tabs>
                <w:tab w:val="left" w:pos="542"/>
                <w:tab w:val="left" w:pos="5940"/>
              </w:tabs>
              <w:jc w:val="both"/>
              <w:rPr>
                <w:bCs/>
                <w:sz w:val="24"/>
                <w:szCs w:val="24"/>
              </w:rPr>
            </w:pPr>
            <w:r w:rsidRPr="006F3DDF">
              <w:rPr>
                <w:bCs/>
                <w:sz w:val="24"/>
                <w:szCs w:val="24"/>
              </w:rPr>
              <w:t>1.1.2.10.</w:t>
            </w:r>
          </w:p>
        </w:tc>
        <w:tc>
          <w:tcPr>
            <w:tcW w:w="4422" w:type="dxa"/>
            <w:tcBorders>
              <w:top w:val="single" w:sz="4" w:space="0" w:color="auto"/>
              <w:left w:val="single" w:sz="4" w:space="0" w:color="auto"/>
              <w:bottom w:val="single" w:sz="4" w:space="0" w:color="auto"/>
              <w:right w:val="single" w:sz="4" w:space="0" w:color="auto"/>
            </w:tcBorders>
          </w:tcPr>
          <w:p w14:paraId="54B1511F" w14:textId="77777777" w:rsidR="006F3DDF" w:rsidRPr="006F3DDF" w:rsidRDefault="006F3DDF" w:rsidP="006F3DDF">
            <w:pPr>
              <w:tabs>
                <w:tab w:val="left" w:pos="542"/>
                <w:tab w:val="left" w:pos="5940"/>
              </w:tabs>
              <w:jc w:val="both"/>
              <w:rPr>
                <w:bCs/>
                <w:sz w:val="24"/>
                <w:szCs w:val="24"/>
              </w:rPr>
            </w:pPr>
            <w:r w:rsidRPr="006F3DDF">
              <w:rPr>
                <w:bCs/>
                <w:sz w:val="24"/>
                <w:szCs w:val="24"/>
              </w:rPr>
              <w:t>стрижка живой изгороди с приданием нужной формы (для постоянно стригущихся изгородей)</w:t>
            </w:r>
          </w:p>
        </w:tc>
        <w:tc>
          <w:tcPr>
            <w:tcW w:w="963" w:type="dxa"/>
            <w:tcBorders>
              <w:top w:val="single" w:sz="4" w:space="0" w:color="auto"/>
              <w:left w:val="single" w:sz="4" w:space="0" w:color="auto"/>
              <w:bottom w:val="single" w:sz="4" w:space="0" w:color="auto"/>
              <w:right w:val="single" w:sz="4" w:space="0" w:color="auto"/>
            </w:tcBorders>
          </w:tcPr>
          <w:p w14:paraId="3182085A"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6487225C"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2F3E1012"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7AFB448C"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1481B00A"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653E919D" w14:textId="77777777" w:rsidTr="006F3DDF">
        <w:tc>
          <w:tcPr>
            <w:tcW w:w="1134" w:type="dxa"/>
            <w:tcBorders>
              <w:top w:val="single" w:sz="4" w:space="0" w:color="auto"/>
              <w:left w:val="single" w:sz="4" w:space="0" w:color="auto"/>
              <w:bottom w:val="single" w:sz="4" w:space="0" w:color="auto"/>
              <w:right w:val="single" w:sz="4" w:space="0" w:color="auto"/>
            </w:tcBorders>
          </w:tcPr>
          <w:p w14:paraId="34693104" w14:textId="77777777" w:rsidR="006F3DDF" w:rsidRPr="006F3DDF" w:rsidRDefault="006F3DDF" w:rsidP="006F3DDF">
            <w:pPr>
              <w:tabs>
                <w:tab w:val="left" w:pos="542"/>
                <w:tab w:val="left" w:pos="5940"/>
              </w:tabs>
              <w:jc w:val="both"/>
              <w:rPr>
                <w:bCs/>
                <w:sz w:val="24"/>
                <w:szCs w:val="24"/>
              </w:rPr>
            </w:pPr>
            <w:r w:rsidRPr="006F3DDF">
              <w:rPr>
                <w:bCs/>
                <w:sz w:val="24"/>
                <w:szCs w:val="24"/>
              </w:rPr>
              <w:t>1.1.2.11.</w:t>
            </w:r>
          </w:p>
        </w:tc>
        <w:tc>
          <w:tcPr>
            <w:tcW w:w="4422" w:type="dxa"/>
            <w:tcBorders>
              <w:top w:val="single" w:sz="4" w:space="0" w:color="auto"/>
              <w:left w:val="single" w:sz="4" w:space="0" w:color="auto"/>
              <w:bottom w:val="single" w:sz="4" w:space="0" w:color="auto"/>
              <w:right w:val="single" w:sz="4" w:space="0" w:color="auto"/>
            </w:tcBorders>
          </w:tcPr>
          <w:p w14:paraId="428A398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омолаживающая обрезка крон и корней </w:t>
            </w:r>
            <w:proofErr w:type="spellStart"/>
            <w:r w:rsidRPr="006F3DDF">
              <w:rPr>
                <w:bCs/>
                <w:sz w:val="24"/>
                <w:szCs w:val="24"/>
              </w:rPr>
              <w:t>старовозрастных</w:t>
            </w:r>
            <w:proofErr w:type="spellEnd"/>
            <w:r w:rsidRPr="006F3DDF">
              <w:rPr>
                <w:bCs/>
                <w:sz w:val="24"/>
                <w:szCs w:val="24"/>
              </w:rPr>
              <w:t xml:space="preserve"> кустарников, вывоз, размещение, утилизация порубочных остатков,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4BCE9A8F" w14:textId="77777777" w:rsidR="006F3DDF" w:rsidRPr="006F3DDF" w:rsidRDefault="006F3DDF" w:rsidP="006F3DDF">
            <w:pPr>
              <w:tabs>
                <w:tab w:val="left" w:pos="542"/>
                <w:tab w:val="left" w:pos="5940"/>
              </w:tabs>
              <w:jc w:val="both"/>
              <w:rPr>
                <w:bCs/>
                <w:sz w:val="24"/>
                <w:szCs w:val="24"/>
              </w:rPr>
            </w:pPr>
            <w:r w:rsidRPr="006F3DDF">
              <w:rPr>
                <w:bCs/>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500C2C9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E17E2D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56541B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89708E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42CC00B" w14:textId="77777777" w:rsidTr="006F3DDF">
        <w:tc>
          <w:tcPr>
            <w:tcW w:w="1134" w:type="dxa"/>
            <w:tcBorders>
              <w:top w:val="single" w:sz="4" w:space="0" w:color="auto"/>
              <w:left w:val="single" w:sz="4" w:space="0" w:color="auto"/>
              <w:bottom w:val="single" w:sz="4" w:space="0" w:color="auto"/>
              <w:right w:val="single" w:sz="4" w:space="0" w:color="auto"/>
            </w:tcBorders>
          </w:tcPr>
          <w:p w14:paraId="2C65173E" w14:textId="77777777" w:rsidR="006F3DDF" w:rsidRPr="006F3DDF" w:rsidRDefault="006F3DDF" w:rsidP="006F3DDF">
            <w:pPr>
              <w:tabs>
                <w:tab w:val="left" w:pos="542"/>
                <w:tab w:val="left" w:pos="5940"/>
              </w:tabs>
              <w:jc w:val="both"/>
              <w:rPr>
                <w:bCs/>
                <w:sz w:val="24"/>
                <w:szCs w:val="24"/>
              </w:rPr>
            </w:pPr>
            <w:r w:rsidRPr="006F3DDF">
              <w:rPr>
                <w:bCs/>
                <w:sz w:val="24"/>
                <w:szCs w:val="24"/>
              </w:rPr>
              <w:t>1.1.2.12.</w:t>
            </w:r>
          </w:p>
        </w:tc>
        <w:tc>
          <w:tcPr>
            <w:tcW w:w="4422" w:type="dxa"/>
            <w:tcBorders>
              <w:top w:val="single" w:sz="4" w:space="0" w:color="auto"/>
              <w:left w:val="single" w:sz="4" w:space="0" w:color="auto"/>
              <w:bottom w:val="single" w:sz="4" w:space="0" w:color="auto"/>
              <w:right w:val="single" w:sz="4" w:space="0" w:color="auto"/>
            </w:tcBorders>
          </w:tcPr>
          <w:p w14:paraId="3D396BE2" w14:textId="77777777" w:rsidR="006F3DDF" w:rsidRPr="006F3DDF" w:rsidRDefault="006F3DDF" w:rsidP="006F3DDF">
            <w:pPr>
              <w:tabs>
                <w:tab w:val="left" w:pos="542"/>
                <w:tab w:val="left" w:pos="5940"/>
              </w:tabs>
              <w:jc w:val="both"/>
              <w:rPr>
                <w:bCs/>
                <w:sz w:val="24"/>
                <w:szCs w:val="24"/>
              </w:rPr>
            </w:pPr>
            <w:r w:rsidRPr="006F3DDF">
              <w:rPr>
                <w:bCs/>
                <w:sz w:val="24"/>
                <w:szCs w:val="24"/>
              </w:rPr>
              <w:t>обрезка отцветших соцветий</w:t>
            </w:r>
          </w:p>
        </w:tc>
        <w:tc>
          <w:tcPr>
            <w:tcW w:w="963" w:type="dxa"/>
            <w:tcBorders>
              <w:top w:val="single" w:sz="4" w:space="0" w:color="auto"/>
              <w:left w:val="single" w:sz="4" w:space="0" w:color="auto"/>
              <w:bottom w:val="single" w:sz="4" w:space="0" w:color="auto"/>
              <w:right w:val="single" w:sz="4" w:space="0" w:color="auto"/>
            </w:tcBorders>
          </w:tcPr>
          <w:p w14:paraId="5EEC8615"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2E0AA5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FF2EBB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48F8A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B79368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C2FADCB" w14:textId="77777777" w:rsidTr="006F3DDF">
        <w:tc>
          <w:tcPr>
            <w:tcW w:w="1134" w:type="dxa"/>
            <w:tcBorders>
              <w:top w:val="single" w:sz="4" w:space="0" w:color="auto"/>
              <w:left w:val="single" w:sz="4" w:space="0" w:color="auto"/>
              <w:bottom w:val="single" w:sz="4" w:space="0" w:color="auto"/>
              <w:right w:val="single" w:sz="4" w:space="0" w:color="auto"/>
            </w:tcBorders>
          </w:tcPr>
          <w:p w14:paraId="63D01CEB" w14:textId="77777777" w:rsidR="006F3DDF" w:rsidRPr="006F3DDF" w:rsidRDefault="006F3DDF" w:rsidP="006F3DDF">
            <w:pPr>
              <w:tabs>
                <w:tab w:val="left" w:pos="542"/>
                <w:tab w:val="left" w:pos="5940"/>
              </w:tabs>
              <w:jc w:val="both"/>
              <w:rPr>
                <w:bCs/>
                <w:sz w:val="24"/>
                <w:szCs w:val="24"/>
              </w:rPr>
            </w:pPr>
            <w:r w:rsidRPr="006F3DDF">
              <w:rPr>
                <w:bCs/>
                <w:sz w:val="24"/>
                <w:szCs w:val="24"/>
              </w:rPr>
              <w:t>1.1.2.13.</w:t>
            </w:r>
          </w:p>
        </w:tc>
        <w:tc>
          <w:tcPr>
            <w:tcW w:w="4422" w:type="dxa"/>
            <w:tcBorders>
              <w:top w:val="single" w:sz="4" w:space="0" w:color="auto"/>
              <w:left w:val="single" w:sz="4" w:space="0" w:color="auto"/>
              <w:bottom w:val="single" w:sz="4" w:space="0" w:color="auto"/>
              <w:right w:val="single" w:sz="4" w:space="0" w:color="auto"/>
            </w:tcBorders>
          </w:tcPr>
          <w:p w14:paraId="41F242AE" w14:textId="77777777" w:rsidR="006F3DDF" w:rsidRPr="006F3DDF" w:rsidRDefault="006F3DDF" w:rsidP="006F3DDF">
            <w:pPr>
              <w:tabs>
                <w:tab w:val="left" w:pos="542"/>
                <w:tab w:val="left" w:pos="5940"/>
              </w:tabs>
              <w:jc w:val="both"/>
              <w:rPr>
                <w:bCs/>
                <w:sz w:val="24"/>
                <w:szCs w:val="24"/>
              </w:rPr>
            </w:pPr>
            <w:r w:rsidRPr="006F3DDF">
              <w:rPr>
                <w:bCs/>
                <w:sz w:val="24"/>
                <w:szCs w:val="24"/>
              </w:rPr>
              <w:t>окучивание и утепление корней и штамба кустарников утепляющим материалом на зиму для защиты от вымерзания, укрытие щитами</w:t>
            </w:r>
          </w:p>
        </w:tc>
        <w:tc>
          <w:tcPr>
            <w:tcW w:w="963" w:type="dxa"/>
            <w:tcBorders>
              <w:top w:val="single" w:sz="4" w:space="0" w:color="auto"/>
              <w:left w:val="single" w:sz="4" w:space="0" w:color="auto"/>
              <w:bottom w:val="single" w:sz="4" w:space="0" w:color="auto"/>
              <w:right w:val="single" w:sz="4" w:space="0" w:color="auto"/>
            </w:tcBorders>
          </w:tcPr>
          <w:p w14:paraId="05F4E8DA" w14:textId="77777777" w:rsidR="006F3DDF" w:rsidRPr="006F3DDF" w:rsidRDefault="006F3DDF" w:rsidP="006F3DDF">
            <w:pPr>
              <w:tabs>
                <w:tab w:val="left" w:pos="542"/>
                <w:tab w:val="left" w:pos="5940"/>
              </w:tabs>
              <w:jc w:val="both"/>
              <w:rPr>
                <w:bCs/>
                <w:sz w:val="24"/>
                <w:szCs w:val="24"/>
              </w:rPr>
            </w:pPr>
            <w:r w:rsidRPr="006F3DDF">
              <w:rPr>
                <w:bCs/>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1F95AC4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BFF7C7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3566BB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56F5C2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458337A" w14:textId="77777777" w:rsidTr="006F3DDF">
        <w:tc>
          <w:tcPr>
            <w:tcW w:w="1134" w:type="dxa"/>
            <w:tcBorders>
              <w:top w:val="single" w:sz="4" w:space="0" w:color="auto"/>
              <w:left w:val="single" w:sz="4" w:space="0" w:color="auto"/>
              <w:bottom w:val="single" w:sz="4" w:space="0" w:color="auto"/>
              <w:right w:val="single" w:sz="4" w:space="0" w:color="auto"/>
            </w:tcBorders>
          </w:tcPr>
          <w:p w14:paraId="2C2B2C39" w14:textId="77777777" w:rsidR="006F3DDF" w:rsidRPr="006F3DDF" w:rsidRDefault="006F3DDF" w:rsidP="006F3DDF">
            <w:pPr>
              <w:tabs>
                <w:tab w:val="left" w:pos="542"/>
                <w:tab w:val="left" w:pos="5940"/>
              </w:tabs>
              <w:jc w:val="both"/>
              <w:rPr>
                <w:bCs/>
                <w:sz w:val="24"/>
                <w:szCs w:val="24"/>
              </w:rPr>
            </w:pPr>
            <w:r w:rsidRPr="006F3DDF">
              <w:rPr>
                <w:bCs/>
                <w:sz w:val="24"/>
                <w:szCs w:val="24"/>
              </w:rPr>
              <w:t>1.1.2.14.</w:t>
            </w:r>
          </w:p>
        </w:tc>
        <w:tc>
          <w:tcPr>
            <w:tcW w:w="4422" w:type="dxa"/>
            <w:tcBorders>
              <w:top w:val="single" w:sz="4" w:space="0" w:color="auto"/>
              <w:left w:val="single" w:sz="4" w:space="0" w:color="auto"/>
              <w:bottom w:val="single" w:sz="4" w:space="0" w:color="auto"/>
              <w:right w:val="single" w:sz="4" w:space="0" w:color="auto"/>
            </w:tcBorders>
          </w:tcPr>
          <w:p w14:paraId="0F4C5AA1"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разокучивание</w:t>
            </w:r>
            <w:proofErr w:type="spellEnd"/>
            <w:r w:rsidRPr="006F3DDF">
              <w:rPr>
                <w:bCs/>
                <w:sz w:val="24"/>
                <w:szCs w:val="24"/>
              </w:rPr>
              <w:t xml:space="preserve"> и снятие утепления кустарников после зимнего периода, вывоз, размещение, утилизация утепляющего материала, оправка растений, снятие укрытия из щитов</w:t>
            </w:r>
          </w:p>
        </w:tc>
        <w:tc>
          <w:tcPr>
            <w:tcW w:w="963" w:type="dxa"/>
            <w:tcBorders>
              <w:top w:val="single" w:sz="4" w:space="0" w:color="auto"/>
              <w:left w:val="single" w:sz="4" w:space="0" w:color="auto"/>
              <w:bottom w:val="single" w:sz="4" w:space="0" w:color="auto"/>
              <w:right w:val="single" w:sz="4" w:space="0" w:color="auto"/>
            </w:tcBorders>
          </w:tcPr>
          <w:p w14:paraId="7F3D96BF"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78CD096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CEFBE5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464FEE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19460F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40DDDF1A" w14:textId="77777777" w:rsidTr="006F3DDF">
        <w:tc>
          <w:tcPr>
            <w:tcW w:w="1134" w:type="dxa"/>
            <w:tcBorders>
              <w:top w:val="single" w:sz="4" w:space="0" w:color="auto"/>
              <w:left w:val="single" w:sz="4" w:space="0" w:color="auto"/>
              <w:bottom w:val="single" w:sz="4" w:space="0" w:color="auto"/>
              <w:right w:val="single" w:sz="4" w:space="0" w:color="auto"/>
            </w:tcBorders>
          </w:tcPr>
          <w:p w14:paraId="26BBAA0F" w14:textId="77777777" w:rsidR="006F3DDF" w:rsidRPr="006F3DDF" w:rsidRDefault="006F3DDF" w:rsidP="006F3DDF">
            <w:pPr>
              <w:tabs>
                <w:tab w:val="left" w:pos="542"/>
                <w:tab w:val="left" w:pos="5940"/>
              </w:tabs>
              <w:jc w:val="both"/>
              <w:rPr>
                <w:bCs/>
                <w:sz w:val="24"/>
                <w:szCs w:val="24"/>
              </w:rPr>
            </w:pPr>
            <w:r w:rsidRPr="006F3DDF">
              <w:rPr>
                <w:bCs/>
                <w:sz w:val="24"/>
                <w:szCs w:val="24"/>
              </w:rPr>
              <w:t>1.1.3.</w:t>
            </w:r>
          </w:p>
        </w:tc>
        <w:tc>
          <w:tcPr>
            <w:tcW w:w="5385" w:type="dxa"/>
            <w:gridSpan w:val="2"/>
            <w:tcBorders>
              <w:top w:val="single" w:sz="4" w:space="0" w:color="auto"/>
              <w:left w:val="single" w:sz="4" w:space="0" w:color="auto"/>
              <w:bottom w:val="single" w:sz="4" w:space="0" w:color="auto"/>
              <w:right w:val="single" w:sz="4" w:space="0" w:color="auto"/>
            </w:tcBorders>
          </w:tcPr>
          <w:p w14:paraId="0877DA05" w14:textId="77777777" w:rsidR="006F3DDF" w:rsidRPr="006F3DDF" w:rsidRDefault="006F3DDF" w:rsidP="006F3DDF">
            <w:pPr>
              <w:tabs>
                <w:tab w:val="left" w:pos="542"/>
                <w:tab w:val="left" w:pos="5940"/>
              </w:tabs>
              <w:jc w:val="both"/>
              <w:rPr>
                <w:bCs/>
                <w:sz w:val="24"/>
                <w:szCs w:val="24"/>
              </w:rPr>
            </w:pPr>
            <w:r w:rsidRPr="006F3DDF">
              <w:rPr>
                <w:bCs/>
                <w:sz w:val="24"/>
                <w:szCs w:val="24"/>
              </w:rPr>
              <w:t>ГАЗОНЫ</w:t>
            </w:r>
          </w:p>
        </w:tc>
        <w:tc>
          <w:tcPr>
            <w:tcW w:w="623" w:type="dxa"/>
            <w:tcBorders>
              <w:top w:val="single" w:sz="4" w:space="0" w:color="auto"/>
              <w:left w:val="single" w:sz="4" w:space="0" w:color="auto"/>
              <w:bottom w:val="single" w:sz="4" w:space="0" w:color="auto"/>
              <w:right w:val="single" w:sz="4" w:space="0" w:color="auto"/>
            </w:tcBorders>
          </w:tcPr>
          <w:p w14:paraId="78F399C0"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45E53D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1C3009A"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50FACED7" w14:textId="77777777" w:rsidR="006F3DDF" w:rsidRPr="006F3DDF" w:rsidRDefault="006F3DDF" w:rsidP="006F3DDF">
            <w:pPr>
              <w:tabs>
                <w:tab w:val="left" w:pos="542"/>
                <w:tab w:val="left" w:pos="5940"/>
              </w:tabs>
              <w:jc w:val="both"/>
              <w:rPr>
                <w:bCs/>
                <w:sz w:val="24"/>
                <w:szCs w:val="24"/>
              </w:rPr>
            </w:pPr>
          </w:p>
        </w:tc>
      </w:tr>
      <w:tr w:rsidR="006F3DDF" w:rsidRPr="006F3DDF" w14:paraId="1D30A192" w14:textId="77777777" w:rsidTr="006F3DDF">
        <w:tc>
          <w:tcPr>
            <w:tcW w:w="1134" w:type="dxa"/>
            <w:tcBorders>
              <w:top w:val="single" w:sz="4" w:space="0" w:color="auto"/>
              <w:left w:val="single" w:sz="4" w:space="0" w:color="auto"/>
              <w:bottom w:val="single" w:sz="4" w:space="0" w:color="auto"/>
              <w:right w:val="single" w:sz="4" w:space="0" w:color="auto"/>
            </w:tcBorders>
          </w:tcPr>
          <w:p w14:paraId="1AC4CFD9" w14:textId="77777777" w:rsidR="006F3DDF" w:rsidRPr="006F3DDF" w:rsidRDefault="006F3DDF" w:rsidP="006F3DDF">
            <w:pPr>
              <w:tabs>
                <w:tab w:val="left" w:pos="542"/>
                <w:tab w:val="left" w:pos="5940"/>
              </w:tabs>
              <w:jc w:val="both"/>
              <w:rPr>
                <w:bCs/>
                <w:sz w:val="24"/>
                <w:szCs w:val="24"/>
              </w:rPr>
            </w:pPr>
            <w:r w:rsidRPr="006F3DDF">
              <w:rPr>
                <w:bCs/>
                <w:sz w:val="24"/>
                <w:szCs w:val="24"/>
              </w:rPr>
              <w:t>1.1.3.1.</w:t>
            </w:r>
          </w:p>
        </w:tc>
        <w:tc>
          <w:tcPr>
            <w:tcW w:w="4422" w:type="dxa"/>
            <w:tcBorders>
              <w:top w:val="single" w:sz="4" w:space="0" w:color="auto"/>
              <w:left w:val="single" w:sz="4" w:space="0" w:color="auto"/>
              <w:bottom w:val="single" w:sz="4" w:space="0" w:color="auto"/>
              <w:right w:val="single" w:sz="4" w:space="0" w:color="auto"/>
            </w:tcBorders>
          </w:tcPr>
          <w:p w14:paraId="0B6684C9"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газонов вдоль улично-дорожной сети от песка, осевшего после уборки дорог, снятие песка, вывоз, размещение, утилизация песка</w:t>
            </w:r>
          </w:p>
        </w:tc>
        <w:tc>
          <w:tcPr>
            <w:tcW w:w="963" w:type="dxa"/>
            <w:tcBorders>
              <w:top w:val="single" w:sz="4" w:space="0" w:color="auto"/>
              <w:left w:val="single" w:sz="4" w:space="0" w:color="auto"/>
              <w:bottom w:val="single" w:sz="4" w:space="0" w:color="auto"/>
              <w:right w:val="single" w:sz="4" w:space="0" w:color="auto"/>
            </w:tcBorders>
          </w:tcPr>
          <w:p w14:paraId="7700DB66"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76EDC3B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A7A912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B1F9C9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6C7771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226369D" w14:textId="77777777" w:rsidTr="006F3DDF">
        <w:tc>
          <w:tcPr>
            <w:tcW w:w="1134" w:type="dxa"/>
            <w:tcBorders>
              <w:top w:val="single" w:sz="4" w:space="0" w:color="auto"/>
              <w:left w:val="single" w:sz="4" w:space="0" w:color="auto"/>
              <w:bottom w:val="single" w:sz="4" w:space="0" w:color="auto"/>
              <w:right w:val="single" w:sz="4" w:space="0" w:color="auto"/>
            </w:tcBorders>
          </w:tcPr>
          <w:p w14:paraId="6DB32D50" w14:textId="77777777" w:rsidR="006F3DDF" w:rsidRPr="006F3DDF" w:rsidRDefault="006F3DDF" w:rsidP="006F3DDF">
            <w:pPr>
              <w:tabs>
                <w:tab w:val="left" w:pos="542"/>
                <w:tab w:val="left" w:pos="5940"/>
              </w:tabs>
              <w:jc w:val="both"/>
              <w:rPr>
                <w:bCs/>
                <w:sz w:val="24"/>
                <w:szCs w:val="24"/>
              </w:rPr>
            </w:pPr>
            <w:r w:rsidRPr="006F3DDF">
              <w:rPr>
                <w:bCs/>
                <w:sz w:val="24"/>
                <w:szCs w:val="24"/>
              </w:rPr>
              <w:t>1.1.3.2.</w:t>
            </w:r>
          </w:p>
        </w:tc>
        <w:tc>
          <w:tcPr>
            <w:tcW w:w="4422" w:type="dxa"/>
            <w:tcBorders>
              <w:top w:val="single" w:sz="4" w:space="0" w:color="auto"/>
              <w:left w:val="single" w:sz="4" w:space="0" w:color="auto"/>
              <w:bottom w:val="single" w:sz="4" w:space="0" w:color="auto"/>
              <w:right w:val="single" w:sz="4" w:space="0" w:color="auto"/>
            </w:tcBorders>
          </w:tcPr>
          <w:p w14:paraId="0DDE36A6" w14:textId="77777777" w:rsidR="006F3DDF" w:rsidRPr="006F3DDF" w:rsidRDefault="006F3DDF" w:rsidP="006F3DDF">
            <w:pPr>
              <w:tabs>
                <w:tab w:val="left" w:pos="542"/>
                <w:tab w:val="left" w:pos="5940"/>
              </w:tabs>
              <w:jc w:val="both"/>
              <w:rPr>
                <w:bCs/>
                <w:sz w:val="24"/>
                <w:szCs w:val="24"/>
              </w:rPr>
            </w:pPr>
            <w:r w:rsidRPr="006F3DDF">
              <w:rPr>
                <w:bCs/>
                <w:sz w:val="24"/>
                <w:szCs w:val="24"/>
              </w:rPr>
              <w:t>сгребание с поверхности газона листьев и органического мусора,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20E33707"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7C2CE4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7703F41"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83762B3"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FD24ED0" w14:textId="77777777" w:rsidR="006F3DDF" w:rsidRPr="006F3DDF" w:rsidRDefault="006F3DDF" w:rsidP="006F3DDF">
            <w:pPr>
              <w:tabs>
                <w:tab w:val="left" w:pos="542"/>
                <w:tab w:val="left" w:pos="5940"/>
              </w:tabs>
              <w:jc w:val="both"/>
              <w:rPr>
                <w:bCs/>
                <w:sz w:val="24"/>
                <w:szCs w:val="24"/>
              </w:rPr>
            </w:pPr>
          </w:p>
        </w:tc>
      </w:tr>
      <w:tr w:rsidR="006F3DDF" w:rsidRPr="006F3DDF" w14:paraId="2931D35C" w14:textId="77777777" w:rsidTr="006F3DDF">
        <w:tc>
          <w:tcPr>
            <w:tcW w:w="1134" w:type="dxa"/>
            <w:tcBorders>
              <w:top w:val="single" w:sz="4" w:space="0" w:color="auto"/>
              <w:left w:val="single" w:sz="4" w:space="0" w:color="auto"/>
              <w:bottom w:val="single" w:sz="4" w:space="0" w:color="auto"/>
              <w:right w:val="single" w:sz="4" w:space="0" w:color="auto"/>
            </w:tcBorders>
          </w:tcPr>
          <w:p w14:paraId="5F09EF96" w14:textId="77777777" w:rsidR="006F3DDF" w:rsidRPr="006F3DDF" w:rsidRDefault="006F3DDF" w:rsidP="006F3DDF">
            <w:pPr>
              <w:tabs>
                <w:tab w:val="left" w:pos="542"/>
                <w:tab w:val="left" w:pos="5940"/>
              </w:tabs>
              <w:jc w:val="both"/>
              <w:rPr>
                <w:bCs/>
                <w:sz w:val="24"/>
                <w:szCs w:val="24"/>
              </w:rPr>
            </w:pPr>
            <w:r w:rsidRPr="006F3DDF">
              <w:rPr>
                <w:bCs/>
                <w:sz w:val="24"/>
                <w:szCs w:val="24"/>
              </w:rPr>
              <w:t>1.1.3.2.1.</w:t>
            </w:r>
          </w:p>
        </w:tc>
        <w:tc>
          <w:tcPr>
            <w:tcW w:w="4422" w:type="dxa"/>
            <w:tcBorders>
              <w:top w:val="single" w:sz="4" w:space="0" w:color="auto"/>
              <w:left w:val="single" w:sz="4" w:space="0" w:color="auto"/>
              <w:bottom w:val="single" w:sz="4" w:space="0" w:color="auto"/>
              <w:right w:val="single" w:sz="4" w:space="0" w:color="auto"/>
            </w:tcBorders>
          </w:tcPr>
          <w:p w14:paraId="1B39436F" w14:textId="77777777" w:rsidR="006F3DDF" w:rsidRPr="006F3DDF" w:rsidRDefault="006F3DDF" w:rsidP="006F3DDF">
            <w:pPr>
              <w:tabs>
                <w:tab w:val="left" w:pos="542"/>
                <w:tab w:val="left" w:pos="5940"/>
              </w:tabs>
              <w:jc w:val="both"/>
              <w:rPr>
                <w:bCs/>
                <w:sz w:val="24"/>
                <w:szCs w:val="24"/>
              </w:rPr>
            </w:pPr>
            <w:r w:rsidRPr="006F3DDF">
              <w:rPr>
                <w:bCs/>
                <w:sz w:val="24"/>
                <w:szCs w:val="24"/>
              </w:rPr>
              <w:t>- весной</w:t>
            </w:r>
          </w:p>
        </w:tc>
        <w:tc>
          <w:tcPr>
            <w:tcW w:w="963" w:type="dxa"/>
            <w:tcBorders>
              <w:top w:val="single" w:sz="4" w:space="0" w:color="auto"/>
              <w:left w:val="single" w:sz="4" w:space="0" w:color="auto"/>
              <w:bottom w:val="single" w:sz="4" w:space="0" w:color="auto"/>
              <w:right w:val="single" w:sz="4" w:space="0" w:color="auto"/>
            </w:tcBorders>
          </w:tcPr>
          <w:p w14:paraId="7EDCA90D"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724E4C9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0DDE44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B8C198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8BCAC7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79F42F2" w14:textId="77777777" w:rsidTr="006F3DDF">
        <w:tc>
          <w:tcPr>
            <w:tcW w:w="1134" w:type="dxa"/>
            <w:tcBorders>
              <w:top w:val="single" w:sz="4" w:space="0" w:color="auto"/>
              <w:left w:val="single" w:sz="4" w:space="0" w:color="auto"/>
              <w:bottom w:val="single" w:sz="4" w:space="0" w:color="auto"/>
              <w:right w:val="single" w:sz="4" w:space="0" w:color="auto"/>
            </w:tcBorders>
          </w:tcPr>
          <w:p w14:paraId="778640BE" w14:textId="77777777" w:rsidR="006F3DDF" w:rsidRPr="006F3DDF" w:rsidRDefault="006F3DDF" w:rsidP="006F3DDF">
            <w:pPr>
              <w:tabs>
                <w:tab w:val="left" w:pos="542"/>
                <w:tab w:val="left" w:pos="5940"/>
              </w:tabs>
              <w:jc w:val="both"/>
              <w:rPr>
                <w:bCs/>
                <w:sz w:val="24"/>
                <w:szCs w:val="24"/>
              </w:rPr>
            </w:pPr>
            <w:r w:rsidRPr="006F3DDF">
              <w:rPr>
                <w:bCs/>
                <w:sz w:val="24"/>
                <w:szCs w:val="24"/>
              </w:rPr>
              <w:t>1.1.3.2.2.</w:t>
            </w:r>
          </w:p>
        </w:tc>
        <w:tc>
          <w:tcPr>
            <w:tcW w:w="4422" w:type="dxa"/>
            <w:tcBorders>
              <w:top w:val="single" w:sz="4" w:space="0" w:color="auto"/>
              <w:left w:val="single" w:sz="4" w:space="0" w:color="auto"/>
              <w:bottom w:val="single" w:sz="4" w:space="0" w:color="auto"/>
              <w:right w:val="single" w:sz="4" w:space="0" w:color="auto"/>
            </w:tcBorders>
          </w:tcPr>
          <w:p w14:paraId="746EAE6F" w14:textId="77777777" w:rsidR="006F3DDF" w:rsidRPr="006F3DDF" w:rsidRDefault="006F3DDF" w:rsidP="006F3DDF">
            <w:pPr>
              <w:tabs>
                <w:tab w:val="left" w:pos="542"/>
                <w:tab w:val="left" w:pos="5940"/>
              </w:tabs>
              <w:jc w:val="both"/>
              <w:rPr>
                <w:bCs/>
                <w:sz w:val="24"/>
                <w:szCs w:val="24"/>
              </w:rPr>
            </w:pPr>
            <w:r w:rsidRPr="006F3DDF">
              <w:rPr>
                <w:bCs/>
                <w:sz w:val="24"/>
                <w:szCs w:val="24"/>
              </w:rPr>
              <w:t>- осенью</w:t>
            </w:r>
          </w:p>
        </w:tc>
        <w:tc>
          <w:tcPr>
            <w:tcW w:w="963" w:type="dxa"/>
            <w:tcBorders>
              <w:top w:val="single" w:sz="4" w:space="0" w:color="auto"/>
              <w:left w:val="single" w:sz="4" w:space="0" w:color="auto"/>
              <w:bottom w:val="single" w:sz="4" w:space="0" w:color="auto"/>
              <w:right w:val="single" w:sz="4" w:space="0" w:color="auto"/>
            </w:tcBorders>
          </w:tcPr>
          <w:p w14:paraId="5526CA70" w14:textId="77777777" w:rsidR="006F3DDF" w:rsidRPr="006F3DDF" w:rsidRDefault="006F3DDF" w:rsidP="006F3DDF">
            <w:pPr>
              <w:tabs>
                <w:tab w:val="left" w:pos="542"/>
                <w:tab w:val="left" w:pos="5940"/>
              </w:tabs>
              <w:jc w:val="both"/>
              <w:rPr>
                <w:bCs/>
                <w:sz w:val="24"/>
                <w:szCs w:val="24"/>
              </w:rPr>
            </w:pPr>
            <w:r w:rsidRPr="006F3DDF">
              <w:rPr>
                <w:bCs/>
                <w:sz w:val="24"/>
                <w:szCs w:val="24"/>
              </w:rPr>
              <w:t>VIII-XII</w:t>
            </w:r>
          </w:p>
        </w:tc>
        <w:tc>
          <w:tcPr>
            <w:tcW w:w="623" w:type="dxa"/>
            <w:tcBorders>
              <w:top w:val="single" w:sz="4" w:space="0" w:color="auto"/>
              <w:left w:val="single" w:sz="4" w:space="0" w:color="auto"/>
              <w:bottom w:val="single" w:sz="4" w:space="0" w:color="auto"/>
              <w:right w:val="single" w:sz="4" w:space="0" w:color="auto"/>
            </w:tcBorders>
          </w:tcPr>
          <w:p w14:paraId="4C311D1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336564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99720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B78CB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7C7473C" w14:textId="77777777" w:rsidTr="006F3DDF">
        <w:tc>
          <w:tcPr>
            <w:tcW w:w="1134" w:type="dxa"/>
            <w:tcBorders>
              <w:top w:val="single" w:sz="4" w:space="0" w:color="auto"/>
              <w:left w:val="single" w:sz="4" w:space="0" w:color="auto"/>
              <w:bottom w:val="single" w:sz="4" w:space="0" w:color="auto"/>
              <w:right w:val="single" w:sz="4" w:space="0" w:color="auto"/>
            </w:tcBorders>
          </w:tcPr>
          <w:p w14:paraId="03D8034D" w14:textId="77777777" w:rsidR="006F3DDF" w:rsidRPr="006F3DDF" w:rsidRDefault="006F3DDF" w:rsidP="006F3DDF">
            <w:pPr>
              <w:tabs>
                <w:tab w:val="left" w:pos="542"/>
                <w:tab w:val="left" w:pos="5940"/>
              </w:tabs>
              <w:jc w:val="both"/>
              <w:rPr>
                <w:bCs/>
                <w:sz w:val="24"/>
                <w:szCs w:val="24"/>
              </w:rPr>
            </w:pPr>
            <w:r w:rsidRPr="006F3DDF">
              <w:rPr>
                <w:bCs/>
                <w:sz w:val="24"/>
                <w:szCs w:val="24"/>
              </w:rPr>
              <w:t>1.1.3.3.</w:t>
            </w:r>
          </w:p>
        </w:tc>
        <w:tc>
          <w:tcPr>
            <w:tcW w:w="4422" w:type="dxa"/>
            <w:tcBorders>
              <w:top w:val="single" w:sz="4" w:space="0" w:color="auto"/>
              <w:left w:val="single" w:sz="4" w:space="0" w:color="auto"/>
              <w:bottom w:val="single" w:sz="4" w:space="0" w:color="auto"/>
              <w:right w:val="single" w:sz="4" w:space="0" w:color="auto"/>
            </w:tcBorders>
          </w:tcPr>
          <w:p w14:paraId="11035C1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очистка газонов от случайного мусора, ветвей и сучьев, вывоз, размещение, </w:t>
            </w:r>
            <w:r w:rsidRPr="006F3DDF">
              <w:rPr>
                <w:bCs/>
                <w:sz w:val="24"/>
                <w:szCs w:val="24"/>
              </w:rPr>
              <w:lastRenderedPageBreak/>
              <w:t>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48F0C442"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I-XII</w:t>
            </w:r>
          </w:p>
        </w:tc>
        <w:tc>
          <w:tcPr>
            <w:tcW w:w="623" w:type="dxa"/>
            <w:tcBorders>
              <w:top w:val="single" w:sz="4" w:space="0" w:color="auto"/>
              <w:left w:val="single" w:sz="4" w:space="0" w:color="auto"/>
              <w:bottom w:val="single" w:sz="4" w:space="0" w:color="auto"/>
              <w:right w:val="single" w:sz="4" w:space="0" w:color="auto"/>
            </w:tcBorders>
          </w:tcPr>
          <w:p w14:paraId="57A5F303"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1468AE88"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0EFC553A"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015E3FEE"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1437BB7E" w14:textId="77777777" w:rsidTr="006F3DDF">
        <w:tc>
          <w:tcPr>
            <w:tcW w:w="1134" w:type="dxa"/>
            <w:tcBorders>
              <w:top w:val="single" w:sz="4" w:space="0" w:color="auto"/>
              <w:left w:val="single" w:sz="4" w:space="0" w:color="auto"/>
              <w:bottom w:val="single" w:sz="4" w:space="0" w:color="auto"/>
              <w:right w:val="single" w:sz="4" w:space="0" w:color="auto"/>
            </w:tcBorders>
          </w:tcPr>
          <w:p w14:paraId="53047DFF"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1.1.3.4.</w:t>
            </w:r>
          </w:p>
        </w:tc>
        <w:tc>
          <w:tcPr>
            <w:tcW w:w="4422" w:type="dxa"/>
            <w:tcBorders>
              <w:top w:val="single" w:sz="4" w:space="0" w:color="auto"/>
              <w:left w:val="single" w:sz="4" w:space="0" w:color="auto"/>
              <w:bottom w:val="single" w:sz="4" w:space="0" w:color="auto"/>
              <w:right w:val="single" w:sz="4" w:space="0" w:color="auto"/>
            </w:tcBorders>
          </w:tcPr>
          <w:p w14:paraId="6E6283A0"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выкашивание, косьба газонов, стрижка газонного бордюра, сгребание, уборка, вывоз, размещение, утилизация скошенной травы</w:t>
            </w:r>
            <w:proofErr w:type="gramEnd"/>
          </w:p>
        </w:tc>
        <w:tc>
          <w:tcPr>
            <w:tcW w:w="963" w:type="dxa"/>
            <w:tcBorders>
              <w:top w:val="single" w:sz="4" w:space="0" w:color="auto"/>
              <w:left w:val="single" w:sz="4" w:space="0" w:color="auto"/>
              <w:bottom w:val="single" w:sz="4" w:space="0" w:color="auto"/>
              <w:right w:val="single" w:sz="4" w:space="0" w:color="auto"/>
            </w:tcBorders>
          </w:tcPr>
          <w:p w14:paraId="54608D81"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7217BC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A96936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DA1B7E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018D888" w14:textId="77777777" w:rsidR="006F3DDF" w:rsidRPr="006F3DDF" w:rsidRDefault="006F3DDF" w:rsidP="006F3DDF">
            <w:pPr>
              <w:tabs>
                <w:tab w:val="left" w:pos="542"/>
                <w:tab w:val="left" w:pos="5940"/>
              </w:tabs>
              <w:jc w:val="both"/>
              <w:rPr>
                <w:bCs/>
                <w:sz w:val="24"/>
                <w:szCs w:val="24"/>
              </w:rPr>
            </w:pPr>
          </w:p>
        </w:tc>
      </w:tr>
      <w:tr w:rsidR="006F3DDF" w:rsidRPr="006F3DDF" w14:paraId="0E2444AE" w14:textId="77777777" w:rsidTr="006F3DDF">
        <w:tc>
          <w:tcPr>
            <w:tcW w:w="1134" w:type="dxa"/>
            <w:tcBorders>
              <w:top w:val="single" w:sz="4" w:space="0" w:color="auto"/>
              <w:left w:val="single" w:sz="4" w:space="0" w:color="auto"/>
              <w:bottom w:val="single" w:sz="4" w:space="0" w:color="auto"/>
              <w:right w:val="single" w:sz="4" w:space="0" w:color="auto"/>
            </w:tcBorders>
          </w:tcPr>
          <w:p w14:paraId="39207B55" w14:textId="77777777" w:rsidR="006F3DDF" w:rsidRPr="006F3DDF" w:rsidRDefault="006F3DDF" w:rsidP="006F3DDF">
            <w:pPr>
              <w:tabs>
                <w:tab w:val="left" w:pos="542"/>
                <w:tab w:val="left" w:pos="5940"/>
              </w:tabs>
              <w:jc w:val="both"/>
              <w:rPr>
                <w:bCs/>
                <w:sz w:val="24"/>
                <w:szCs w:val="24"/>
              </w:rPr>
            </w:pPr>
            <w:r w:rsidRPr="006F3DDF">
              <w:rPr>
                <w:bCs/>
                <w:sz w:val="24"/>
                <w:szCs w:val="24"/>
              </w:rPr>
              <w:t>1.1.3.4.1.</w:t>
            </w:r>
          </w:p>
        </w:tc>
        <w:tc>
          <w:tcPr>
            <w:tcW w:w="4422" w:type="dxa"/>
            <w:tcBorders>
              <w:top w:val="single" w:sz="4" w:space="0" w:color="auto"/>
              <w:left w:val="single" w:sz="4" w:space="0" w:color="auto"/>
              <w:bottom w:val="single" w:sz="4" w:space="0" w:color="auto"/>
              <w:right w:val="single" w:sz="4" w:space="0" w:color="auto"/>
            </w:tcBorders>
          </w:tcPr>
          <w:p w14:paraId="2E284C50" w14:textId="77777777" w:rsidR="006F3DDF" w:rsidRPr="006F3DDF" w:rsidRDefault="006F3DDF" w:rsidP="006F3DDF">
            <w:pPr>
              <w:tabs>
                <w:tab w:val="left" w:pos="542"/>
                <w:tab w:val="left" w:pos="5940"/>
              </w:tabs>
              <w:jc w:val="both"/>
              <w:rPr>
                <w:bCs/>
                <w:sz w:val="24"/>
                <w:szCs w:val="24"/>
              </w:rPr>
            </w:pPr>
            <w:r w:rsidRPr="006F3DDF">
              <w:rPr>
                <w:bCs/>
                <w:sz w:val="24"/>
                <w:szCs w:val="24"/>
              </w:rPr>
              <w:t>партерные, обыкновенные газоны</w:t>
            </w:r>
          </w:p>
        </w:tc>
        <w:tc>
          <w:tcPr>
            <w:tcW w:w="963" w:type="dxa"/>
            <w:tcBorders>
              <w:top w:val="single" w:sz="4" w:space="0" w:color="auto"/>
              <w:left w:val="single" w:sz="4" w:space="0" w:color="auto"/>
              <w:bottom w:val="single" w:sz="4" w:space="0" w:color="auto"/>
              <w:right w:val="single" w:sz="4" w:space="0" w:color="auto"/>
            </w:tcBorders>
          </w:tcPr>
          <w:p w14:paraId="5B046A22" w14:textId="77777777" w:rsidR="006F3DDF" w:rsidRPr="006F3DDF" w:rsidRDefault="006F3DDF" w:rsidP="006F3DDF">
            <w:pPr>
              <w:tabs>
                <w:tab w:val="left" w:pos="542"/>
                <w:tab w:val="left" w:pos="5940"/>
              </w:tabs>
              <w:jc w:val="both"/>
              <w:rPr>
                <w:bCs/>
                <w:sz w:val="24"/>
                <w:szCs w:val="24"/>
              </w:rPr>
            </w:pPr>
            <w:r w:rsidRPr="006F3DDF">
              <w:rPr>
                <w:bCs/>
                <w:sz w:val="24"/>
                <w:szCs w:val="24"/>
              </w:rPr>
              <w:t>V-XI</w:t>
            </w:r>
          </w:p>
        </w:tc>
        <w:tc>
          <w:tcPr>
            <w:tcW w:w="623" w:type="dxa"/>
            <w:tcBorders>
              <w:top w:val="single" w:sz="4" w:space="0" w:color="auto"/>
              <w:left w:val="single" w:sz="4" w:space="0" w:color="auto"/>
              <w:bottom w:val="single" w:sz="4" w:space="0" w:color="auto"/>
              <w:right w:val="single" w:sz="4" w:space="0" w:color="auto"/>
            </w:tcBorders>
          </w:tcPr>
          <w:p w14:paraId="536888B8"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6C51EA09"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1D8C4A6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2A0EA03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F01319E" w14:textId="77777777" w:rsidTr="006F3DDF">
        <w:tc>
          <w:tcPr>
            <w:tcW w:w="1134" w:type="dxa"/>
            <w:tcBorders>
              <w:top w:val="single" w:sz="4" w:space="0" w:color="auto"/>
              <w:left w:val="single" w:sz="4" w:space="0" w:color="auto"/>
              <w:bottom w:val="single" w:sz="4" w:space="0" w:color="auto"/>
              <w:right w:val="single" w:sz="4" w:space="0" w:color="auto"/>
            </w:tcBorders>
          </w:tcPr>
          <w:p w14:paraId="206B88A0" w14:textId="77777777" w:rsidR="006F3DDF" w:rsidRPr="006F3DDF" w:rsidRDefault="006F3DDF" w:rsidP="006F3DDF">
            <w:pPr>
              <w:tabs>
                <w:tab w:val="left" w:pos="542"/>
                <w:tab w:val="left" w:pos="5940"/>
              </w:tabs>
              <w:jc w:val="both"/>
              <w:rPr>
                <w:bCs/>
                <w:sz w:val="24"/>
                <w:szCs w:val="24"/>
              </w:rPr>
            </w:pPr>
            <w:r w:rsidRPr="006F3DDF">
              <w:rPr>
                <w:bCs/>
                <w:sz w:val="24"/>
                <w:szCs w:val="24"/>
              </w:rPr>
              <w:t>1.1.3.4.2.</w:t>
            </w:r>
          </w:p>
        </w:tc>
        <w:tc>
          <w:tcPr>
            <w:tcW w:w="4422" w:type="dxa"/>
            <w:tcBorders>
              <w:top w:val="single" w:sz="4" w:space="0" w:color="auto"/>
              <w:left w:val="single" w:sz="4" w:space="0" w:color="auto"/>
              <w:bottom w:val="single" w:sz="4" w:space="0" w:color="auto"/>
              <w:right w:val="single" w:sz="4" w:space="0" w:color="auto"/>
            </w:tcBorders>
          </w:tcPr>
          <w:p w14:paraId="58652B8E" w14:textId="77777777" w:rsidR="006F3DDF" w:rsidRPr="006F3DDF" w:rsidRDefault="006F3DDF" w:rsidP="006F3DDF">
            <w:pPr>
              <w:tabs>
                <w:tab w:val="left" w:pos="542"/>
                <w:tab w:val="left" w:pos="5940"/>
              </w:tabs>
              <w:jc w:val="both"/>
              <w:rPr>
                <w:bCs/>
                <w:sz w:val="24"/>
                <w:szCs w:val="24"/>
              </w:rPr>
            </w:pPr>
            <w:r w:rsidRPr="006F3DDF">
              <w:rPr>
                <w:bCs/>
                <w:sz w:val="24"/>
                <w:szCs w:val="24"/>
              </w:rPr>
              <w:t>луговые, цветущие газоны</w:t>
            </w:r>
          </w:p>
        </w:tc>
        <w:tc>
          <w:tcPr>
            <w:tcW w:w="963" w:type="dxa"/>
            <w:tcBorders>
              <w:top w:val="single" w:sz="4" w:space="0" w:color="auto"/>
              <w:left w:val="single" w:sz="4" w:space="0" w:color="auto"/>
              <w:bottom w:val="single" w:sz="4" w:space="0" w:color="auto"/>
              <w:right w:val="single" w:sz="4" w:space="0" w:color="auto"/>
            </w:tcBorders>
          </w:tcPr>
          <w:p w14:paraId="3C44C0BA" w14:textId="77777777" w:rsidR="006F3DDF" w:rsidRPr="006F3DDF" w:rsidRDefault="006F3DDF" w:rsidP="006F3DDF">
            <w:pPr>
              <w:tabs>
                <w:tab w:val="left" w:pos="542"/>
                <w:tab w:val="left" w:pos="5940"/>
              </w:tabs>
              <w:jc w:val="both"/>
              <w:rPr>
                <w:bCs/>
                <w:sz w:val="24"/>
                <w:szCs w:val="24"/>
              </w:rPr>
            </w:pPr>
            <w:r w:rsidRPr="006F3DDF">
              <w:rPr>
                <w:bCs/>
                <w:sz w:val="24"/>
                <w:szCs w:val="24"/>
              </w:rPr>
              <w:t>V-XI</w:t>
            </w:r>
          </w:p>
        </w:tc>
        <w:tc>
          <w:tcPr>
            <w:tcW w:w="623" w:type="dxa"/>
            <w:tcBorders>
              <w:top w:val="single" w:sz="4" w:space="0" w:color="auto"/>
              <w:left w:val="single" w:sz="4" w:space="0" w:color="auto"/>
              <w:bottom w:val="single" w:sz="4" w:space="0" w:color="auto"/>
              <w:right w:val="single" w:sz="4" w:space="0" w:color="auto"/>
            </w:tcBorders>
          </w:tcPr>
          <w:p w14:paraId="34A266C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4CC30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CE2668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484A02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3AF1EF73" w14:textId="77777777" w:rsidTr="006F3DDF">
        <w:tc>
          <w:tcPr>
            <w:tcW w:w="1134" w:type="dxa"/>
            <w:tcBorders>
              <w:top w:val="single" w:sz="4" w:space="0" w:color="auto"/>
              <w:left w:val="single" w:sz="4" w:space="0" w:color="auto"/>
              <w:bottom w:val="single" w:sz="4" w:space="0" w:color="auto"/>
              <w:right w:val="single" w:sz="4" w:space="0" w:color="auto"/>
            </w:tcBorders>
          </w:tcPr>
          <w:p w14:paraId="2BD94361" w14:textId="77777777" w:rsidR="006F3DDF" w:rsidRPr="006F3DDF" w:rsidRDefault="006F3DDF" w:rsidP="006F3DDF">
            <w:pPr>
              <w:tabs>
                <w:tab w:val="left" w:pos="542"/>
                <w:tab w:val="left" w:pos="5940"/>
              </w:tabs>
              <w:jc w:val="both"/>
              <w:rPr>
                <w:bCs/>
                <w:sz w:val="24"/>
                <w:szCs w:val="24"/>
              </w:rPr>
            </w:pPr>
            <w:r w:rsidRPr="006F3DDF">
              <w:rPr>
                <w:bCs/>
                <w:sz w:val="24"/>
                <w:szCs w:val="24"/>
              </w:rPr>
              <w:t>1.1.4.</w:t>
            </w:r>
          </w:p>
        </w:tc>
        <w:tc>
          <w:tcPr>
            <w:tcW w:w="5385" w:type="dxa"/>
            <w:gridSpan w:val="2"/>
            <w:tcBorders>
              <w:top w:val="single" w:sz="4" w:space="0" w:color="auto"/>
              <w:left w:val="single" w:sz="4" w:space="0" w:color="auto"/>
              <w:bottom w:val="single" w:sz="4" w:space="0" w:color="auto"/>
              <w:right w:val="single" w:sz="4" w:space="0" w:color="auto"/>
            </w:tcBorders>
          </w:tcPr>
          <w:p w14:paraId="48FAB6EE"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ЦВЕТНИКИ</w:t>
            </w:r>
          </w:p>
        </w:tc>
        <w:tc>
          <w:tcPr>
            <w:tcW w:w="623" w:type="dxa"/>
            <w:tcBorders>
              <w:top w:val="single" w:sz="4" w:space="0" w:color="auto"/>
              <w:left w:val="single" w:sz="4" w:space="0" w:color="auto"/>
              <w:bottom w:val="single" w:sz="4" w:space="0" w:color="auto"/>
              <w:right w:val="single" w:sz="4" w:space="0" w:color="auto"/>
            </w:tcBorders>
          </w:tcPr>
          <w:p w14:paraId="5548A85E"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5F700B2B"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6869557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C00EF88" w14:textId="77777777" w:rsidR="006F3DDF" w:rsidRPr="006F3DDF" w:rsidRDefault="006F3DDF" w:rsidP="006F3DDF">
            <w:pPr>
              <w:tabs>
                <w:tab w:val="left" w:pos="542"/>
                <w:tab w:val="left" w:pos="5940"/>
              </w:tabs>
              <w:jc w:val="both"/>
              <w:rPr>
                <w:bCs/>
                <w:sz w:val="24"/>
                <w:szCs w:val="24"/>
              </w:rPr>
            </w:pPr>
          </w:p>
        </w:tc>
      </w:tr>
      <w:tr w:rsidR="006F3DDF" w:rsidRPr="006F3DDF" w14:paraId="16862A2E" w14:textId="77777777" w:rsidTr="006F3DDF">
        <w:tc>
          <w:tcPr>
            <w:tcW w:w="1134" w:type="dxa"/>
            <w:tcBorders>
              <w:top w:val="single" w:sz="4" w:space="0" w:color="auto"/>
              <w:left w:val="single" w:sz="4" w:space="0" w:color="auto"/>
              <w:bottom w:val="single" w:sz="4" w:space="0" w:color="auto"/>
              <w:right w:val="single" w:sz="4" w:space="0" w:color="auto"/>
            </w:tcBorders>
          </w:tcPr>
          <w:p w14:paraId="6E7BEDB5" w14:textId="77777777" w:rsidR="006F3DDF" w:rsidRPr="006F3DDF" w:rsidRDefault="006F3DDF" w:rsidP="006F3DDF">
            <w:pPr>
              <w:tabs>
                <w:tab w:val="left" w:pos="542"/>
                <w:tab w:val="left" w:pos="5940"/>
              </w:tabs>
              <w:jc w:val="both"/>
              <w:rPr>
                <w:bCs/>
                <w:sz w:val="24"/>
                <w:szCs w:val="24"/>
              </w:rPr>
            </w:pPr>
            <w:r w:rsidRPr="006F3DDF">
              <w:rPr>
                <w:bCs/>
                <w:sz w:val="24"/>
                <w:szCs w:val="24"/>
              </w:rPr>
              <w:t>1.1.4.1.</w:t>
            </w:r>
          </w:p>
        </w:tc>
        <w:tc>
          <w:tcPr>
            <w:tcW w:w="5385" w:type="dxa"/>
            <w:gridSpan w:val="2"/>
            <w:tcBorders>
              <w:top w:val="single" w:sz="4" w:space="0" w:color="auto"/>
              <w:left w:val="single" w:sz="4" w:space="0" w:color="auto"/>
              <w:bottom w:val="single" w:sz="4" w:space="0" w:color="auto"/>
              <w:right w:val="single" w:sz="4" w:space="0" w:color="auto"/>
            </w:tcBorders>
          </w:tcPr>
          <w:p w14:paraId="235B3E47"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Цветники из многолетних травянистых растений</w:t>
            </w:r>
          </w:p>
        </w:tc>
        <w:tc>
          <w:tcPr>
            <w:tcW w:w="623" w:type="dxa"/>
            <w:tcBorders>
              <w:top w:val="single" w:sz="4" w:space="0" w:color="auto"/>
              <w:left w:val="single" w:sz="4" w:space="0" w:color="auto"/>
              <w:bottom w:val="single" w:sz="4" w:space="0" w:color="auto"/>
              <w:right w:val="single" w:sz="4" w:space="0" w:color="auto"/>
            </w:tcBorders>
          </w:tcPr>
          <w:p w14:paraId="7E70F77D"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ED3847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38DFEC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9741CEB" w14:textId="77777777" w:rsidR="006F3DDF" w:rsidRPr="006F3DDF" w:rsidRDefault="006F3DDF" w:rsidP="006F3DDF">
            <w:pPr>
              <w:tabs>
                <w:tab w:val="left" w:pos="542"/>
                <w:tab w:val="left" w:pos="5940"/>
              </w:tabs>
              <w:jc w:val="both"/>
              <w:rPr>
                <w:bCs/>
                <w:sz w:val="24"/>
                <w:szCs w:val="24"/>
              </w:rPr>
            </w:pPr>
          </w:p>
        </w:tc>
      </w:tr>
      <w:tr w:rsidR="006F3DDF" w:rsidRPr="006F3DDF" w14:paraId="01B6D2BE" w14:textId="77777777" w:rsidTr="006F3DDF">
        <w:tc>
          <w:tcPr>
            <w:tcW w:w="1134" w:type="dxa"/>
            <w:tcBorders>
              <w:top w:val="single" w:sz="4" w:space="0" w:color="auto"/>
              <w:left w:val="single" w:sz="4" w:space="0" w:color="auto"/>
              <w:bottom w:val="single" w:sz="4" w:space="0" w:color="auto"/>
              <w:right w:val="single" w:sz="4" w:space="0" w:color="auto"/>
            </w:tcBorders>
          </w:tcPr>
          <w:p w14:paraId="340CF324" w14:textId="77777777" w:rsidR="006F3DDF" w:rsidRPr="006F3DDF" w:rsidRDefault="006F3DDF" w:rsidP="006F3DDF">
            <w:pPr>
              <w:tabs>
                <w:tab w:val="left" w:pos="542"/>
                <w:tab w:val="left" w:pos="5940"/>
              </w:tabs>
              <w:jc w:val="both"/>
              <w:rPr>
                <w:bCs/>
                <w:sz w:val="24"/>
                <w:szCs w:val="24"/>
              </w:rPr>
            </w:pPr>
            <w:r w:rsidRPr="006F3DDF">
              <w:rPr>
                <w:bCs/>
                <w:sz w:val="24"/>
                <w:szCs w:val="24"/>
              </w:rPr>
              <w:t>1.1.4.1.1.</w:t>
            </w:r>
          </w:p>
        </w:tc>
        <w:tc>
          <w:tcPr>
            <w:tcW w:w="4422" w:type="dxa"/>
            <w:tcBorders>
              <w:top w:val="single" w:sz="4" w:space="0" w:color="auto"/>
              <w:left w:val="single" w:sz="4" w:space="0" w:color="auto"/>
              <w:bottom w:val="single" w:sz="4" w:space="0" w:color="auto"/>
              <w:right w:val="single" w:sz="4" w:space="0" w:color="auto"/>
            </w:tcBorders>
          </w:tcPr>
          <w:p w14:paraId="6FD86A0B"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загрязненного верхнего слоя отсыпки из инертных материалов</w:t>
            </w:r>
          </w:p>
        </w:tc>
        <w:tc>
          <w:tcPr>
            <w:tcW w:w="963" w:type="dxa"/>
            <w:tcBorders>
              <w:top w:val="single" w:sz="4" w:space="0" w:color="auto"/>
              <w:left w:val="single" w:sz="4" w:space="0" w:color="auto"/>
              <w:bottom w:val="single" w:sz="4" w:space="0" w:color="auto"/>
              <w:right w:val="single" w:sz="4" w:space="0" w:color="auto"/>
            </w:tcBorders>
          </w:tcPr>
          <w:p w14:paraId="5C690A27" w14:textId="77777777" w:rsidR="006F3DDF" w:rsidRPr="006F3DDF" w:rsidRDefault="006F3DDF" w:rsidP="006F3DDF">
            <w:pPr>
              <w:tabs>
                <w:tab w:val="left" w:pos="542"/>
                <w:tab w:val="left" w:pos="5940"/>
              </w:tabs>
              <w:jc w:val="both"/>
              <w:rPr>
                <w:bCs/>
                <w:sz w:val="24"/>
                <w:szCs w:val="24"/>
              </w:rPr>
            </w:pPr>
            <w:r w:rsidRPr="006F3DDF">
              <w:rPr>
                <w:bCs/>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44B7520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7D3E5C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7223B4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494A5D"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2D6A82CB" w14:textId="77777777" w:rsidTr="006F3DDF">
        <w:tc>
          <w:tcPr>
            <w:tcW w:w="1134" w:type="dxa"/>
            <w:tcBorders>
              <w:top w:val="single" w:sz="4" w:space="0" w:color="auto"/>
              <w:left w:val="single" w:sz="4" w:space="0" w:color="auto"/>
              <w:bottom w:val="single" w:sz="4" w:space="0" w:color="auto"/>
              <w:right w:val="single" w:sz="4" w:space="0" w:color="auto"/>
            </w:tcBorders>
          </w:tcPr>
          <w:p w14:paraId="5DBF674A" w14:textId="77777777" w:rsidR="006F3DDF" w:rsidRPr="006F3DDF" w:rsidRDefault="006F3DDF" w:rsidP="006F3DDF">
            <w:pPr>
              <w:tabs>
                <w:tab w:val="left" w:pos="542"/>
                <w:tab w:val="left" w:pos="5940"/>
              </w:tabs>
              <w:jc w:val="both"/>
              <w:rPr>
                <w:bCs/>
                <w:sz w:val="24"/>
                <w:szCs w:val="24"/>
              </w:rPr>
            </w:pPr>
            <w:r w:rsidRPr="006F3DDF">
              <w:rPr>
                <w:bCs/>
                <w:sz w:val="24"/>
                <w:szCs w:val="24"/>
              </w:rPr>
              <w:t>1.1.4.1.2.</w:t>
            </w:r>
          </w:p>
        </w:tc>
        <w:tc>
          <w:tcPr>
            <w:tcW w:w="4422" w:type="dxa"/>
            <w:tcBorders>
              <w:top w:val="single" w:sz="4" w:space="0" w:color="auto"/>
              <w:left w:val="single" w:sz="4" w:space="0" w:color="auto"/>
              <w:bottom w:val="single" w:sz="4" w:space="0" w:color="auto"/>
              <w:right w:val="single" w:sz="4" w:space="0" w:color="auto"/>
            </w:tcBorders>
          </w:tcPr>
          <w:p w14:paraId="12EA586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внесение регуляторов роста, </w:t>
            </w:r>
            <w:proofErr w:type="spellStart"/>
            <w:r w:rsidRPr="006F3DDF">
              <w:rPr>
                <w:bCs/>
                <w:sz w:val="24"/>
                <w:szCs w:val="24"/>
              </w:rPr>
              <w:t>улучшителей</w:t>
            </w:r>
            <w:proofErr w:type="spellEnd"/>
            <w:r w:rsidRPr="006F3DDF">
              <w:rPr>
                <w:bCs/>
                <w:sz w:val="24"/>
                <w:szCs w:val="24"/>
              </w:rPr>
              <w:t xml:space="preserve"> почвы, органических и минеральных удобрений</w:t>
            </w:r>
          </w:p>
        </w:tc>
        <w:tc>
          <w:tcPr>
            <w:tcW w:w="963" w:type="dxa"/>
            <w:tcBorders>
              <w:top w:val="single" w:sz="4" w:space="0" w:color="auto"/>
              <w:left w:val="single" w:sz="4" w:space="0" w:color="auto"/>
              <w:bottom w:val="single" w:sz="4" w:space="0" w:color="auto"/>
              <w:right w:val="single" w:sz="4" w:space="0" w:color="auto"/>
            </w:tcBorders>
          </w:tcPr>
          <w:p w14:paraId="434F3693"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0ED6B3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37C1B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90FC9B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DBB81AC"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691A24F0" w14:textId="77777777" w:rsidTr="006F3DDF">
        <w:tc>
          <w:tcPr>
            <w:tcW w:w="1134" w:type="dxa"/>
            <w:tcBorders>
              <w:top w:val="single" w:sz="4" w:space="0" w:color="auto"/>
              <w:left w:val="single" w:sz="4" w:space="0" w:color="auto"/>
              <w:bottom w:val="single" w:sz="4" w:space="0" w:color="auto"/>
              <w:right w:val="single" w:sz="4" w:space="0" w:color="auto"/>
            </w:tcBorders>
          </w:tcPr>
          <w:p w14:paraId="6A288162" w14:textId="77777777" w:rsidR="006F3DDF" w:rsidRPr="006F3DDF" w:rsidRDefault="006F3DDF" w:rsidP="006F3DDF">
            <w:pPr>
              <w:tabs>
                <w:tab w:val="left" w:pos="542"/>
                <w:tab w:val="left" w:pos="5940"/>
              </w:tabs>
              <w:jc w:val="both"/>
              <w:rPr>
                <w:bCs/>
                <w:sz w:val="24"/>
                <w:szCs w:val="24"/>
              </w:rPr>
            </w:pPr>
            <w:r w:rsidRPr="006F3DDF">
              <w:rPr>
                <w:bCs/>
                <w:sz w:val="24"/>
                <w:szCs w:val="24"/>
              </w:rPr>
              <w:t>1.1.4.1.3.</w:t>
            </w:r>
          </w:p>
        </w:tc>
        <w:tc>
          <w:tcPr>
            <w:tcW w:w="4422" w:type="dxa"/>
            <w:tcBorders>
              <w:top w:val="single" w:sz="4" w:space="0" w:color="auto"/>
              <w:left w:val="single" w:sz="4" w:space="0" w:color="auto"/>
              <w:bottom w:val="single" w:sz="4" w:space="0" w:color="auto"/>
              <w:right w:val="single" w:sz="4" w:space="0" w:color="auto"/>
            </w:tcBorders>
          </w:tcPr>
          <w:p w14:paraId="2EF86C10" w14:textId="77777777" w:rsidR="006F3DDF" w:rsidRPr="006F3DDF" w:rsidRDefault="006F3DDF" w:rsidP="006F3DDF">
            <w:pPr>
              <w:tabs>
                <w:tab w:val="left" w:pos="542"/>
                <w:tab w:val="left" w:pos="5940"/>
              </w:tabs>
              <w:jc w:val="both"/>
              <w:rPr>
                <w:bCs/>
                <w:sz w:val="24"/>
                <w:szCs w:val="24"/>
              </w:rPr>
            </w:pPr>
            <w:r w:rsidRPr="006F3DDF">
              <w:rPr>
                <w:bCs/>
                <w:sz w:val="24"/>
                <w:szCs w:val="24"/>
              </w:rPr>
              <w:t>полив и промывка</w:t>
            </w:r>
          </w:p>
        </w:tc>
        <w:tc>
          <w:tcPr>
            <w:tcW w:w="963" w:type="dxa"/>
            <w:tcBorders>
              <w:top w:val="single" w:sz="4" w:space="0" w:color="auto"/>
              <w:left w:val="single" w:sz="4" w:space="0" w:color="auto"/>
              <w:bottom w:val="single" w:sz="4" w:space="0" w:color="auto"/>
              <w:right w:val="single" w:sz="4" w:space="0" w:color="auto"/>
            </w:tcBorders>
          </w:tcPr>
          <w:p w14:paraId="0B566507"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0C6E6E66"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038E0305"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7A1680A0"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4C51619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662F2079" w14:textId="77777777" w:rsidTr="006F3DDF">
        <w:tc>
          <w:tcPr>
            <w:tcW w:w="1134" w:type="dxa"/>
            <w:tcBorders>
              <w:top w:val="single" w:sz="4" w:space="0" w:color="auto"/>
              <w:left w:val="single" w:sz="4" w:space="0" w:color="auto"/>
              <w:bottom w:val="single" w:sz="4" w:space="0" w:color="auto"/>
              <w:right w:val="single" w:sz="4" w:space="0" w:color="auto"/>
            </w:tcBorders>
          </w:tcPr>
          <w:p w14:paraId="2B07FCC8" w14:textId="77777777" w:rsidR="006F3DDF" w:rsidRPr="006F3DDF" w:rsidRDefault="006F3DDF" w:rsidP="006F3DDF">
            <w:pPr>
              <w:tabs>
                <w:tab w:val="left" w:pos="542"/>
                <w:tab w:val="left" w:pos="5940"/>
              </w:tabs>
              <w:jc w:val="both"/>
              <w:rPr>
                <w:bCs/>
                <w:sz w:val="24"/>
                <w:szCs w:val="24"/>
              </w:rPr>
            </w:pPr>
            <w:r w:rsidRPr="006F3DDF">
              <w:rPr>
                <w:bCs/>
                <w:sz w:val="24"/>
                <w:szCs w:val="24"/>
              </w:rPr>
              <w:t>1.1.4.1.4.</w:t>
            </w:r>
          </w:p>
        </w:tc>
        <w:tc>
          <w:tcPr>
            <w:tcW w:w="4422" w:type="dxa"/>
            <w:tcBorders>
              <w:top w:val="single" w:sz="4" w:space="0" w:color="auto"/>
              <w:left w:val="single" w:sz="4" w:space="0" w:color="auto"/>
              <w:bottom w:val="single" w:sz="4" w:space="0" w:color="auto"/>
              <w:right w:val="single" w:sz="4" w:space="0" w:color="auto"/>
            </w:tcBorders>
          </w:tcPr>
          <w:p w14:paraId="6C794637" w14:textId="77777777" w:rsidR="006F3DDF" w:rsidRPr="006F3DDF" w:rsidRDefault="006F3DDF" w:rsidP="006F3DDF">
            <w:pPr>
              <w:tabs>
                <w:tab w:val="left" w:pos="542"/>
                <w:tab w:val="left" w:pos="5940"/>
              </w:tabs>
              <w:jc w:val="both"/>
              <w:rPr>
                <w:bCs/>
                <w:sz w:val="24"/>
                <w:szCs w:val="24"/>
              </w:rPr>
            </w:pPr>
            <w:r w:rsidRPr="006F3DDF">
              <w:rPr>
                <w:bCs/>
                <w:sz w:val="24"/>
                <w:szCs w:val="24"/>
              </w:rPr>
              <w:t>прополка, рыхление и мульчирование почвы с обрезкой и удалением отцветших соцветий, сломанных и засохших стеблей, вывоз, размещение, утилизация сорной растительности</w:t>
            </w:r>
          </w:p>
        </w:tc>
        <w:tc>
          <w:tcPr>
            <w:tcW w:w="963" w:type="dxa"/>
            <w:tcBorders>
              <w:top w:val="single" w:sz="4" w:space="0" w:color="auto"/>
              <w:left w:val="single" w:sz="4" w:space="0" w:color="auto"/>
              <w:bottom w:val="single" w:sz="4" w:space="0" w:color="auto"/>
              <w:right w:val="single" w:sz="4" w:space="0" w:color="auto"/>
            </w:tcBorders>
          </w:tcPr>
          <w:p w14:paraId="0387A9B7"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06867D05"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7076CA62"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183EF9D4"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30306F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2B058436" w14:textId="77777777" w:rsidTr="006F3DDF">
        <w:tc>
          <w:tcPr>
            <w:tcW w:w="1134" w:type="dxa"/>
            <w:tcBorders>
              <w:top w:val="single" w:sz="4" w:space="0" w:color="auto"/>
              <w:left w:val="single" w:sz="4" w:space="0" w:color="auto"/>
              <w:bottom w:val="single" w:sz="4" w:space="0" w:color="auto"/>
              <w:right w:val="single" w:sz="4" w:space="0" w:color="auto"/>
            </w:tcBorders>
          </w:tcPr>
          <w:p w14:paraId="38FDADA1" w14:textId="77777777" w:rsidR="006F3DDF" w:rsidRPr="006F3DDF" w:rsidRDefault="006F3DDF" w:rsidP="006F3DDF">
            <w:pPr>
              <w:tabs>
                <w:tab w:val="left" w:pos="542"/>
                <w:tab w:val="left" w:pos="5940"/>
              </w:tabs>
              <w:jc w:val="both"/>
              <w:rPr>
                <w:bCs/>
                <w:sz w:val="24"/>
                <w:szCs w:val="24"/>
              </w:rPr>
            </w:pPr>
            <w:r w:rsidRPr="006F3DDF">
              <w:rPr>
                <w:bCs/>
                <w:sz w:val="24"/>
                <w:szCs w:val="24"/>
              </w:rPr>
              <w:t>1.1.4.1.5.</w:t>
            </w:r>
          </w:p>
        </w:tc>
        <w:tc>
          <w:tcPr>
            <w:tcW w:w="4422" w:type="dxa"/>
            <w:tcBorders>
              <w:top w:val="single" w:sz="4" w:space="0" w:color="auto"/>
              <w:left w:val="single" w:sz="4" w:space="0" w:color="auto"/>
              <w:bottom w:val="single" w:sz="4" w:space="0" w:color="auto"/>
              <w:right w:val="single" w:sz="4" w:space="0" w:color="auto"/>
            </w:tcBorders>
          </w:tcPr>
          <w:p w14:paraId="76FAD400"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цветников от случайного мусора, опавших листьев, сучьев со сбором, вывозом, размещением, утилизацией</w:t>
            </w:r>
          </w:p>
        </w:tc>
        <w:tc>
          <w:tcPr>
            <w:tcW w:w="963" w:type="dxa"/>
            <w:tcBorders>
              <w:top w:val="single" w:sz="4" w:space="0" w:color="auto"/>
              <w:left w:val="single" w:sz="4" w:space="0" w:color="auto"/>
              <w:bottom w:val="single" w:sz="4" w:space="0" w:color="auto"/>
              <w:right w:val="single" w:sz="4" w:space="0" w:color="auto"/>
            </w:tcBorders>
          </w:tcPr>
          <w:p w14:paraId="0FA3EE07"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1EEF36EC"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5A1AADEF"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4C8F9E7D"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3CBFF422"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23C01A3" w14:textId="77777777" w:rsidTr="006F3DDF">
        <w:tc>
          <w:tcPr>
            <w:tcW w:w="1134" w:type="dxa"/>
            <w:tcBorders>
              <w:top w:val="single" w:sz="4" w:space="0" w:color="auto"/>
              <w:left w:val="single" w:sz="4" w:space="0" w:color="auto"/>
              <w:bottom w:val="single" w:sz="4" w:space="0" w:color="auto"/>
              <w:right w:val="single" w:sz="4" w:space="0" w:color="auto"/>
            </w:tcBorders>
          </w:tcPr>
          <w:p w14:paraId="0DADC684" w14:textId="77777777" w:rsidR="006F3DDF" w:rsidRPr="006F3DDF" w:rsidRDefault="006F3DDF" w:rsidP="006F3DDF">
            <w:pPr>
              <w:tabs>
                <w:tab w:val="left" w:pos="542"/>
                <w:tab w:val="left" w:pos="5940"/>
              </w:tabs>
              <w:jc w:val="both"/>
              <w:rPr>
                <w:bCs/>
                <w:sz w:val="24"/>
                <w:szCs w:val="24"/>
              </w:rPr>
            </w:pPr>
            <w:r w:rsidRPr="006F3DDF">
              <w:rPr>
                <w:bCs/>
                <w:sz w:val="24"/>
                <w:szCs w:val="24"/>
              </w:rPr>
              <w:t>1.1.4.1.6.</w:t>
            </w:r>
          </w:p>
        </w:tc>
        <w:tc>
          <w:tcPr>
            <w:tcW w:w="4422" w:type="dxa"/>
            <w:tcBorders>
              <w:top w:val="single" w:sz="4" w:space="0" w:color="auto"/>
              <w:left w:val="single" w:sz="4" w:space="0" w:color="auto"/>
              <w:bottom w:val="single" w:sz="4" w:space="0" w:color="auto"/>
              <w:right w:val="single" w:sz="4" w:space="0" w:color="auto"/>
            </w:tcBorders>
          </w:tcPr>
          <w:p w14:paraId="5EA56096" w14:textId="77777777" w:rsidR="006F3DDF" w:rsidRPr="006F3DDF" w:rsidRDefault="006F3DDF" w:rsidP="006F3DDF">
            <w:pPr>
              <w:tabs>
                <w:tab w:val="left" w:pos="542"/>
                <w:tab w:val="left" w:pos="5940"/>
              </w:tabs>
              <w:jc w:val="both"/>
              <w:rPr>
                <w:bCs/>
                <w:sz w:val="24"/>
                <w:szCs w:val="24"/>
              </w:rPr>
            </w:pPr>
            <w:r w:rsidRPr="006F3DDF">
              <w:rPr>
                <w:bCs/>
                <w:sz w:val="24"/>
                <w:szCs w:val="24"/>
              </w:rPr>
              <w:t>окучивание и утепление многолетних растений на зиму</w:t>
            </w:r>
          </w:p>
        </w:tc>
        <w:tc>
          <w:tcPr>
            <w:tcW w:w="963" w:type="dxa"/>
            <w:tcBorders>
              <w:top w:val="single" w:sz="4" w:space="0" w:color="auto"/>
              <w:left w:val="single" w:sz="4" w:space="0" w:color="auto"/>
              <w:bottom w:val="single" w:sz="4" w:space="0" w:color="auto"/>
              <w:right w:val="single" w:sz="4" w:space="0" w:color="auto"/>
            </w:tcBorders>
          </w:tcPr>
          <w:p w14:paraId="097741E6" w14:textId="77777777" w:rsidR="006F3DDF" w:rsidRPr="006F3DDF" w:rsidRDefault="006F3DDF" w:rsidP="006F3DDF">
            <w:pPr>
              <w:tabs>
                <w:tab w:val="left" w:pos="542"/>
                <w:tab w:val="left" w:pos="5940"/>
              </w:tabs>
              <w:jc w:val="both"/>
              <w:rPr>
                <w:bCs/>
                <w:sz w:val="24"/>
                <w:szCs w:val="24"/>
              </w:rPr>
            </w:pPr>
            <w:r w:rsidRPr="006F3DDF">
              <w:rPr>
                <w:bCs/>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3F27BB2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4342D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9675DF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D8C80F5"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8179F97" w14:textId="77777777" w:rsidTr="006F3DDF">
        <w:tc>
          <w:tcPr>
            <w:tcW w:w="1134" w:type="dxa"/>
            <w:tcBorders>
              <w:top w:val="single" w:sz="4" w:space="0" w:color="auto"/>
              <w:left w:val="single" w:sz="4" w:space="0" w:color="auto"/>
              <w:bottom w:val="single" w:sz="4" w:space="0" w:color="auto"/>
              <w:right w:val="single" w:sz="4" w:space="0" w:color="auto"/>
            </w:tcBorders>
          </w:tcPr>
          <w:p w14:paraId="53177A65" w14:textId="77777777" w:rsidR="006F3DDF" w:rsidRPr="006F3DDF" w:rsidRDefault="006F3DDF" w:rsidP="006F3DDF">
            <w:pPr>
              <w:tabs>
                <w:tab w:val="left" w:pos="542"/>
                <w:tab w:val="left" w:pos="5940"/>
              </w:tabs>
              <w:jc w:val="both"/>
              <w:rPr>
                <w:bCs/>
                <w:sz w:val="24"/>
                <w:szCs w:val="24"/>
              </w:rPr>
            </w:pPr>
            <w:r w:rsidRPr="006F3DDF">
              <w:rPr>
                <w:bCs/>
                <w:sz w:val="24"/>
                <w:szCs w:val="24"/>
              </w:rPr>
              <w:t>1.1.4.1.7.</w:t>
            </w:r>
          </w:p>
        </w:tc>
        <w:tc>
          <w:tcPr>
            <w:tcW w:w="4422" w:type="dxa"/>
            <w:tcBorders>
              <w:top w:val="single" w:sz="4" w:space="0" w:color="auto"/>
              <w:left w:val="single" w:sz="4" w:space="0" w:color="auto"/>
              <w:bottom w:val="single" w:sz="4" w:space="0" w:color="auto"/>
              <w:right w:val="single" w:sz="4" w:space="0" w:color="auto"/>
            </w:tcBorders>
          </w:tcPr>
          <w:p w14:paraId="46BF46AA"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разокучивание</w:t>
            </w:r>
            <w:proofErr w:type="spellEnd"/>
            <w:r w:rsidRPr="006F3DDF">
              <w:rPr>
                <w:bCs/>
                <w:sz w:val="24"/>
                <w:szCs w:val="24"/>
              </w:rPr>
              <w:t xml:space="preserve"> и снятие утепления весной, рыхление почвы</w:t>
            </w:r>
          </w:p>
        </w:tc>
        <w:tc>
          <w:tcPr>
            <w:tcW w:w="963" w:type="dxa"/>
            <w:tcBorders>
              <w:top w:val="single" w:sz="4" w:space="0" w:color="auto"/>
              <w:left w:val="single" w:sz="4" w:space="0" w:color="auto"/>
              <w:bottom w:val="single" w:sz="4" w:space="0" w:color="auto"/>
              <w:right w:val="single" w:sz="4" w:space="0" w:color="auto"/>
            </w:tcBorders>
          </w:tcPr>
          <w:p w14:paraId="3306CDA9" w14:textId="77777777" w:rsidR="006F3DDF" w:rsidRPr="006F3DDF" w:rsidRDefault="006F3DDF" w:rsidP="006F3DDF">
            <w:pPr>
              <w:tabs>
                <w:tab w:val="left" w:pos="542"/>
                <w:tab w:val="left" w:pos="5940"/>
              </w:tabs>
              <w:jc w:val="both"/>
              <w:rPr>
                <w:bCs/>
                <w:sz w:val="24"/>
                <w:szCs w:val="24"/>
              </w:rPr>
            </w:pPr>
            <w:r w:rsidRPr="006F3DDF">
              <w:rPr>
                <w:bCs/>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270CA76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B801B6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CA7FC3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3845E05"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15D2A31A" w14:textId="77777777" w:rsidTr="006F3DDF">
        <w:tc>
          <w:tcPr>
            <w:tcW w:w="1134" w:type="dxa"/>
            <w:tcBorders>
              <w:top w:val="single" w:sz="4" w:space="0" w:color="auto"/>
              <w:left w:val="single" w:sz="4" w:space="0" w:color="auto"/>
              <w:bottom w:val="single" w:sz="4" w:space="0" w:color="auto"/>
              <w:right w:val="single" w:sz="4" w:space="0" w:color="auto"/>
            </w:tcBorders>
          </w:tcPr>
          <w:p w14:paraId="0D52190F" w14:textId="77777777" w:rsidR="006F3DDF" w:rsidRPr="006F3DDF" w:rsidRDefault="006F3DDF" w:rsidP="006F3DDF">
            <w:pPr>
              <w:tabs>
                <w:tab w:val="left" w:pos="542"/>
                <w:tab w:val="left" w:pos="5940"/>
              </w:tabs>
              <w:jc w:val="both"/>
              <w:rPr>
                <w:bCs/>
                <w:sz w:val="24"/>
                <w:szCs w:val="24"/>
              </w:rPr>
            </w:pPr>
            <w:r w:rsidRPr="006F3DDF">
              <w:rPr>
                <w:bCs/>
                <w:sz w:val="24"/>
                <w:szCs w:val="24"/>
              </w:rPr>
              <w:t>1.1.4.2.</w:t>
            </w:r>
          </w:p>
        </w:tc>
        <w:tc>
          <w:tcPr>
            <w:tcW w:w="5385" w:type="dxa"/>
            <w:gridSpan w:val="2"/>
            <w:tcBorders>
              <w:top w:val="single" w:sz="4" w:space="0" w:color="auto"/>
              <w:left w:val="single" w:sz="4" w:space="0" w:color="auto"/>
              <w:bottom w:val="single" w:sz="4" w:space="0" w:color="auto"/>
              <w:right w:val="single" w:sz="4" w:space="0" w:color="auto"/>
            </w:tcBorders>
          </w:tcPr>
          <w:p w14:paraId="2198069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Цветники из летников, из луковичных и </w:t>
            </w:r>
            <w:proofErr w:type="spellStart"/>
            <w:r w:rsidRPr="006F3DDF">
              <w:rPr>
                <w:bCs/>
                <w:sz w:val="24"/>
                <w:szCs w:val="24"/>
              </w:rPr>
              <w:t>клубнелуковичных</w:t>
            </w:r>
            <w:proofErr w:type="spellEnd"/>
            <w:r w:rsidRPr="006F3DDF">
              <w:rPr>
                <w:bCs/>
                <w:sz w:val="24"/>
                <w:szCs w:val="24"/>
              </w:rPr>
              <w:t xml:space="preserve"> растений</w:t>
            </w:r>
          </w:p>
        </w:tc>
        <w:tc>
          <w:tcPr>
            <w:tcW w:w="623" w:type="dxa"/>
            <w:tcBorders>
              <w:top w:val="single" w:sz="4" w:space="0" w:color="auto"/>
              <w:left w:val="single" w:sz="4" w:space="0" w:color="auto"/>
              <w:bottom w:val="single" w:sz="4" w:space="0" w:color="auto"/>
              <w:right w:val="single" w:sz="4" w:space="0" w:color="auto"/>
            </w:tcBorders>
          </w:tcPr>
          <w:p w14:paraId="6041231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DEC4CED"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D4FE79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6D73FD8B" w14:textId="77777777" w:rsidR="006F3DDF" w:rsidRPr="006F3DDF" w:rsidRDefault="006F3DDF" w:rsidP="006F3DDF">
            <w:pPr>
              <w:tabs>
                <w:tab w:val="left" w:pos="542"/>
                <w:tab w:val="left" w:pos="5940"/>
              </w:tabs>
              <w:jc w:val="both"/>
              <w:rPr>
                <w:bCs/>
                <w:sz w:val="24"/>
                <w:szCs w:val="24"/>
              </w:rPr>
            </w:pPr>
          </w:p>
        </w:tc>
      </w:tr>
      <w:tr w:rsidR="006F3DDF" w:rsidRPr="006F3DDF" w14:paraId="4F0B6FC5" w14:textId="77777777" w:rsidTr="006F3DDF">
        <w:tc>
          <w:tcPr>
            <w:tcW w:w="1134" w:type="dxa"/>
            <w:tcBorders>
              <w:top w:val="single" w:sz="4" w:space="0" w:color="auto"/>
              <w:left w:val="single" w:sz="4" w:space="0" w:color="auto"/>
              <w:bottom w:val="single" w:sz="4" w:space="0" w:color="auto"/>
              <w:right w:val="single" w:sz="4" w:space="0" w:color="auto"/>
            </w:tcBorders>
          </w:tcPr>
          <w:p w14:paraId="4CC7DB9C" w14:textId="77777777" w:rsidR="006F3DDF" w:rsidRPr="006F3DDF" w:rsidRDefault="006F3DDF" w:rsidP="006F3DDF">
            <w:pPr>
              <w:tabs>
                <w:tab w:val="left" w:pos="542"/>
                <w:tab w:val="left" w:pos="5940"/>
              </w:tabs>
              <w:jc w:val="both"/>
              <w:rPr>
                <w:bCs/>
                <w:sz w:val="24"/>
                <w:szCs w:val="24"/>
              </w:rPr>
            </w:pPr>
            <w:r w:rsidRPr="006F3DDF">
              <w:rPr>
                <w:bCs/>
                <w:sz w:val="24"/>
                <w:szCs w:val="24"/>
              </w:rPr>
              <w:t>1.1.4.2.1.</w:t>
            </w:r>
          </w:p>
        </w:tc>
        <w:tc>
          <w:tcPr>
            <w:tcW w:w="4422" w:type="dxa"/>
            <w:tcBorders>
              <w:top w:val="single" w:sz="4" w:space="0" w:color="auto"/>
              <w:left w:val="single" w:sz="4" w:space="0" w:color="auto"/>
              <w:bottom w:val="single" w:sz="4" w:space="0" w:color="auto"/>
              <w:right w:val="single" w:sz="4" w:space="0" w:color="auto"/>
            </w:tcBorders>
          </w:tcPr>
          <w:p w14:paraId="2A40CE3C"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загрязненного верхнего слоя отсыпки из инертных материалов</w:t>
            </w:r>
          </w:p>
        </w:tc>
        <w:tc>
          <w:tcPr>
            <w:tcW w:w="963" w:type="dxa"/>
            <w:tcBorders>
              <w:top w:val="single" w:sz="4" w:space="0" w:color="auto"/>
              <w:left w:val="single" w:sz="4" w:space="0" w:color="auto"/>
              <w:bottom w:val="single" w:sz="4" w:space="0" w:color="auto"/>
              <w:right w:val="single" w:sz="4" w:space="0" w:color="auto"/>
            </w:tcBorders>
          </w:tcPr>
          <w:p w14:paraId="1334901E" w14:textId="77777777" w:rsidR="006F3DDF" w:rsidRPr="006F3DDF" w:rsidRDefault="006F3DDF" w:rsidP="006F3DDF">
            <w:pPr>
              <w:tabs>
                <w:tab w:val="left" w:pos="542"/>
                <w:tab w:val="left" w:pos="5940"/>
              </w:tabs>
              <w:jc w:val="both"/>
              <w:rPr>
                <w:bCs/>
                <w:sz w:val="24"/>
                <w:szCs w:val="24"/>
              </w:rPr>
            </w:pPr>
            <w:r w:rsidRPr="006F3DDF">
              <w:rPr>
                <w:bCs/>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62898AD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1A03FE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BC187E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A872E64"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40FCFE17" w14:textId="77777777" w:rsidTr="006F3DDF">
        <w:tc>
          <w:tcPr>
            <w:tcW w:w="1134" w:type="dxa"/>
            <w:tcBorders>
              <w:top w:val="single" w:sz="4" w:space="0" w:color="auto"/>
              <w:left w:val="single" w:sz="4" w:space="0" w:color="auto"/>
              <w:bottom w:val="single" w:sz="4" w:space="0" w:color="auto"/>
              <w:right w:val="single" w:sz="4" w:space="0" w:color="auto"/>
            </w:tcBorders>
          </w:tcPr>
          <w:p w14:paraId="04CBB050" w14:textId="77777777" w:rsidR="006F3DDF" w:rsidRPr="006F3DDF" w:rsidRDefault="006F3DDF" w:rsidP="006F3DDF">
            <w:pPr>
              <w:tabs>
                <w:tab w:val="left" w:pos="542"/>
                <w:tab w:val="left" w:pos="5940"/>
              </w:tabs>
              <w:jc w:val="both"/>
              <w:rPr>
                <w:bCs/>
                <w:sz w:val="24"/>
                <w:szCs w:val="24"/>
              </w:rPr>
            </w:pPr>
            <w:r w:rsidRPr="006F3DDF">
              <w:rPr>
                <w:bCs/>
                <w:sz w:val="24"/>
                <w:szCs w:val="24"/>
              </w:rPr>
              <w:t>1.1.4.2.2.</w:t>
            </w:r>
          </w:p>
        </w:tc>
        <w:tc>
          <w:tcPr>
            <w:tcW w:w="4422" w:type="dxa"/>
            <w:tcBorders>
              <w:top w:val="single" w:sz="4" w:space="0" w:color="auto"/>
              <w:left w:val="single" w:sz="4" w:space="0" w:color="auto"/>
              <w:bottom w:val="single" w:sz="4" w:space="0" w:color="auto"/>
              <w:right w:val="single" w:sz="4" w:space="0" w:color="auto"/>
            </w:tcBorders>
          </w:tcPr>
          <w:p w14:paraId="1537951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внесение регуляторов роста, </w:t>
            </w:r>
            <w:proofErr w:type="spellStart"/>
            <w:r w:rsidRPr="006F3DDF">
              <w:rPr>
                <w:bCs/>
                <w:sz w:val="24"/>
                <w:szCs w:val="24"/>
              </w:rPr>
              <w:t>улучшителей</w:t>
            </w:r>
            <w:proofErr w:type="spellEnd"/>
            <w:r w:rsidRPr="006F3DDF">
              <w:rPr>
                <w:bCs/>
                <w:sz w:val="24"/>
                <w:szCs w:val="24"/>
              </w:rPr>
              <w:t xml:space="preserve"> почвы, органических и минеральных удобрений</w:t>
            </w:r>
          </w:p>
        </w:tc>
        <w:tc>
          <w:tcPr>
            <w:tcW w:w="963" w:type="dxa"/>
            <w:tcBorders>
              <w:top w:val="single" w:sz="4" w:space="0" w:color="auto"/>
              <w:left w:val="single" w:sz="4" w:space="0" w:color="auto"/>
              <w:bottom w:val="single" w:sz="4" w:space="0" w:color="auto"/>
              <w:right w:val="single" w:sz="4" w:space="0" w:color="auto"/>
            </w:tcBorders>
          </w:tcPr>
          <w:p w14:paraId="105ED398"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20E831F5"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06D13F47"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24752DE8"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3E6EF014"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3EE75220" w14:textId="77777777" w:rsidTr="006F3DDF">
        <w:tc>
          <w:tcPr>
            <w:tcW w:w="1134" w:type="dxa"/>
            <w:tcBorders>
              <w:top w:val="single" w:sz="4" w:space="0" w:color="auto"/>
              <w:left w:val="single" w:sz="4" w:space="0" w:color="auto"/>
              <w:bottom w:val="single" w:sz="4" w:space="0" w:color="auto"/>
              <w:right w:val="single" w:sz="4" w:space="0" w:color="auto"/>
            </w:tcBorders>
          </w:tcPr>
          <w:p w14:paraId="44AC957E" w14:textId="77777777" w:rsidR="006F3DDF" w:rsidRPr="006F3DDF" w:rsidRDefault="006F3DDF" w:rsidP="006F3DDF">
            <w:pPr>
              <w:tabs>
                <w:tab w:val="left" w:pos="542"/>
                <w:tab w:val="left" w:pos="5940"/>
              </w:tabs>
              <w:jc w:val="both"/>
              <w:rPr>
                <w:bCs/>
                <w:sz w:val="24"/>
                <w:szCs w:val="24"/>
              </w:rPr>
            </w:pPr>
            <w:r w:rsidRPr="006F3DDF">
              <w:rPr>
                <w:bCs/>
                <w:sz w:val="24"/>
                <w:szCs w:val="24"/>
              </w:rPr>
              <w:t>1.1.4.2.3.</w:t>
            </w:r>
          </w:p>
        </w:tc>
        <w:tc>
          <w:tcPr>
            <w:tcW w:w="4422" w:type="dxa"/>
            <w:tcBorders>
              <w:top w:val="single" w:sz="4" w:space="0" w:color="auto"/>
              <w:left w:val="single" w:sz="4" w:space="0" w:color="auto"/>
              <w:bottom w:val="single" w:sz="4" w:space="0" w:color="auto"/>
              <w:right w:val="single" w:sz="4" w:space="0" w:color="auto"/>
            </w:tcBorders>
          </w:tcPr>
          <w:p w14:paraId="2BEFD426" w14:textId="77777777" w:rsidR="006F3DDF" w:rsidRPr="006F3DDF" w:rsidRDefault="006F3DDF" w:rsidP="006F3DDF">
            <w:pPr>
              <w:tabs>
                <w:tab w:val="left" w:pos="542"/>
                <w:tab w:val="left" w:pos="5940"/>
              </w:tabs>
              <w:jc w:val="both"/>
              <w:rPr>
                <w:bCs/>
                <w:sz w:val="24"/>
                <w:szCs w:val="24"/>
              </w:rPr>
            </w:pPr>
            <w:r w:rsidRPr="006F3DDF">
              <w:rPr>
                <w:bCs/>
                <w:sz w:val="24"/>
                <w:szCs w:val="24"/>
              </w:rPr>
              <w:t>полив и промывка</w:t>
            </w:r>
          </w:p>
        </w:tc>
        <w:tc>
          <w:tcPr>
            <w:tcW w:w="963" w:type="dxa"/>
            <w:tcBorders>
              <w:top w:val="single" w:sz="4" w:space="0" w:color="auto"/>
              <w:left w:val="single" w:sz="4" w:space="0" w:color="auto"/>
              <w:bottom w:val="single" w:sz="4" w:space="0" w:color="auto"/>
              <w:right w:val="single" w:sz="4" w:space="0" w:color="auto"/>
            </w:tcBorders>
          </w:tcPr>
          <w:p w14:paraId="2AAA7353"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6816EF7F"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52EECBC1"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2E0B852E"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0B00F5EE"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6F50E3D2" w14:textId="77777777" w:rsidTr="006F3DDF">
        <w:tc>
          <w:tcPr>
            <w:tcW w:w="1134" w:type="dxa"/>
            <w:tcBorders>
              <w:top w:val="single" w:sz="4" w:space="0" w:color="auto"/>
              <w:left w:val="single" w:sz="4" w:space="0" w:color="auto"/>
              <w:bottom w:val="single" w:sz="4" w:space="0" w:color="auto"/>
              <w:right w:val="single" w:sz="4" w:space="0" w:color="auto"/>
            </w:tcBorders>
          </w:tcPr>
          <w:p w14:paraId="4B4664F9" w14:textId="77777777" w:rsidR="006F3DDF" w:rsidRPr="006F3DDF" w:rsidRDefault="006F3DDF" w:rsidP="006F3DDF">
            <w:pPr>
              <w:tabs>
                <w:tab w:val="left" w:pos="542"/>
                <w:tab w:val="left" w:pos="5940"/>
              </w:tabs>
              <w:jc w:val="both"/>
              <w:rPr>
                <w:bCs/>
                <w:sz w:val="24"/>
                <w:szCs w:val="24"/>
              </w:rPr>
            </w:pPr>
            <w:r w:rsidRPr="006F3DDF">
              <w:rPr>
                <w:bCs/>
                <w:sz w:val="24"/>
                <w:szCs w:val="24"/>
              </w:rPr>
              <w:t>1.1.4.2.4.</w:t>
            </w:r>
          </w:p>
        </w:tc>
        <w:tc>
          <w:tcPr>
            <w:tcW w:w="4422" w:type="dxa"/>
            <w:tcBorders>
              <w:top w:val="single" w:sz="4" w:space="0" w:color="auto"/>
              <w:left w:val="single" w:sz="4" w:space="0" w:color="auto"/>
              <w:bottom w:val="single" w:sz="4" w:space="0" w:color="auto"/>
              <w:right w:val="single" w:sz="4" w:space="0" w:color="auto"/>
            </w:tcBorders>
          </w:tcPr>
          <w:p w14:paraId="669C8C02" w14:textId="23DF59A1" w:rsidR="006F3DDF" w:rsidRPr="00F9555A" w:rsidRDefault="006F3DDF" w:rsidP="006F3DDF">
            <w:pPr>
              <w:tabs>
                <w:tab w:val="left" w:pos="542"/>
                <w:tab w:val="left" w:pos="5940"/>
              </w:tabs>
              <w:jc w:val="both"/>
              <w:rPr>
                <w:bCs/>
                <w:sz w:val="24"/>
                <w:szCs w:val="24"/>
              </w:rPr>
            </w:pPr>
            <w:r w:rsidRPr="00F9555A">
              <w:rPr>
                <w:bCs/>
                <w:sz w:val="24"/>
                <w:szCs w:val="24"/>
              </w:rPr>
              <w:t xml:space="preserve">прополка, рыхление и </w:t>
            </w:r>
            <w:r w:rsidR="00F9555A" w:rsidRPr="00F9555A">
              <w:rPr>
                <w:bCs/>
                <w:sz w:val="24"/>
                <w:szCs w:val="24"/>
              </w:rPr>
              <w:t>мульчирован</w:t>
            </w:r>
            <w:r w:rsidRPr="00F9555A">
              <w:rPr>
                <w:bCs/>
                <w:sz w:val="24"/>
                <w:szCs w:val="24"/>
              </w:rPr>
              <w:t>ие почвы с очисткой от сломанных и засохших стеблей цветочных растений, вывоз, размещение, утилизация сорной растительности</w:t>
            </w:r>
          </w:p>
        </w:tc>
        <w:tc>
          <w:tcPr>
            <w:tcW w:w="963" w:type="dxa"/>
            <w:tcBorders>
              <w:top w:val="single" w:sz="4" w:space="0" w:color="auto"/>
              <w:left w:val="single" w:sz="4" w:space="0" w:color="auto"/>
              <w:bottom w:val="single" w:sz="4" w:space="0" w:color="auto"/>
              <w:right w:val="single" w:sz="4" w:space="0" w:color="auto"/>
            </w:tcBorders>
          </w:tcPr>
          <w:p w14:paraId="1EB4039E" w14:textId="77777777" w:rsidR="006F3DDF" w:rsidRPr="00F9555A" w:rsidRDefault="006F3DDF" w:rsidP="006F3DDF">
            <w:pPr>
              <w:tabs>
                <w:tab w:val="left" w:pos="542"/>
                <w:tab w:val="left" w:pos="5940"/>
              </w:tabs>
              <w:jc w:val="both"/>
              <w:rPr>
                <w:bCs/>
                <w:sz w:val="24"/>
                <w:szCs w:val="24"/>
              </w:rPr>
            </w:pPr>
            <w:r w:rsidRPr="00F9555A">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7AFB8489"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1E186831"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2961F359"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2DC1651D"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6E530674" w14:textId="77777777" w:rsidTr="006F3DDF">
        <w:tc>
          <w:tcPr>
            <w:tcW w:w="1134" w:type="dxa"/>
            <w:tcBorders>
              <w:top w:val="single" w:sz="4" w:space="0" w:color="auto"/>
              <w:left w:val="single" w:sz="4" w:space="0" w:color="auto"/>
              <w:bottom w:val="single" w:sz="4" w:space="0" w:color="auto"/>
              <w:right w:val="single" w:sz="4" w:space="0" w:color="auto"/>
            </w:tcBorders>
          </w:tcPr>
          <w:p w14:paraId="0D40EAC6" w14:textId="77777777" w:rsidR="006F3DDF" w:rsidRPr="006F3DDF" w:rsidRDefault="006F3DDF" w:rsidP="006F3DDF">
            <w:pPr>
              <w:tabs>
                <w:tab w:val="left" w:pos="542"/>
                <w:tab w:val="left" w:pos="5940"/>
              </w:tabs>
              <w:jc w:val="both"/>
              <w:rPr>
                <w:bCs/>
                <w:sz w:val="24"/>
                <w:szCs w:val="24"/>
              </w:rPr>
            </w:pPr>
            <w:r w:rsidRPr="006F3DDF">
              <w:rPr>
                <w:bCs/>
                <w:sz w:val="24"/>
                <w:szCs w:val="24"/>
              </w:rPr>
              <w:t>1.1.4.2.5.</w:t>
            </w:r>
          </w:p>
        </w:tc>
        <w:tc>
          <w:tcPr>
            <w:tcW w:w="4422" w:type="dxa"/>
            <w:tcBorders>
              <w:top w:val="single" w:sz="4" w:space="0" w:color="auto"/>
              <w:left w:val="single" w:sz="4" w:space="0" w:color="auto"/>
              <w:bottom w:val="single" w:sz="4" w:space="0" w:color="auto"/>
              <w:right w:val="single" w:sz="4" w:space="0" w:color="auto"/>
            </w:tcBorders>
          </w:tcPr>
          <w:p w14:paraId="0E7B6E99" w14:textId="77777777" w:rsidR="006F3DDF" w:rsidRPr="006F3DDF" w:rsidRDefault="006F3DDF" w:rsidP="006F3DDF">
            <w:pPr>
              <w:tabs>
                <w:tab w:val="left" w:pos="542"/>
                <w:tab w:val="left" w:pos="5940"/>
              </w:tabs>
              <w:jc w:val="both"/>
              <w:rPr>
                <w:bCs/>
                <w:sz w:val="24"/>
                <w:szCs w:val="24"/>
              </w:rPr>
            </w:pPr>
            <w:r w:rsidRPr="006F3DDF">
              <w:rPr>
                <w:bCs/>
                <w:sz w:val="24"/>
                <w:szCs w:val="24"/>
              </w:rPr>
              <w:t>стрижка декоративно-лиственных ковровых растений и цветочного бордюра</w:t>
            </w:r>
          </w:p>
        </w:tc>
        <w:tc>
          <w:tcPr>
            <w:tcW w:w="963" w:type="dxa"/>
            <w:tcBorders>
              <w:top w:val="single" w:sz="4" w:space="0" w:color="auto"/>
              <w:left w:val="single" w:sz="4" w:space="0" w:color="auto"/>
              <w:bottom w:val="single" w:sz="4" w:space="0" w:color="auto"/>
              <w:right w:val="single" w:sz="4" w:space="0" w:color="auto"/>
            </w:tcBorders>
          </w:tcPr>
          <w:p w14:paraId="304E8DB1"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509E9C49"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6FDE8651"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6D3BD8C"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41B81E5"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1029BE24" w14:textId="77777777" w:rsidTr="006F3DDF">
        <w:tc>
          <w:tcPr>
            <w:tcW w:w="1134" w:type="dxa"/>
            <w:tcBorders>
              <w:top w:val="single" w:sz="4" w:space="0" w:color="auto"/>
              <w:left w:val="single" w:sz="4" w:space="0" w:color="auto"/>
              <w:bottom w:val="single" w:sz="4" w:space="0" w:color="auto"/>
              <w:right w:val="single" w:sz="4" w:space="0" w:color="auto"/>
            </w:tcBorders>
          </w:tcPr>
          <w:p w14:paraId="022B8F4C" w14:textId="77777777" w:rsidR="006F3DDF" w:rsidRPr="006F3DDF" w:rsidRDefault="006F3DDF" w:rsidP="006F3DDF">
            <w:pPr>
              <w:tabs>
                <w:tab w:val="left" w:pos="542"/>
                <w:tab w:val="left" w:pos="5940"/>
              </w:tabs>
              <w:jc w:val="both"/>
              <w:rPr>
                <w:bCs/>
                <w:sz w:val="24"/>
                <w:szCs w:val="24"/>
              </w:rPr>
            </w:pPr>
            <w:r w:rsidRPr="006F3DDF">
              <w:rPr>
                <w:bCs/>
                <w:sz w:val="24"/>
                <w:szCs w:val="24"/>
              </w:rPr>
              <w:t>1.1.4.2.6.</w:t>
            </w:r>
          </w:p>
        </w:tc>
        <w:tc>
          <w:tcPr>
            <w:tcW w:w="4422" w:type="dxa"/>
            <w:tcBorders>
              <w:top w:val="single" w:sz="4" w:space="0" w:color="auto"/>
              <w:left w:val="single" w:sz="4" w:space="0" w:color="auto"/>
              <w:bottom w:val="single" w:sz="4" w:space="0" w:color="auto"/>
              <w:right w:val="single" w:sz="4" w:space="0" w:color="auto"/>
            </w:tcBorders>
          </w:tcPr>
          <w:p w14:paraId="5C25138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очистка от случайного мусора, вывоз, </w:t>
            </w:r>
            <w:r w:rsidRPr="006F3DDF">
              <w:rPr>
                <w:bCs/>
                <w:sz w:val="24"/>
                <w:szCs w:val="24"/>
              </w:rPr>
              <w:lastRenderedPageBreak/>
              <w:t>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156AEF60"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I-XII</w:t>
            </w:r>
          </w:p>
        </w:tc>
        <w:tc>
          <w:tcPr>
            <w:tcW w:w="623" w:type="dxa"/>
            <w:tcBorders>
              <w:top w:val="single" w:sz="4" w:space="0" w:color="auto"/>
              <w:left w:val="single" w:sz="4" w:space="0" w:color="auto"/>
              <w:bottom w:val="single" w:sz="4" w:space="0" w:color="auto"/>
              <w:right w:val="single" w:sz="4" w:space="0" w:color="auto"/>
            </w:tcBorders>
          </w:tcPr>
          <w:p w14:paraId="426DEB60"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0DEB8FE1"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20FB6197"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66DB8FD5"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23D9C9C0" w14:textId="77777777" w:rsidTr="006F3DDF">
        <w:tc>
          <w:tcPr>
            <w:tcW w:w="1134" w:type="dxa"/>
            <w:tcBorders>
              <w:top w:val="single" w:sz="4" w:space="0" w:color="auto"/>
              <w:left w:val="single" w:sz="4" w:space="0" w:color="auto"/>
              <w:bottom w:val="single" w:sz="4" w:space="0" w:color="auto"/>
              <w:right w:val="single" w:sz="4" w:space="0" w:color="auto"/>
            </w:tcBorders>
          </w:tcPr>
          <w:p w14:paraId="2C7023CD"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1.1.4.2.7.</w:t>
            </w:r>
          </w:p>
        </w:tc>
        <w:tc>
          <w:tcPr>
            <w:tcW w:w="4422" w:type="dxa"/>
            <w:tcBorders>
              <w:top w:val="single" w:sz="4" w:space="0" w:color="auto"/>
              <w:left w:val="single" w:sz="4" w:space="0" w:color="auto"/>
              <w:bottom w:val="single" w:sz="4" w:space="0" w:color="auto"/>
              <w:right w:val="single" w:sz="4" w:space="0" w:color="auto"/>
            </w:tcBorders>
          </w:tcPr>
          <w:p w14:paraId="651A363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утепление цветника из луковичных и </w:t>
            </w:r>
            <w:proofErr w:type="spellStart"/>
            <w:r w:rsidRPr="006F3DDF">
              <w:rPr>
                <w:bCs/>
                <w:sz w:val="24"/>
                <w:szCs w:val="24"/>
              </w:rPr>
              <w:t>клубнелуковичных</w:t>
            </w:r>
            <w:proofErr w:type="spellEnd"/>
            <w:r w:rsidRPr="006F3DDF">
              <w:rPr>
                <w:bCs/>
                <w:sz w:val="24"/>
                <w:szCs w:val="24"/>
              </w:rPr>
              <w:t xml:space="preserve"> растений на зиму</w:t>
            </w:r>
          </w:p>
        </w:tc>
        <w:tc>
          <w:tcPr>
            <w:tcW w:w="963" w:type="dxa"/>
            <w:tcBorders>
              <w:top w:val="single" w:sz="4" w:space="0" w:color="auto"/>
              <w:left w:val="single" w:sz="4" w:space="0" w:color="auto"/>
              <w:bottom w:val="single" w:sz="4" w:space="0" w:color="auto"/>
              <w:right w:val="single" w:sz="4" w:space="0" w:color="auto"/>
            </w:tcBorders>
          </w:tcPr>
          <w:p w14:paraId="399E54B7" w14:textId="77777777" w:rsidR="006F3DDF" w:rsidRPr="006F3DDF" w:rsidRDefault="006F3DDF" w:rsidP="006F3DDF">
            <w:pPr>
              <w:tabs>
                <w:tab w:val="left" w:pos="542"/>
                <w:tab w:val="left" w:pos="5940"/>
              </w:tabs>
              <w:jc w:val="both"/>
              <w:rPr>
                <w:bCs/>
                <w:sz w:val="24"/>
                <w:szCs w:val="24"/>
              </w:rPr>
            </w:pPr>
            <w:r w:rsidRPr="006F3DDF">
              <w:rPr>
                <w:bCs/>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0A24B29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E3467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612D1E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B0BEEED"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48A10686" w14:textId="77777777" w:rsidTr="006F3DDF">
        <w:tc>
          <w:tcPr>
            <w:tcW w:w="1134" w:type="dxa"/>
            <w:tcBorders>
              <w:top w:val="single" w:sz="4" w:space="0" w:color="auto"/>
              <w:left w:val="single" w:sz="4" w:space="0" w:color="auto"/>
              <w:bottom w:val="single" w:sz="4" w:space="0" w:color="auto"/>
              <w:right w:val="single" w:sz="4" w:space="0" w:color="auto"/>
            </w:tcBorders>
          </w:tcPr>
          <w:p w14:paraId="751D8172" w14:textId="77777777" w:rsidR="006F3DDF" w:rsidRPr="006F3DDF" w:rsidRDefault="006F3DDF" w:rsidP="006F3DDF">
            <w:pPr>
              <w:tabs>
                <w:tab w:val="left" w:pos="542"/>
                <w:tab w:val="left" w:pos="5940"/>
              </w:tabs>
              <w:jc w:val="both"/>
              <w:rPr>
                <w:bCs/>
                <w:sz w:val="24"/>
                <w:szCs w:val="24"/>
              </w:rPr>
            </w:pPr>
            <w:r w:rsidRPr="006F3DDF">
              <w:rPr>
                <w:bCs/>
                <w:sz w:val="24"/>
                <w:szCs w:val="24"/>
              </w:rPr>
              <w:t>1.1.4.2.8.</w:t>
            </w:r>
          </w:p>
        </w:tc>
        <w:tc>
          <w:tcPr>
            <w:tcW w:w="4422" w:type="dxa"/>
            <w:tcBorders>
              <w:top w:val="single" w:sz="4" w:space="0" w:color="auto"/>
              <w:left w:val="single" w:sz="4" w:space="0" w:color="auto"/>
              <w:bottom w:val="single" w:sz="4" w:space="0" w:color="auto"/>
              <w:right w:val="single" w:sz="4" w:space="0" w:color="auto"/>
            </w:tcBorders>
          </w:tcPr>
          <w:p w14:paraId="07FBE32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снятие </w:t>
            </w:r>
            <w:proofErr w:type="spellStart"/>
            <w:r w:rsidRPr="006F3DDF">
              <w:rPr>
                <w:bCs/>
                <w:sz w:val="24"/>
                <w:szCs w:val="24"/>
              </w:rPr>
              <w:t>укрывочного</w:t>
            </w:r>
            <w:proofErr w:type="spellEnd"/>
            <w:r w:rsidRPr="006F3DDF">
              <w:rPr>
                <w:bCs/>
                <w:sz w:val="24"/>
                <w:szCs w:val="24"/>
              </w:rPr>
              <w:t xml:space="preserve"> материала с цветника из луковичных и </w:t>
            </w:r>
            <w:proofErr w:type="spellStart"/>
            <w:r w:rsidRPr="006F3DDF">
              <w:rPr>
                <w:bCs/>
                <w:sz w:val="24"/>
                <w:szCs w:val="24"/>
              </w:rPr>
              <w:t>клубнелуковичных</w:t>
            </w:r>
            <w:proofErr w:type="spellEnd"/>
            <w:r w:rsidRPr="006F3DDF">
              <w:rPr>
                <w:bCs/>
                <w:sz w:val="24"/>
                <w:szCs w:val="24"/>
              </w:rPr>
              <w:t xml:space="preserve"> растений весной, сбор в кучи, вывоз, размещение, утилизация, рыхление почвы</w:t>
            </w:r>
          </w:p>
        </w:tc>
        <w:tc>
          <w:tcPr>
            <w:tcW w:w="963" w:type="dxa"/>
            <w:tcBorders>
              <w:top w:val="single" w:sz="4" w:space="0" w:color="auto"/>
              <w:left w:val="single" w:sz="4" w:space="0" w:color="auto"/>
              <w:bottom w:val="single" w:sz="4" w:space="0" w:color="auto"/>
              <w:right w:val="single" w:sz="4" w:space="0" w:color="auto"/>
            </w:tcBorders>
          </w:tcPr>
          <w:p w14:paraId="654743C9" w14:textId="77777777" w:rsidR="006F3DDF" w:rsidRPr="006F3DDF" w:rsidRDefault="006F3DDF" w:rsidP="006F3DDF">
            <w:pPr>
              <w:tabs>
                <w:tab w:val="left" w:pos="542"/>
                <w:tab w:val="left" w:pos="5940"/>
              </w:tabs>
              <w:jc w:val="both"/>
              <w:rPr>
                <w:bCs/>
                <w:sz w:val="24"/>
                <w:szCs w:val="24"/>
              </w:rPr>
            </w:pPr>
            <w:r w:rsidRPr="006F3DDF">
              <w:rPr>
                <w:bCs/>
                <w:sz w:val="24"/>
                <w:szCs w:val="24"/>
              </w:rPr>
              <w:t>III-IV</w:t>
            </w:r>
          </w:p>
        </w:tc>
        <w:tc>
          <w:tcPr>
            <w:tcW w:w="623" w:type="dxa"/>
            <w:tcBorders>
              <w:top w:val="single" w:sz="4" w:space="0" w:color="auto"/>
              <w:left w:val="single" w:sz="4" w:space="0" w:color="auto"/>
              <w:bottom w:val="single" w:sz="4" w:space="0" w:color="auto"/>
              <w:right w:val="single" w:sz="4" w:space="0" w:color="auto"/>
            </w:tcBorders>
          </w:tcPr>
          <w:p w14:paraId="7A005B5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BC48C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441F5F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18579DE"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E127DF7" w14:textId="77777777" w:rsidTr="006F3DDF">
        <w:tc>
          <w:tcPr>
            <w:tcW w:w="1134" w:type="dxa"/>
            <w:tcBorders>
              <w:top w:val="single" w:sz="4" w:space="0" w:color="auto"/>
              <w:left w:val="single" w:sz="4" w:space="0" w:color="auto"/>
              <w:bottom w:val="single" w:sz="4" w:space="0" w:color="auto"/>
              <w:right w:val="single" w:sz="4" w:space="0" w:color="auto"/>
            </w:tcBorders>
          </w:tcPr>
          <w:p w14:paraId="64842A74" w14:textId="77777777" w:rsidR="006F3DDF" w:rsidRPr="006F3DDF" w:rsidRDefault="006F3DDF" w:rsidP="006F3DDF">
            <w:pPr>
              <w:tabs>
                <w:tab w:val="left" w:pos="542"/>
                <w:tab w:val="left" w:pos="5940"/>
              </w:tabs>
              <w:jc w:val="both"/>
              <w:rPr>
                <w:bCs/>
                <w:sz w:val="24"/>
                <w:szCs w:val="24"/>
              </w:rPr>
            </w:pPr>
            <w:r w:rsidRPr="006F3DDF">
              <w:rPr>
                <w:bCs/>
                <w:sz w:val="24"/>
                <w:szCs w:val="24"/>
              </w:rPr>
              <w:t>1.1.4.3.</w:t>
            </w:r>
          </w:p>
        </w:tc>
        <w:tc>
          <w:tcPr>
            <w:tcW w:w="5385" w:type="dxa"/>
            <w:gridSpan w:val="2"/>
            <w:tcBorders>
              <w:top w:val="single" w:sz="4" w:space="0" w:color="auto"/>
              <w:left w:val="single" w:sz="4" w:space="0" w:color="auto"/>
              <w:bottom w:val="single" w:sz="4" w:space="0" w:color="auto"/>
              <w:right w:val="single" w:sz="4" w:space="0" w:color="auto"/>
            </w:tcBorders>
          </w:tcPr>
          <w:p w14:paraId="3D5D93EF"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Цветники в декоративных устройствах: устройствах для вертикального озеленения и цветочного оформления, вазонах, цветочницах</w:t>
            </w:r>
          </w:p>
        </w:tc>
        <w:tc>
          <w:tcPr>
            <w:tcW w:w="623" w:type="dxa"/>
            <w:tcBorders>
              <w:top w:val="single" w:sz="4" w:space="0" w:color="auto"/>
              <w:left w:val="single" w:sz="4" w:space="0" w:color="auto"/>
              <w:bottom w:val="single" w:sz="4" w:space="0" w:color="auto"/>
              <w:right w:val="single" w:sz="4" w:space="0" w:color="auto"/>
            </w:tcBorders>
          </w:tcPr>
          <w:p w14:paraId="4A0111F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61AF7EA"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3A594E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24EA4BC" w14:textId="77777777" w:rsidR="006F3DDF" w:rsidRPr="006F3DDF" w:rsidRDefault="006F3DDF" w:rsidP="006F3DDF">
            <w:pPr>
              <w:tabs>
                <w:tab w:val="left" w:pos="542"/>
                <w:tab w:val="left" w:pos="5940"/>
              </w:tabs>
              <w:jc w:val="both"/>
              <w:rPr>
                <w:bCs/>
                <w:sz w:val="24"/>
                <w:szCs w:val="24"/>
              </w:rPr>
            </w:pPr>
          </w:p>
        </w:tc>
      </w:tr>
      <w:tr w:rsidR="006F3DDF" w:rsidRPr="006F3DDF" w14:paraId="3B316540" w14:textId="77777777" w:rsidTr="006F3DDF">
        <w:tc>
          <w:tcPr>
            <w:tcW w:w="1134" w:type="dxa"/>
            <w:tcBorders>
              <w:top w:val="single" w:sz="4" w:space="0" w:color="auto"/>
              <w:left w:val="single" w:sz="4" w:space="0" w:color="auto"/>
              <w:bottom w:val="single" w:sz="4" w:space="0" w:color="auto"/>
              <w:right w:val="single" w:sz="4" w:space="0" w:color="auto"/>
            </w:tcBorders>
          </w:tcPr>
          <w:p w14:paraId="76773303" w14:textId="77777777" w:rsidR="006F3DDF" w:rsidRPr="006F3DDF" w:rsidRDefault="006F3DDF" w:rsidP="006F3DDF">
            <w:pPr>
              <w:tabs>
                <w:tab w:val="left" w:pos="542"/>
                <w:tab w:val="left" w:pos="5940"/>
              </w:tabs>
              <w:jc w:val="both"/>
              <w:rPr>
                <w:bCs/>
                <w:sz w:val="24"/>
                <w:szCs w:val="24"/>
              </w:rPr>
            </w:pPr>
            <w:r w:rsidRPr="006F3DDF">
              <w:rPr>
                <w:bCs/>
                <w:sz w:val="24"/>
                <w:szCs w:val="24"/>
              </w:rPr>
              <w:t>1.1.4.3.1.</w:t>
            </w:r>
          </w:p>
        </w:tc>
        <w:tc>
          <w:tcPr>
            <w:tcW w:w="4422" w:type="dxa"/>
            <w:tcBorders>
              <w:top w:val="single" w:sz="4" w:space="0" w:color="auto"/>
              <w:left w:val="single" w:sz="4" w:space="0" w:color="auto"/>
              <w:bottom w:val="single" w:sz="4" w:space="0" w:color="auto"/>
              <w:right w:val="single" w:sz="4" w:space="0" w:color="auto"/>
            </w:tcBorders>
          </w:tcPr>
          <w:p w14:paraId="55ECE277" w14:textId="77777777" w:rsidR="006F3DDF" w:rsidRPr="006F3DDF" w:rsidRDefault="006F3DDF" w:rsidP="006F3DDF">
            <w:pPr>
              <w:tabs>
                <w:tab w:val="left" w:pos="542"/>
                <w:tab w:val="left" w:pos="5940"/>
              </w:tabs>
              <w:jc w:val="both"/>
              <w:rPr>
                <w:bCs/>
                <w:sz w:val="24"/>
                <w:szCs w:val="24"/>
              </w:rPr>
            </w:pPr>
            <w:r w:rsidRPr="006F3DDF">
              <w:rPr>
                <w:bCs/>
                <w:sz w:val="24"/>
                <w:szCs w:val="24"/>
              </w:rPr>
              <w:t>внесение минеральных удобрений и регуляторов роста</w:t>
            </w:r>
          </w:p>
        </w:tc>
        <w:tc>
          <w:tcPr>
            <w:tcW w:w="963" w:type="dxa"/>
            <w:tcBorders>
              <w:top w:val="single" w:sz="4" w:space="0" w:color="auto"/>
              <w:left w:val="single" w:sz="4" w:space="0" w:color="auto"/>
              <w:bottom w:val="single" w:sz="4" w:space="0" w:color="auto"/>
              <w:right w:val="single" w:sz="4" w:space="0" w:color="auto"/>
            </w:tcBorders>
          </w:tcPr>
          <w:p w14:paraId="7BB8CA1D" w14:textId="77777777" w:rsidR="006F3DDF" w:rsidRPr="006F3DDF" w:rsidRDefault="006F3DDF" w:rsidP="006F3DDF">
            <w:pPr>
              <w:tabs>
                <w:tab w:val="left" w:pos="542"/>
                <w:tab w:val="left" w:pos="5940"/>
              </w:tabs>
              <w:jc w:val="both"/>
              <w:rPr>
                <w:bCs/>
                <w:sz w:val="24"/>
                <w:szCs w:val="24"/>
              </w:rPr>
            </w:pPr>
            <w:r w:rsidRPr="006F3DDF">
              <w:rPr>
                <w:bCs/>
                <w:sz w:val="24"/>
                <w:szCs w:val="24"/>
              </w:rPr>
              <w:t>V-VIII</w:t>
            </w:r>
          </w:p>
        </w:tc>
        <w:tc>
          <w:tcPr>
            <w:tcW w:w="623" w:type="dxa"/>
            <w:tcBorders>
              <w:top w:val="single" w:sz="4" w:space="0" w:color="auto"/>
              <w:left w:val="single" w:sz="4" w:space="0" w:color="auto"/>
              <w:bottom w:val="single" w:sz="4" w:space="0" w:color="auto"/>
              <w:right w:val="single" w:sz="4" w:space="0" w:color="auto"/>
            </w:tcBorders>
          </w:tcPr>
          <w:p w14:paraId="7B2EC766"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4CA4807A"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5DE19BDD"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33255B6E"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E00C70C" w14:textId="77777777" w:rsidTr="006F3DDF">
        <w:tc>
          <w:tcPr>
            <w:tcW w:w="1134" w:type="dxa"/>
            <w:tcBorders>
              <w:top w:val="single" w:sz="4" w:space="0" w:color="auto"/>
              <w:left w:val="single" w:sz="4" w:space="0" w:color="auto"/>
              <w:bottom w:val="single" w:sz="4" w:space="0" w:color="auto"/>
              <w:right w:val="single" w:sz="4" w:space="0" w:color="auto"/>
            </w:tcBorders>
          </w:tcPr>
          <w:p w14:paraId="71061D5E" w14:textId="77777777" w:rsidR="006F3DDF" w:rsidRPr="006F3DDF" w:rsidRDefault="006F3DDF" w:rsidP="006F3DDF">
            <w:pPr>
              <w:tabs>
                <w:tab w:val="left" w:pos="542"/>
                <w:tab w:val="left" w:pos="5940"/>
              </w:tabs>
              <w:jc w:val="both"/>
              <w:rPr>
                <w:bCs/>
                <w:sz w:val="24"/>
                <w:szCs w:val="24"/>
              </w:rPr>
            </w:pPr>
            <w:r w:rsidRPr="006F3DDF">
              <w:rPr>
                <w:bCs/>
                <w:sz w:val="24"/>
                <w:szCs w:val="24"/>
              </w:rPr>
              <w:t>1.1.4.3.2.</w:t>
            </w:r>
          </w:p>
        </w:tc>
        <w:tc>
          <w:tcPr>
            <w:tcW w:w="4422" w:type="dxa"/>
            <w:tcBorders>
              <w:top w:val="single" w:sz="4" w:space="0" w:color="auto"/>
              <w:left w:val="single" w:sz="4" w:space="0" w:color="auto"/>
              <w:bottom w:val="single" w:sz="4" w:space="0" w:color="auto"/>
              <w:right w:val="single" w:sz="4" w:space="0" w:color="auto"/>
            </w:tcBorders>
          </w:tcPr>
          <w:p w14:paraId="12A1862E" w14:textId="77777777" w:rsidR="006F3DDF" w:rsidRPr="006F3DDF" w:rsidRDefault="006F3DDF" w:rsidP="006F3DDF">
            <w:pPr>
              <w:tabs>
                <w:tab w:val="left" w:pos="542"/>
                <w:tab w:val="left" w:pos="5940"/>
              </w:tabs>
              <w:jc w:val="both"/>
              <w:rPr>
                <w:bCs/>
                <w:sz w:val="24"/>
                <w:szCs w:val="24"/>
              </w:rPr>
            </w:pPr>
            <w:r w:rsidRPr="006F3DDF">
              <w:rPr>
                <w:bCs/>
                <w:sz w:val="24"/>
                <w:szCs w:val="24"/>
              </w:rPr>
              <w:t>полив и опрыскивание растений водой</w:t>
            </w:r>
          </w:p>
        </w:tc>
        <w:tc>
          <w:tcPr>
            <w:tcW w:w="963" w:type="dxa"/>
            <w:tcBorders>
              <w:top w:val="single" w:sz="4" w:space="0" w:color="auto"/>
              <w:left w:val="single" w:sz="4" w:space="0" w:color="auto"/>
              <w:bottom w:val="single" w:sz="4" w:space="0" w:color="auto"/>
              <w:right w:val="single" w:sz="4" w:space="0" w:color="auto"/>
            </w:tcBorders>
          </w:tcPr>
          <w:p w14:paraId="59A53CE5"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331E0126"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211ECE1F"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35D64165"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77979A20"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3C0386E4" w14:textId="77777777" w:rsidTr="006F3DDF">
        <w:tc>
          <w:tcPr>
            <w:tcW w:w="1134" w:type="dxa"/>
            <w:tcBorders>
              <w:top w:val="single" w:sz="4" w:space="0" w:color="auto"/>
              <w:left w:val="single" w:sz="4" w:space="0" w:color="auto"/>
              <w:bottom w:val="single" w:sz="4" w:space="0" w:color="auto"/>
              <w:right w:val="single" w:sz="4" w:space="0" w:color="auto"/>
            </w:tcBorders>
          </w:tcPr>
          <w:p w14:paraId="4EE0CFC8" w14:textId="77777777" w:rsidR="006F3DDF" w:rsidRPr="006F3DDF" w:rsidRDefault="006F3DDF" w:rsidP="006F3DDF">
            <w:pPr>
              <w:tabs>
                <w:tab w:val="left" w:pos="542"/>
                <w:tab w:val="left" w:pos="5940"/>
              </w:tabs>
              <w:jc w:val="both"/>
              <w:rPr>
                <w:bCs/>
                <w:sz w:val="24"/>
                <w:szCs w:val="24"/>
              </w:rPr>
            </w:pPr>
            <w:r w:rsidRPr="006F3DDF">
              <w:rPr>
                <w:bCs/>
                <w:sz w:val="24"/>
                <w:szCs w:val="24"/>
              </w:rPr>
              <w:t>1.1.4.3.3.</w:t>
            </w:r>
          </w:p>
        </w:tc>
        <w:tc>
          <w:tcPr>
            <w:tcW w:w="4422" w:type="dxa"/>
            <w:tcBorders>
              <w:top w:val="single" w:sz="4" w:space="0" w:color="auto"/>
              <w:left w:val="single" w:sz="4" w:space="0" w:color="auto"/>
              <w:bottom w:val="single" w:sz="4" w:space="0" w:color="auto"/>
              <w:right w:val="single" w:sz="4" w:space="0" w:color="auto"/>
            </w:tcBorders>
          </w:tcPr>
          <w:p w14:paraId="218FFCE1" w14:textId="77777777" w:rsidR="006F3DDF" w:rsidRPr="006F3DDF" w:rsidRDefault="006F3DDF" w:rsidP="006F3DDF">
            <w:pPr>
              <w:tabs>
                <w:tab w:val="left" w:pos="542"/>
                <w:tab w:val="left" w:pos="5940"/>
              </w:tabs>
              <w:jc w:val="both"/>
              <w:rPr>
                <w:bCs/>
                <w:sz w:val="24"/>
                <w:szCs w:val="24"/>
              </w:rPr>
            </w:pPr>
            <w:r w:rsidRPr="006F3DDF">
              <w:rPr>
                <w:bCs/>
                <w:sz w:val="24"/>
                <w:szCs w:val="24"/>
              </w:rPr>
              <w:t>прополка, рыхление, мульчирование почвы в декоративных устройствах,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2BE519AF"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0F170F2A"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02AD87C4"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563E24F2"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291C415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DDC31A5" w14:textId="77777777" w:rsidTr="006F3DDF">
        <w:tc>
          <w:tcPr>
            <w:tcW w:w="1134" w:type="dxa"/>
            <w:tcBorders>
              <w:top w:val="single" w:sz="4" w:space="0" w:color="auto"/>
              <w:left w:val="single" w:sz="4" w:space="0" w:color="auto"/>
              <w:bottom w:val="single" w:sz="4" w:space="0" w:color="auto"/>
              <w:right w:val="single" w:sz="4" w:space="0" w:color="auto"/>
            </w:tcBorders>
          </w:tcPr>
          <w:p w14:paraId="6E5A9BF6" w14:textId="77777777" w:rsidR="006F3DDF" w:rsidRPr="006F3DDF" w:rsidRDefault="006F3DDF" w:rsidP="006F3DDF">
            <w:pPr>
              <w:tabs>
                <w:tab w:val="left" w:pos="542"/>
                <w:tab w:val="left" w:pos="5940"/>
              </w:tabs>
              <w:jc w:val="both"/>
              <w:rPr>
                <w:bCs/>
                <w:sz w:val="24"/>
                <w:szCs w:val="24"/>
              </w:rPr>
            </w:pPr>
            <w:r w:rsidRPr="006F3DDF">
              <w:rPr>
                <w:bCs/>
                <w:sz w:val="24"/>
                <w:szCs w:val="24"/>
              </w:rPr>
              <w:t>1.1.4.3.4.</w:t>
            </w:r>
          </w:p>
        </w:tc>
        <w:tc>
          <w:tcPr>
            <w:tcW w:w="4422" w:type="dxa"/>
            <w:tcBorders>
              <w:top w:val="single" w:sz="4" w:space="0" w:color="auto"/>
              <w:left w:val="single" w:sz="4" w:space="0" w:color="auto"/>
              <w:bottom w:val="single" w:sz="4" w:space="0" w:color="auto"/>
              <w:right w:val="single" w:sz="4" w:space="0" w:color="auto"/>
            </w:tcBorders>
          </w:tcPr>
          <w:p w14:paraId="251E22FB" w14:textId="77777777" w:rsidR="006F3DDF" w:rsidRPr="006F3DDF" w:rsidRDefault="006F3DDF" w:rsidP="006F3DDF">
            <w:pPr>
              <w:tabs>
                <w:tab w:val="left" w:pos="542"/>
                <w:tab w:val="left" w:pos="5940"/>
              </w:tabs>
              <w:jc w:val="both"/>
              <w:rPr>
                <w:bCs/>
                <w:sz w:val="24"/>
                <w:szCs w:val="24"/>
              </w:rPr>
            </w:pPr>
            <w:r w:rsidRPr="006F3DDF">
              <w:rPr>
                <w:bCs/>
                <w:sz w:val="24"/>
                <w:szCs w:val="24"/>
              </w:rPr>
              <w:t>обрезка цветов в декоративных устройствах, уборка,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1030BF58" w14:textId="77777777" w:rsidR="006F3DDF" w:rsidRPr="006F3DDF" w:rsidRDefault="006F3DDF" w:rsidP="006F3DDF">
            <w:pPr>
              <w:tabs>
                <w:tab w:val="left" w:pos="542"/>
                <w:tab w:val="left" w:pos="5940"/>
              </w:tabs>
              <w:jc w:val="both"/>
              <w:rPr>
                <w:bCs/>
                <w:sz w:val="24"/>
                <w:szCs w:val="24"/>
              </w:rPr>
            </w:pPr>
            <w:r w:rsidRPr="006F3DDF">
              <w:rPr>
                <w:bCs/>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3929436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F0A7A6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00610D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3C1D384"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460D11D2" w14:textId="77777777" w:rsidTr="006F3DDF">
        <w:tc>
          <w:tcPr>
            <w:tcW w:w="1134" w:type="dxa"/>
            <w:tcBorders>
              <w:top w:val="single" w:sz="4" w:space="0" w:color="auto"/>
              <w:left w:val="single" w:sz="4" w:space="0" w:color="auto"/>
              <w:bottom w:val="single" w:sz="4" w:space="0" w:color="auto"/>
              <w:right w:val="single" w:sz="4" w:space="0" w:color="auto"/>
            </w:tcBorders>
          </w:tcPr>
          <w:p w14:paraId="53692D61"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5385" w:type="dxa"/>
            <w:gridSpan w:val="2"/>
            <w:tcBorders>
              <w:top w:val="single" w:sz="4" w:space="0" w:color="auto"/>
              <w:left w:val="single" w:sz="4" w:space="0" w:color="auto"/>
              <w:bottom w:val="single" w:sz="4" w:space="0" w:color="auto"/>
              <w:right w:val="single" w:sz="4" w:space="0" w:color="auto"/>
            </w:tcBorders>
          </w:tcPr>
          <w:p w14:paraId="04FEC30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ПЕШЕХОДНЫЕ КОММУНИКАЦИИ: ДОРОЖКИ И ПЛОЩАДКИ С ТВЕРДЫМ ПОКРЫТИЕМ (АСФАЛЬТОВОЕ, МОЩЕНИЕ, ПЛИТОЧНОЕ), С МЯГКИМ ПОКРЫТИЕМ (ПЕСЧАНО-ГРАВИЙНОЕ) И СОПРЯЖЕНИЯ ПОВЕРХНОСТЕЙ </w:t>
            </w:r>
          </w:p>
        </w:tc>
        <w:tc>
          <w:tcPr>
            <w:tcW w:w="623" w:type="dxa"/>
            <w:tcBorders>
              <w:top w:val="single" w:sz="4" w:space="0" w:color="auto"/>
              <w:left w:val="single" w:sz="4" w:space="0" w:color="auto"/>
              <w:bottom w:val="single" w:sz="4" w:space="0" w:color="auto"/>
              <w:right w:val="single" w:sz="4" w:space="0" w:color="auto"/>
            </w:tcBorders>
          </w:tcPr>
          <w:p w14:paraId="3C8D70E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931746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94BAADA"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6E62459" w14:textId="77777777" w:rsidR="006F3DDF" w:rsidRPr="006F3DDF" w:rsidRDefault="006F3DDF" w:rsidP="006F3DDF">
            <w:pPr>
              <w:tabs>
                <w:tab w:val="left" w:pos="542"/>
                <w:tab w:val="left" w:pos="5940"/>
              </w:tabs>
              <w:jc w:val="both"/>
              <w:rPr>
                <w:bCs/>
                <w:sz w:val="24"/>
                <w:szCs w:val="24"/>
              </w:rPr>
            </w:pPr>
          </w:p>
        </w:tc>
      </w:tr>
      <w:tr w:rsidR="006F3DDF" w:rsidRPr="006F3DDF" w14:paraId="780538C0" w14:textId="77777777" w:rsidTr="006F3DDF">
        <w:tc>
          <w:tcPr>
            <w:tcW w:w="1134" w:type="dxa"/>
            <w:tcBorders>
              <w:top w:val="single" w:sz="4" w:space="0" w:color="auto"/>
              <w:left w:val="single" w:sz="4" w:space="0" w:color="auto"/>
              <w:bottom w:val="single" w:sz="4" w:space="0" w:color="auto"/>
              <w:right w:val="single" w:sz="4" w:space="0" w:color="auto"/>
            </w:tcBorders>
          </w:tcPr>
          <w:p w14:paraId="7E71748F" w14:textId="77777777" w:rsidR="006F3DDF" w:rsidRPr="006F3DDF" w:rsidRDefault="006F3DDF" w:rsidP="006F3DDF">
            <w:pPr>
              <w:tabs>
                <w:tab w:val="left" w:pos="542"/>
                <w:tab w:val="left" w:pos="5940"/>
              </w:tabs>
              <w:jc w:val="both"/>
              <w:rPr>
                <w:bCs/>
                <w:sz w:val="24"/>
                <w:szCs w:val="24"/>
              </w:rPr>
            </w:pPr>
            <w:r w:rsidRPr="006F3DDF">
              <w:rPr>
                <w:bCs/>
                <w:sz w:val="24"/>
                <w:szCs w:val="24"/>
              </w:rPr>
              <w:t>1.2.1.</w:t>
            </w:r>
          </w:p>
        </w:tc>
        <w:tc>
          <w:tcPr>
            <w:tcW w:w="4422" w:type="dxa"/>
            <w:tcBorders>
              <w:top w:val="single" w:sz="4" w:space="0" w:color="auto"/>
              <w:left w:val="single" w:sz="4" w:space="0" w:color="auto"/>
              <w:bottom w:val="single" w:sz="4" w:space="0" w:color="auto"/>
              <w:right w:val="single" w:sz="4" w:space="0" w:color="auto"/>
            </w:tcBorders>
          </w:tcPr>
          <w:p w14:paraId="619198E5" w14:textId="77777777" w:rsidR="006F3DDF" w:rsidRPr="006F3DDF" w:rsidRDefault="006F3DDF" w:rsidP="006F3DDF">
            <w:pPr>
              <w:tabs>
                <w:tab w:val="left" w:pos="542"/>
                <w:tab w:val="left" w:pos="5940"/>
              </w:tabs>
              <w:jc w:val="both"/>
              <w:rPr>
                <w:bCs/>
                <w:sz w:val="24"/>
                <w:szCs w:val="24"/>
              </w:rPr>
            </w:pPr>
            <w:r w:rsidRPr="006F3DDF">
              <w:rPr>
                <w:bCs/>
                <w:sz w:val="24"/>
                <w:szCs w:val="24"/>
              </w:rPr>
              <w:t>ручное и механизированное подметание, вывоз, размещение, утилизация смета и мусора</w:t>
            </w:r>
          </w:p>
        </w:tc>
        <w:tc>
          <w:tcPr>
            <w:tcW w:w="963" w:type="dxa"/>
            <w:tcBorders>
              <w:top w:val="single" w:sz="4" w:space="0" w:color="auto"/>
              <w:left w:val="single" w:sz="4" w:space="0" w:color="auto"/>
              <w:bottom w:val="single" w:sz="4" w:space="0" w:color="auto"/>
              <w:right w:val="single" w:sz="4" w:space="0" w:color="auto"/>
            </w:tcBorders>
          </w:tcPr>
          <w:p w14:paraId="29A36847"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7CE43286"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59732A80"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3232590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08E23E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032C5B4" w14:textId="77777777" w:rsidTr="006F3DDF">
        <w:tc>
          <w:tcPr>
            <w:tcW w:w="1134" w:type="dxa"/>
            <w:tcBorders>
              <w:top w:val="single" w:sz="4" w:space="0" w:color="auto"/>
              <w:left w:val="single" w:sz="4" w:space="0" w:color="auto"/>
              <w:bottom w:val="single" w:sz="4" w:space="0" w:color="auto"/>
              <w:right w:val="single" w:sz="4" w:space="0" w:color="auto"/>
            </w:tcBorders>
          </w:tcPr>
          <w:p w14:paraId="7B5F0F0A" w14:textId="77777777" w:rsidR="006F3DDF" w:rsidRPr="006F3DDF" w:rsidRDefault="006F3DDF" w:rsidP="006F3DDF">
            <w:pPr>
              <w:tabs>
                <w:tab w:val="left" w:pos="542"/>
                <w:tab w:val="left" w:pos="5940"/>
              </w:tabs>
              <w:jc w:val="both"/>
              <w:rPr>
                <w:bCs/>
                <w:sz w:val="24"/>
                <w:szCs w:val="24"/>
              </w:rPr>
            </w:pPr>
            <w:r w:rsidRPr="006F3DDF">
              <w:rPr>
                <w:bCs/>
                <w:sz w:val="24"/>
                <w:szCs w:val="24"/>
              </w:rPr>
              <w:t>1.2.2.</w:t>
            </w:r>
          </w:p>
        </w:tc>
        <w:tc>
          <w:tcPr>
            <w:tcW w:w="4422" w:type="dxa"/>
            <w:tcBorders>
              <w:top w:val="single" w:sz="4" w:space="0" w:color="auto"/>
              <w:left w:val="single" w:sz="4" w:space="0" w:color="auto"/>
              <w:bottom w:val="single" w:sz="4" w:space="0" w:color="auto"/>
              <w:right w:val="single" w:sz="4" w:space="0" w:color="auto"/>
            </w:tcBorders>
          </w:tcPr>
          <w:p w14:paraId="08D0E50D" w14:textId="77777777" w:rsidR="006F3DDF" w:rsidRPr="006F3DDF" w:rsidRDefault="006F3DDF" w:rsidP="006F3DDF">
            <w:pPr>
              <w:tabs>
                <w:tab w:val="left" w:pos="542"/>
                <w:tab w:val="left" w:pos="5940"/>
              </w:tabs>
              <w:jc w:val="both"/>
              <w:rPr>
                <w:bCs/>
                <w:sz w:val="24"/>
                <w:szCs w:val="24"/>
              </w:rPr>
            </w:pPr>
            <w:r w:rsidRPr="006F3DDF">
              <w:rPr>
                <w:bCs/>
                <w:sz w:val="24"/>
                <w:szCs w:val="24"/>
              </w:rPr>
              <w:t>удаление сорной растительности (очистка от травы) вручную и препаратами для борьбы с сорняками, сбор,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50EFE549"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1E3BF8E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DC7EE5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102DB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9B6ADB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01F10CC" w14:textId="77777777" w:rsidTr="006F3DDF">
        <w:tc>
          <w:tcPr>
            <w:tcW w:w="1134" w:type="dxa"/>
            <w:tcBorders>
              <w:top w:val="single" w:sz="4" w:space="0" w:color="auto"/>
              <w:left w:val="single" w:sz="4" w:space="0" w:color="auto"/>
              <w:bottom w:val="single" w:sz="4" w:space="0" w:color="auto"/>
              <w:right w:val="single" w:sz="4" w:space="0" w:color="auto"/>
            </w:tcBorders>
          </w:tcPr>
          <w:p w14:paraId="46D77922" w14:textId="77777777" w:rsidR="006F3DDF" w:rsidRPr="006F3DDF" w:rsidRDefault="006F3DDF" w:rsidP="006F3DDF">
            <w:pPr>
              <w:tabs>
                <w:tab w:val="left" w:pos="542"/>
                <w:tab w:val="left" w:pos="5940"/>
              </w:tabs>
              <w:jc w:val="both"/>
              <w:rPr>
                <w:bCs/>
                <w:sz w:val="24"/>
                <w:szCs w:val="24"/>
              </w:rPr>
            </w:pPr>
            <w:r w:rsidRPr="006F3DDF">
              <w:rPr>
                <w:bCs/>
                <w:sz w:val="24"/>
                <w:szCs w:val="24"/>
              </w:rPr>
              <w:t>1.2.3.</w:t>
            </w:r>
          </w:p>
        </w:tc>
        <w:tc>
          <w:tcPr>
            <w:tcW w:w="4422" w:type="dxa"/>
            <w:tcBorders>
              <w:top w:val="single" w:sz="4" w:space="0" w:color="auto"/>
              <w:left w:val="single" w:sz="4" w:space="0" w:color="auto"/>
              <w:bottom w:val="single" w:sz="4" w:space="0" w:color="auto"/>
              <w:right w:val="single" w:sz="4" w:space="0" w:color="auto"/>
            </w:tcBorders>
          </w:tcPr>
          <w:p w14:paraId="534EF906" w14:textId="77777777" w:rsidR="006F3DDF" w:rsidRPr="006F3DDF" w:rsidRDefault="006F3DDF" w:rsidP="006F3DDF">
            <w:pPr>
              <w:tabs>
                <w:tab w:val="left" w:pos="542"/>
                <w:tab w:val="left" w:pos="5940"/>
              </w:tabs>
              <w:jc w:val="both"/>
              <w:rPr>
                <w:bCs/>
                <w:sz w:val="24"/>
                <w:szCs w:val="24"/>
              </w:rPr>
            </w:pPr>
            <w:r w:rsidRPr="006F3DDF">
              <w:rPr>
                <w:bCs/>
                <w:sz w:val="24"/>
                <w:szCs w:val="24"/>
              </w:rPr>
              <w:t>обрезка и выравнивание бортов дорожек и площадок с мягким покрытием</w:t>
            </w:r>
          </w:p>
        </w:tc>
        <w:tc>
          <w:tcPr>
            <w:tcW w:w="963" w:type="dxa"/>
            <w:tcBorders>
              <w:top w:val="single" w:sz="4" w:space="0" w:color="auto"/>
              <w:left w:val="single" w:sz="4" w:space="0" w:color="auto"/>
              <w:bottom w:val="single" w:sz="4" w:space="0" w:color="auto"/>
              <w:right w:val="single" w:sz="4" w:space="0" w:color="auto"/>
            </w:tcBorders>
          </w:tcPr>
          <w:p w14:paraId="17B435B2"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777CB15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5AB97D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2EBFE8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2902D1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4EE00C96" w14:textId="77777777" w:rsidTr="006F3DDF">
        <w:tc>
          <w:tcPr>
            <w:tcW w:w="1134" w:type="dxa"/>
            <w:tcBorders>
              <w:top w:val="single" w:sz="4" w:space="0" w:color="auto"/>
              <w:left w:val="single" w:sz="4" w:space="0" w:color="auto"/>
              <w:bottom w:val="single" w:sz="4" w:space="0" w:color="auto"/>
              <w:right w:val="single" w:sz="4" w:space="0" w:color="auto"/>
            </w:tcBorders>
          </w:tcPr>
          <w:p w14:paraId="42D40720" w14:textId="77777777" w:rsidR="006F3DDF" w:rsidRPr="006F3DDF" w:rsidRDefault="006F3DDF" w:rsidP="006F3DDF">
            <w:pPr>
              <w:tabs>
                <w:tab w:val="left" w:pos="542"/>
                <w:tab w:val="left" w:pos="5940"/>
              </w:tabs>
              <w:jc w:val="both"/>
              <w:rPr>
                <w:bCs/>
                <w:sz w:val="24"/>
                <w:szCs w:val="24"/>
              </w:rPr>
            </w:pPr>
            <w:r w:rsidRPr="006F3DDF">
              <w:rPr>
                <w:bCs/>
                <w:sz w:val="24"/>
                <w:szCs w:val="24"/>
              </w:rPr>
              <w:t>1.2.4.</w:t>
            </w:r>
          </w:p>
        </w:tc>
        <w:tc>
          <w:tcPr>
            <w:tcW w:w="4422" w:type="dxa"/>
            <w:tcBorders>
              <w:top w:val="single" w:sz="4" w:space="0" w:color="auto"/>
              <w:left w:val="single" w:sz="4" w:space="0" w:color="auto"/>
              <w:bottom w:val="single" w:sz="4" w:space="0" w:color="auto"/>
              <w:right w:val="single" w:sz="4" w:space="0" w:color="auto"/>
            </w:tcBorders>
          </w:tcPr>
          <w:p w14:paraId="5B222620" w14:textId="77777777" w:rsidR="006F3DDF" w:rsidRPr="006F3DDF" w:rsidRDefault="006F3DDF" w:rsidP="006F3DDF">
            <w:pPr>
              <w:tabs>
                <w:tab w:val="left" w:pos="542"/>
                <w:tab w:val="left" w:pos="5940"/>
              </w:tabs>
              <w:jc w:val="both"/>
              <w:rPr>
                <w:bCs/>
                <w:sz w:val="24"/>
                <w:szCs w:val="24"/>
              </w:rPr>
            </w:pPr>
            <w:r w:rsidRPr="006F3DDF">
              <w:rPr>
                <w:bCs/>
                <w:sz w:val="24"/>
                <w:szCs w:val="24"/>
              </w:rPr>
              <w:t>ручная и механизированная очистка от снега, вывоз, размещение, утилизация снега</w:t>
            </w:r>
          </w:p>
        </w:tc>
        <w:tc>
          <w:tcPr>
            <w:tcW w:w="963" w:type="dxa"/>
            <w:tcBorders>
              <w:top w:val="single" w:sz="4" w:space="0" w:color="auto"/>
              <w:left w:val="single" w:sz="4" w:space="0" w:color="auto"/>
              <w:bottom w:val="single" w:sz="4" w:space="0" w:color="auto"/>
              <w:right w:val="single" w:sz="4" w:space="0" w:color="auto"/>
            </w:tcBorders>
          </w:tcPr>
          <w:p w14:paraId="481D7723" w14:textId="77777777" w:rsidR="006F3DDF" w:rsidRPr="006F3DDF" w:rsidRDefault="006F3DDF" w:rsidP="006F3DDF">
            <w:pPr>
              <w:tabs>
                <w:tab w:val="left" w:pos="542"/>
                <w:tab w:val="left" w:pos="5940"/>
              </w:tabs>
              <w:jc w:val="both"/>
              <w:rPr>
                <w:bCs/>
                <w:sz w:val="24"/>
                <w:szCs w:val="24"/>
              </w:rPr>
            </w:pPr>
            <w:r w:rsidRPr="006F3DDF">
              <w:rPr>
                <w:bCs/>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2D704791"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77654F3"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21A5CEDD"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70FDACE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5D83D09E" w14:textId="77777777" w:rsidTr="006F3DDF">
        <w:tc>
          <w:tcPr>
            <w:tcW w:w="1134" w:type="dxa"/>
            <w:tcBorders>
              <w:top w:val="single" w:sz="4" w:space="0" w:color="auto"/>
              <w:left w:val="single" w:sz="4" w:space="0" w:color="auto"/>
              <w:bottom w:val="single" w:sz="4" w:space="0" w:color="auto"/>
              <w:right w:val="single" w:sz="4" w:space="0" w:color="auto"/>
            </w:tcBorders>
          </w:tcPr>
          <w:p w14:paraId="044FC684" w14:textId="77777777" w:rsidR="006F3DDF" w:rsidRPr="006F3DDF" w:rsidRDefault="006F3DDF" w:rsidP="006F3DDF">
            <w:pPr>
              <w:tabs>
                <w:tab w:val="left" w:pos="542"/>
                <w:tab w:val="left" w:pos="5940"/>
              </w:tabs>
              <w:jc w:val="both"/>
              <w:rPr>
                <w:bCs/>
                <w:sz w:val="24"/>
                <w:szCs w:val="24"/>
              </w:rPr>
            </w:pPr>
            <w:r w:rsidRPr="006F3DDF">
              <w:rPr>
                <w:bCs/>
                <w:sz w:val="24"/>
                <w:szCs w:val="24"/>
              </w:rPr>
              <w:t>1.2.5.</w:t>
            </w:r>
          </w:p>
        </w:tc>
        <w:tc>
          <w:tcPr>
            <w:tcW w:w="4422" w:type="dxa"/>
            <w:tcBorders>
              <w:top w:val="single" w:sz="4" w:space="0" w:color="auto"/>
              <w:left w:val="single" w:sz="4" w:space="0" w:color="auto"/>
              <w:bottom w:val="single" w:sz="4" w:space="0" w:color="auto"/>
              <w:right w:val="single" w:sz="4" w:space="0" w:color="auto"/>
            </w:tcBorders>
          </w:tcPr>
          <w:p w14:paraId="037F584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посыпание дорожек и площадок песком или другими антигололедными материалами зимой при гололеде вручную или с применением </w:t>
            </w:r>
            <w:proofErr w:type="spellStart"/>
            <w:r w:rsidRPr="006F3DDF">
              <w:rPr>
                <w:bCs/>
                <w:sz w:val="24"/>
                <w:szCs w:val="24"/>
              </w:rPr>
              <w:t>пескоразбрасывателя</w:t>
            </w:r>
            <w:proofErr w:type="spellEnd"/>
          </w:p>
        </w:tc>
        <w:tc>
          <w:tcPr>
            <w:tcW w:w="963" w:type="dxa"/>
            <w:tcBorders>
              <w:top w:val="single" w:sz="4" w:space="0" w:color="auto"/>
              <w:left w:val="single" w:sz="4" w:space="0" w:color="auto"/>
              <w:bottom w:val="single" w:sz="4" w:space="0" w:color="auto"/>
              <w:right w:val="single" w:sz="4" w:space="0" w:color="auto"/>
            </w:tcBorders>
          </w:tcPr>
          <w:p w14:paraId="476A3040" w14:textId="77777777" w:rsidR="006F3DDF" w:rsidRPr="006F3DDF" w:rsidRDefault="006F3DDF" w:rsidP="006F3DDF">
            <w:pPr>
              <w:tabs>
                <w:tab w:val="left" w:pos="542"/>
                <w:tab w:val="left" w:pos="5940"/>
              </w:tabs>
              <w:jc w:val="both"/>
              <w:rPr>
                <w:bCs/>
                <w:sz w:val="24"/>
                <w:szCs w:val="24"/>
              </w:rPr>
            </w:pPr>
            <w:r w:rsidRPr="006F3DDF">
              <w:rPr>
                <w:bCs/>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4FC9D147"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0C6E7C52"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05A3FC02"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7F077E43"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639619B7" w14:textId="77777777" w:rsidTr="006F3DDF">
        <w:tc>
          <w:tcPr>
            <w:tcW w:w="1134" w:type="dxa"/>
            <w:tcBorders>
              <w:top w:val="single" w:sz="4" w:space="0" w:color="auto"/>
              <w:left w:val="single" w:sz="4" w:space="0" w:color="auto"/>
              <w:bottom w:val="single" w:sz="4" w:space="0" w:color="auto"/>
              <w:right w:val="single" w:sz="4" w:space="0" w:color="auto"/>
            </w:tcBorders>
          </w:tcPr>
          <w:p w14:paraId="24E7160A" w14:textId="77777777" w:rsidR="006F3DDF" w:rsidRPr="006F3DDF" w:rsidRDefault="006F3DDF" w:rsidP="006F3DDF">
            <w:pPr>
              <w:tabs>
                <w:tab w:val="left" w:pos="542"/>
                <w:tab w:val="left" w:pos="5940"/>
              </w:tabs>
              <w:jc w:val="both"/>
              <w:rPr>
                <w:bCs/>
                <w:sz w:val="24"/>
                <w:szCs w:val="24"/>
              </w:rPr>
            </w:pPr>
            <w:r w:rsidRPr="006F3DDF">
              <w:rPr>
                <w:bCs/>
                <w:sz w:val="24"/>
                <w:szCs w:val="24"/>
              </w:rPr>
              <w:t>1.2.6.</w:t>
            </w:r>
          </w:p>
        </w:tc>
        <w:tc>
          <w:tcPr>
            <w:tcW w:w="4422" w:type="dxa"/>
            <w:tcBorders>
              <w:top w:val="single" w:sz="4" w:space="0" w:color="auto"/>
              <w:left w:val="single" w:sz="4" w:space="0" w:color="auto"/>
              <w:bottom w:val="single" w:sz="4" w:space="0" w:color="auto"/>
              <w:right w:val="single" w:sz="4" w:space="0" w:color="auto"/>
            </w:tcBorders>
          </w:tcPr>
          <w:p w14:paraId="504552E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 элементов сопряжений поверхностей</w:t>
            </w:r>
          </w:p>
        </w:tc>
        <w:tc>
          <w:tcPr>
            <w:tcW w:w="963" w:type="dxa"/>
            <w:tcBorders>
              <w:top w:val="single" w:sz="4" w:space="0" w:color="auto"/>
              <w:left w:val="single" w:sz="4" w:space="0" w:color="auto"/>
              <w:bottom w:val="single" w:sz="4" w:space="0" w:color="auto"/>
              <w:right w:val="single" w:sz="4" w:space="0" w:color="auto"/>
            </w:tcBorders>
          </w:tcPr>
          <w:p w14:paraId="0E8A3685"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675A548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F6A5C9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E6F15F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6AADAB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CB82884" w14:textId="77777777" w:rsidTr="006F3DDF">
        <w:tc>
          <w:tcPr>
            <w:tcW w:w="1134" w:type="dxa"/>
            <w:tcBorders>
              <w:top w:val="single" w:sz="4" w:space="0" w:color="auto"/>
              <w:left w:val="single" w:sz="4" w:space="0" w:color="auto"/>
              <w:bottom w:val="single" w:sz="4" w:space="0" w:color="auto"/>
              <w:right w:val="single" w:sz="4" w:space="0" w:color="auto"/>
            </w:tcBorders>
          </w:tcPr>
          <w:p w14:paraId="10655CE5"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1.2.7.</w:t>
            </w:r>
          </w:p>
        </w:tc>
        <w:tc>
          <w:tcPr>
            <w:tcW w:w="4422" w:type="dxa"/>
            <w:tcBorders>
              <w:top w:val="single" w:sz="4" w:space="0" w:color="auto"/>
              <w:left w:val="single" w:sz="4" w:space="0" w:color="auto"/>
              <w:bottom w:val="single" w:sz="4" w:space="0" w:color="auto"/>
              <w:right w:val="single" w:sz="4" w:space="0" w:color="auto"/>
            </w:tcBorders>
          </w:tcPr>
          <w:p w14:paraId="1BA987BF"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очистка от ила, грязи, листьев, мусора ливнестоков, лотков, дренажных канав, колодцев дренажной системы, вывоз, размещение, утилизация мусора, промывка труб, лотков и люков колодцев водой</w:t>
            </w:r>
            <w:proofErr w:type="gramEnd"/>
          </w:p>
        </w:tc>
        <w:tc>
          <w:tcPr>
            <w:tcW w:w="963" w:type="dxa"/>
            <w:tcBorders>
              <w:top w:val="single" w:sz="4" w:space="0" w:color="auto"/>
              <w:left w:val="single" w:sz="4" w:space="0" w:color="auto"/>
              <w:bottom w:val="single" w:sz="4" w:space="0" w:color="auto"/>
              <w:right w:val="single" w:sz="4" w:space="0" w:color="auto"/>
            </w:tcBorders>
          </w:tcPr>
          <w:p w14:paraId="51C979F6"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3958A87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943856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E6134F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39568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F0D1518" w14:textId="77777777" w:rsidTr="006F3DDF">
        <w:tc>
          <w:tcPr>
            <w:tcW w:w="1134" w:type="dxa"/>
            <w:tcBorders>
              <w:top w:val="single" w:sz="4" w:space="0" w:color="auto"/>
              <w:left w:val="single" w:sz="4" w:space="0" w:color="auto"/>
              <w:bottom w:val="single" w:sz="4" w:space="0" w:color="auto"/>
              <w:right w:val="single" w:sz="4" w:space="0" w:color="auto"/>
            </w:tcBorders>
          </w:tcPr>
          <w:p w14:paraId="6FF73CC0"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5385" w:type="dxa"/>
            <w:gridSpan w:val="2"/>
            <w:tcBorders>
              <w:top w:val="single" w:sz="4" w:space="0" w:color="auto"/>
              <w:left w:val="single" w:sz="4" w:space="0" w:color="auto"/>
              <w:bottom w:val="single" w:sz="4" w:space="0" w:color="auto"/>
              <w:right w:val="single" w:sz="4" w:space="0" w:color="auto"/>
            </w:tcBorders>
          </w:tcPr>
          <w:p w14:paraId="7AE278A0" w14:textId="77777777" w:rsidR="006F3DDF" w:rsidRPr="006F3DDF" w:rsidRDefault="006F3DDF" w:rsidP="006F3DDF">
            <w:pPr>
              <w:tabs>
                <w:tab w:val="left" w:pos="542"/>
                <w:tab w:val="left" w:pos="5940"/>
              </w:tabs>
              <w:jc w:val="both"/>
              <w:rPr>
                <w:bCs/>
                <w:sz w:val="24"/>
                <w:szCs w:val="24"/>
              </w:rPr>
            </w:pPr>
            <w:r w:rsidRPr="006F3DDF">
              <w:rPr>
                <w:bCs/>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tc>
        <w:tc>
          <w:tcPr>
            <w:tcW w:w="623" w:type="dxa"/>
            <w:tcBorders>
              <w:top w:val="single" w:sz="4" w:space="0" w:color="auto"/>
              <w:left w:val="single" w:sz="4" w:space="0" w:color="auto"/>
              <w:bottom w:val="single" w:sz="4" w:space="0" w:color="auto"/>
              <w:right w:val="single" w:sz="4" w:space="0" w:color="auto"/>
            </w:tcBorders>
          </w:tcPr>
          <w:p w14:paraId="5D3A7B1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7915A5B"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E441A98"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65BD0246" w14:textId="77777777" w:rsidR="006F3DDF" w:rsidRPr="006F3DDF" w:rsidRDefault="006F3DDF" w:rsidP="006F3DDF">
            <w:pPr>
              <w:tabs>
                <w:tab w:val="left" w:pos="542"/>
                <w:tab w:val="left" w:pos="5940"/>
              </w:tabs>
              <w:jc w:val="both"/>
              <w:rPr>
                <w:bCs/>
                <w:sz w:val="24"/>
                <w:szCs w:val="24"/>
              </w:rPr>
            </w:pPr>
          </w:p>
        </w:tc>
      </w:tr>
      <w:tr w:rsidR="006F3DDF" w:rsidRPr="006F3DDF" w14:paraId="3253A082" w14:textId="77777777" w:rsidTr="006F3DDF">
        <w:tc>
          <w:tcPr>
            <w:tcW w:w="1134" w:type="dxa"/>
            <w:tcBorders>
              <w:top w:val="single" w:sz="4" w:space="0" w:color="auto"/>
              <w:left w:val="single" w:sz="4" w:space="0" w:color="auto"/>
              <w:bottom w:val="single" w:sz="4" w:space="0" w:color="auto"/>
              <w:right w:val="single" w:sz="4" w:space="0" w:color="auto"/>
            </w:tcBorders>
          </w:tcPr>
          <w:p w14:paraId="53EEEF24" w14:textId="77777777" w:rsidR="006F3DDF" w:rsidRPr="006F3DDF" w:rsidRDefault="006F3DDF" w:rsidP="006F3DDF">
            <w:pPr>
              <w:tabs>
                <w:tab w:val="left" w:pos="542"/>
                <w:tab w:val="left" w:pos="5940"/>
              </w:tabs>
              <w:jc w:val="both"/>
              <w:rPr>
                <w:bCs/>
                <w:sz w:val="24"/>
                <w:szCs w:val="24"/>
              </w:rPr>
            </w:pPr>
            <w:r w:rsidRPr="006F3DDF">
              <w:rPr>
                <w:bCs/>
                <w:sz w:val="24"/>
                <w:szCs w:val="24"/>
              </w:rPr>
              <w:t>2.1.</w:t>
            </w:r>
          </w:p>
        </w:tc>
        <w:tc>
          <w:tcPr>
            <w:tcW w:w="4422" w:type="dxa"/>
            <w:tcBorders>
              <w:top w:val="single" w:sz="4" w:space="0" w:color="auto"/>
              <w:left w:val="single" w:sz="4" w:space="0" w:color="auto"/>
              <w:bottom w:val="single" w:sz="4" w:space="0" w:color="auto"/>
              <w:right w:val="single" w:sz="4" w:space="0" w:color="auto"/>
            </w:tcBorders>
          </w:tcPr>
          <w:p w14:paraId="1059257A" w14:textId="77777777" w:rsidR="006F3DDF" w:rsidRPr="006F3DDF" w:rsidRDefault="006F3DDF" w:rsidP="006F3DDF">
            <w:pPr>
              <w:tabs>
                <w:tab w:val="left" w:pos="542"/>
                <w:tab w:val="left" w:pos="5940"/>
              </w:tabs>
              <w:jc w:val="both"/>
              <w:rPr>
                <w:bCs/>
                <w:sz w:val="24"/>
                <w:szCs w:val="24"/>
              </w:rPr>
            </w:pPr>
            <w:r w:rsidRPr="006F3DDF">
              <w:rPr>
                <w:bCs/>
                <w:sz w:val="24"/>
                <w:szCs w:val="24"/>
              </w:rPr>
              <w:t>установка, крепление</w:t>
            </w:r>
          </w:p>
        </w:tc>
        <w:tc>
          <w:tcPr>
            <w:tcW w:w="963" w:type="dxa"/>
            <w:tcBorders>
              <w:top w:val="single" w:sz="4" w:space="0" w:color="auto"/>
              <w:left w:val="single" w:sz="4" w:space="0" w:color="auto"/>
              <w:bottom w:val="single" w:sz="4" w:space="0" w:color="auto"/>
              <w:right w:val="single" w:sz="4" w:space="0" w:color="auto"/>
            </w:tcBorders>
          </w:tcPr>
          <w:p w14:paraId="46FF744A" w14:textId="77777777" w:rsidR="006F3DDF" w:rsidRPr="006F3DDF" w:rsidRDefault="006F3DDF" w:rsidP="006F3DDF">
            <w:pPr>
              <w:tabs>
                <w:tab w:val="left" w:pos="542"/>
                <w:tab w:val="left" w:pos="5940"/>
              </w:tabs>
              <w:jc w:val="both"/>
              <w:rPr>
                <w:bCs/>
                <w:sz w:val="24"/>
                <w:szCs w:val="24"/>
              </w:rPr>
            </w:pPr>
            <w:r w:rsidRPr="006F3DDF">
              <w:rPr>
                <w:bCs/>
                <w:sz w:val="24"/>
                <w:szCs w:val="24"/>
              </w:rPr>
              <w:t>IV-VI</w:t>
            </w:r>
          </w:p>
        </w:tc>
        <w:tc>
          <w:tcPr>
            <w:tcW w:w="623" w:type="dxa"/>
            <w:tcBorders>
              <w:top w:val="single" w:sz="4" w:space="0" w:color="auto"/>
              <w:left w:val="single" w:sz="4" w:space="0" w:color="auto"/>
              <w:bottom w:val="single" w:sz="4" w:space="0" w:color="auto"/>
              <w:right w:val="single" w:sz="4" w:space="0" w:color="auto"/>
            </w:tcBorders>
          </w:tcPr>
          <w:p w14:paraId="511D12D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368F21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C1D0FD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1F6562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D03FE43" w14:textId="77777777" w:rsidTr="006F3DDF">
        <w:tc>
          <w:tcPr>
            <w:tcW w:w="1134" w:type="dxa"/>
            <w:tcBorders>
              <w:top w:val="single" w:sz="4" w:space="0" w:color="auto"/>
              <w:left w:val="single" w:sz="4" w:space="0" w:color="auto"/>
              <w:bottom w:val="single" w:sz="4" w:space="0" w:color="auto"/>
              <w:right w:val="single" w:sz="4" w:space="0" w:color="auto"/>
            </w:tcBorders>
          </w:tcPr>
          <w:p w14:paraId="4D41779D" w14:textId="77777777" w:rsidR="006F3DDF" w:rsidRPr="006F3DDF" w:rsidRDefault="006F3DDF" w:rsidP="006F3DDF">
            <w:pPr>
              <w:tabs>
                <w:tab w:val="left" w:pos="542"/>
                <w:tab w:val="left" w:pos="5940"/>
              </w:tabs>
              <w:jc w:val="both"/>
              <w:rPr>
                <w:bCs/>
                <w:sz w:val="24"/>
                <w:szCs w:val="24"/>
              </w:rPr>
            </w:pPr>
            <w:r w:rsidRPr="006F3DDF">
              <w:rPr>
                <w:bCs/>
                <w:sz w:val="24"/>
                <w:szCs w:val="24"/>
              </w:rPr>
              <w:t>2.2.</w:t>
            </w:r>
          </w:p>
        </w:tc>
        <w:tc>
          <w:tcPr>
            <w:tcW w:w="4422" w:type="dxa"/>
            <w:tcBorders>
              <w:top w:val="single" w:sz="4" w:space="0" w:color="auto"/>
              <w:left w:val="single" w:sz="4" w:space="0" w:color="auto"/>
              <w:bottom w:val="single" w:sz="4" w:space="0" w:color="auto"/>
              <w:right w:val="single" w:sz="4" w:space="0" w:color="auto"/>
            </w:tcBorders>
          </w:tcPr>
          <w:p w14:paraId="63969A73"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23B01482"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50F73D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CDB532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510B48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CEBCC2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9A5197D" w14:textId="77777777" w:rsidTr="006F3DDF">
        <w:tc>
          <w:tcPr>
            <w:tcW w:w="1134" w:type="dxa"/>
            <w:tcBorders>
              <w:top w:val="single" w:sz="4" w:space="0" w:color="auto"/>
              <w:left w:val="single" w:sz="4" w:space="0" w:color="auto"/>
              <w:bottom w:val="single" w:sz="4" w:space="0" w:color="auto"/>
              <w:right w:val="single" w:sz="4" w:space="0" w:color="auto"/>
            </w:tcBorders>
          </w:tcPr>
          <w:p w14:paraId="3D3E211D" w14:textId="77777777" w:rsidR="006F3DDF" w:rsidRPr="006F3DDF" w:rsidRDefault="006F3DDF" w:rsidP="006F3DDF">
            <w:pPr>
              <w:tabs>
                <w:tab w:val="left" w:pos="542"/>
                <w:tab w:val="left" w:pos="5940"/>
              </w:tabs>
              <w:jc w:val="both"/>
              <w:rPr>
                <w:bCs/>
                <w:sz w:val="24"/>
                <w:szCs w:val="24"/>
              </w:rPr>
            </w:pPr>
            <w:r w:rsidRPr="006F3DDF">
              <w:rPr>
                <w:bCs/>
                <w:sz w:val="24"/>
                <w:szCs w:val="24"/>
              </w:rPr>
              <w:t>2.3.</w:t>
            </w:r>
          </w:p>
        </w:tc>
        <w:tc>
          <w:tcPr>
            <w:tcW w:w="4422" w:type="dxa"/>
            <w:tcBorders>
              <w:top w:val="single" w:sz="4" w:space="0" w:color="auto"/>
              <w:left w:val="single" w:sz="4" w:space="0" w:color="auto"/>
              <w:bottom w:val="single" w:sz="4" w:space="0" w:color="auto"/>
              <w:right w:val="single" w:sz="4" w:space="0" w:color="auto"/>
            </w:tcBorders>
          </w:tcPr>
          <w:p w14:paraId="1389280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0FD19439"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763015F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DC7749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7D129E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E41B40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79D8CE8" w14:textId="77777777" w:rsidTr="006F3DDF">
        <w:tc>
          <w:tcPr>
            <w:tcW w:w="1134" w:type="dxa"/>
            <w:tcBorders>
              <w:top w:val="single" w:sz="4" w:space="0" w:color="auto"/>
              <w:left w:val="single" w:sz="4" w:space="0" w:color="auto"/>
              <w:bottom w:val="single" w:sz="4" w:space="0" w:color="auto"/>
              <w:right w:val="single" w:sz="4" w:space="0" w:color="auto"/>
            </w:tcBorders>
          </w:tcPr>
          <w:p w14:paraId="1DCF7DD2"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5385" w:type="dxa"/>
            <w:gridSpan w:val="2"/>
            <w:tcBorders>
              <w:top w:val="single" w:sz="4" w:space="0" w:color="auto"/>
              <w:left w:val="single" w:sz="4" w:space="0" w:color="auto"/>
              <w:bottom w:val="single" w:sz="4" w:space="0" w:color="auto"/>
              <w:right w:val="single" w:sz="4" w:space="0" w:color="auto"/>
            </w:tcBorders>
          </w:tcPr>
          <w:p w14:paraId="3C1A979D" w14:textId="77777777" w:rsidR="006F3DDF" w:rsidRPr="006F3DDF" w:rsidRDefault="006F3DDF" w:rsidP="006F3DDF">
            <w:pPr>
              <w:tabs>
                <w:tab w:val="left" w:pos="542"/>
                <w:tab w:val="left" w:pos="5940"/>
              </w:tabs>
              <w:jc w:val="both"/>
              <w:rPr>
                <w:bCs/>
                <w:sz w:val="24"/>
                <w:szCs w:val="24"/>
              </w:rPr>
            </w:pPr>
            <w:r w:rsidRPr="006F3DDF">
              <w:rPr>
                <w:bCs/>
                <w:sz w:val="24"/>
                <w:szCs w:val="24"/>
              </w:rPr>
              <w:t>НЕКАПИТАЛЬНЫЕ ОБЪЕКТЫ: НАВЕСЫ, БЕСЕДКИ</w:t>
            </w:r>
          </w:p>
        </w:tc>
        <w:tc>
          <w:tcPr>
            <w:tcW w:w="623" w:type="dxa"/>
            <w:tcBorders>
              <w:top w:val="single" w:sz="4" w:space="0" w:color="auto"/>
              <w:left w:val="single" w:sz="4" w:space="0" w:color="auto"/>
              <w:bottom w:val="single" w:sz="4" w:space="0" w:color="auto"/>
              <w:right w:val="single" w:sz="4" w:space="0" w:color="auto"/>
            </w:tcBorders>
          </w:tcPr>
          <w:p w14:paraId="63372FF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5737C69C"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1CB2B23"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A4296BC" w14:textId="77777777" w:rsidR="006F3DDF" w:rsidRPr="006F3DDF" w:rsidRDefault="006F3DDF" w:rsidP="006F3DDF">
            <w:pPr>
              <w:tabs>
                <w:tab w:val="left" w:pos="542"/>
                <w:tab w:val="left" w:pos="5940"/>
              </w:tabs>
              <w:jc w:val="both"/>
              <w:rPr>
                <w:bCs/>
                <w:sz w:val="24"/>
                <w:szCs w:val="24"/>
              </w:rPr>
            </w:pPr>
          </w:p>
        </w:tc>
      </w:tr>
      <w:tr w:rsidR="006F3DDF" w:rsidRPr="006F3DDF" w14:paraId="0F387840" w14:textId="77777777" w:rsidTr="006F3DDF">
        <w:tc>
          <w:tcPr>
            <w:tcW w:w="1134" w:type="dxa"/>
            <w:tcBorders>
              <w:top w:val="single" w:sz="4" w:space="0" w:color="auto"/>
              <w:left w:val="single" w:sz="4" w:space="0" w:color="auto"/>
              <w:bottom w:val="single" w:sz="4" w:space="0" w:color="auto"/>
              <w:right w:val="single" w:sz="4" w:space="0" w:color="auto"/>
            </w:tcBorders>
          </w:tcPr>
          <w:p w14:paraId="62335541" w14:textId="77777777" w:rsidR="006F3DDF" w:rsidRPr="006F3DDF" w:rsidRDefault="006F3DDF" w:rsidP="006F3DDF">
            <w:pPr>
              <w:tabs>
                <w:tab w:val="left" w:pos="542"/>
                <w:tab w:val="left" w:pos="5940"/>
              </w:tabs>
              <w:jc w:val="both"/>
              <w:rPr>
                <w:bCs/>
                <w:sz w:val="24"/>
                <w:szCs w:val="24"/>
              </w:rPr>
            </w:pPr>
            <w:r w:rsidRPr="006F3DDF">
              <w:rPr>
                <w:bCs/>
                <w:sz w:val="24"/>
                <w:szCs w:val="24"/>
              </w:rPr>
              <w:t>3.1.</w:t>
            </w:r>
          </w:p>
        </w:tc>
        <w:tc>
          <w:tcPr>
            <w:tcW w:w="4422" w:type="dxa"/>
            <w:tcBorders>
              <w:top w:val="single" w:sz="4" w:space="0" w:color="auto"/>
              <w:left w:val="single" w:sz="4" w:space="0" w:color="auto"/>
              <w:bottom w:val="single" w:sz="4" w:space="0" w:color="auto"/>
              <w:right w:val="single" w:sz="4" w:space="0" w:color="auto"/>
            </w:tcBorders>
          </w:tcPr>
          <w:p w14:paraId="665A888F"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3A35D002"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D79B27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0BF917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03C31B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04CD94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4AC0AD2" w14:textId="77777777" w:rsidTr="006F3DDF">
        <w:tc>
          <w:tcPr>
            <w:tcW w:w="1134" w:type="dxa"/>
            <w:tcBorders>
              <w:top w:val="single" w:sz="4" w:space="0" w:color="auto"/>
              <w:left w:val="single" w:sz="4" w:space="0" w:color="auto"/>
              <w:bottom w:val="single" w:sz="4" w:space="0" w:color="auto"/>
              <w:right w:val="single" w:sz="4" w:space="0" w:color="auto"/>
            </w:tcBorders>
          </w:tcPr>
          <w:p w14:paraId="0469E19B" w14:textId="77777777" w:rsidR="006F3DDF" w:rsidRPr="006F3DDF" w:rsidRDefault="006F3DDF" w:rsidP="006F3DDF">
            <w:pPr>
              <w:tabs>
                <w:tab w:val="left" w:pos="542"/>
                <w:tab w:val="left" w:pos="5940"/>
              </w:tabs>
              <w:jc w:val="both"/>
              <w:rPr>
                <w:bCs/>
                <w:sz w:val="24"/>
                <w:szCs w:val="24"/>
              </w:rPr>
            </w:pPr>
            <w:r w:rsidRPr="006F3DDF">
              <w:rPr>
                <w:bCs/>
                <w:sz w:val="24"/>
                <w:szCs w:val="24"/>
              </w:rPr>
              <w:t>3.2.</w:t>
            </w:r>
          </w:p>
        </w:tc>
        <w:tc>
          <w:tcPr>
            <w:tcW w:w="4422" w:type="dxa"/>
            <w:tcBorders>
              <w:top w:val="single" w:sz="4" w:space="0" w:color="auto"/>
              <w:left w:val="single" w:sz="4" w:space="0" w:color="auto"/>
              <w:bottom w:val="single" w:sz="4" w:space="0" w:color="auto"/>
              <w:right w:val="single" w:sz="4" w:space="0" w:color="auto"/>
            </w:tcBorders>
          </w:tcPr>
          <w:p w14:paraId="6D00AD2E"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мусора</w:t>
            </w:r>
          </w:p>
        </w:tc>
        <w:tc>
          <w:tcPr>
            <w:tcW w:w="963" w:type="dxa"/>
            <w:tcBorders>
              <w:top w:val="single" w:sz="4" w:space="0" w:color="auto"/>
              <w:left w:val="single" w:sz="4" w:space="0" w:color="auto"/>
              <w:bottom w:val="single" w:sz="4" w:space="0" w:color="auto"/>
              <w:right w:val="single" w:sz="4" w:space="0" w:color="auto"/>
            </w:tcBorders>
          </w:tcPr>
          <w:p w14:paraId="4E00AE8D"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B354632"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15D2A004"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4C51879A"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6ECC0A17"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123655A4" w14:textId="77777777" w:rsidTr="006F3DDF">
        <w:tc>
          <w:tcPr>
            <w:tcW w:w="1134" w:type="dxa"/>
            <w:tcBorders>
              <w:top w:val="single" w:sz="4" w:space="0" w:color="auto"/>
              <w:left w:val="single" w:sz="4" w:space="0" w:color="auto"/>
              <w:bottom w:val="single" w:sz="4" w:space="0" w:color="auto"/>
              <w:right w:val="single" w:sz="4" w:space="0" w:color="auto"/>
            </w:tcBorders>
          </w:tcPr>
          <w:p w14:paraId="7727D481" w14:textId="77777777" w:rsidR="006F3DDF" w:rsidRPr="006F3DDF" w:rsidRDefault="006F3DDF" w:rsidP="006F3DDF">
            <w:pPr>
              <w:tabs>
                <w:tab w:val="left" w:pos="542"/>
                <w:tab w:val="left" w:pos="5940"/>
              </w:tabs>
              <w:jc w:val="both"/>
              <w:rPr>
                <w:bCs/>
                <w:sz w:val="24"/>
                <w:szCs w:val="24"/>
              </w:rPr>
            </w:pPr>
            <w:r w:rsidRPr="006F3DDF">
              <w:rPr>
                <w:bCs/>
                <w:sz w:val="24"/>
                <w:szCs w:val="24"/>
              </w:rPr>
              <w:t>3.3.</w:t>
            </w:r>
          </w:p>
        </w:tc>
        <w:tc>
          <w:tcPr>
            <w:tcW w:w="4422" w:type="dxa"/>
            <w:tcBorders>
              <w:top w:val="single" w:sz="4" w:space="0" w:color="auto"/>
              <w:left w:val="single" w:sz="4" w:space="0" w:color="auto"/>
              <w:bottom w:val="single" w:sz="4" w:space="0" w:color="auto"/>
              <w:right w:val="single" w:sz="4" w:space="0" w:color="auto"/>
            </w:tcBorders>
          </w:tcPr>
          <w:p w14:paraId="4E105E3C"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снега</w:t>
            </w:r>
          </w:p>
        </w:tc>
        <w:tc>
          <w:tcPr>
            <w:tcW w:w="963" w:type="dxa"/>
            <w:tcBorders>
              <w:top w:val="single" w:sz="4" w:space="0" w:color="auto"/>
              <w:left w:val="single" w:sz="4" w:space="0" w:color="auto"/>
              <w:bottom w:val="single" w:sz="4" w:space="0" w:color="auto"/>
              <w:right w:val="single" w:sz="4" w:space="0" w:color="auto"/>
            </w:tcBorders>
          </w:tcPr>
          <w:p w14:paraId="64FC09EC" w14:textId="77777777" w:rsidR="006F3DDF" w:rsidRPr="006F3DDF" w:rsidRDefault="006F3DDF" w:rsidP="006F3DDF">
            <w:pPr>
              <w:tabs>
                <w:tab w:val="left" w:pos="542"/>
                <w:tab w:val="left" w:pos="5940"/>
              </w:tabs>
              <w:jc w:val="both"/>
              <w:rPr>
                <w:bCs/>
                <w:sz w:val="24"/>
                <w:szCs w:val="24"/>
              </w:rPr>
            </w:pPr>
            <w:r w:rsidRPr="006F3DDF">
              <w:rPr>
                <w:bCs/>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341592A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3AA8DEE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7B7CE909"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0204EE4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4D643C49" w14:textId="77777777" w:rsidTr="006F3DDF">
        <w:tc>
          <w:tcPr>
            <w:tcW w:w="1134" w:type="dxa"/>
            <w:tcBorders>
              <w:top w:val="single" w:sz="4" w:space="0" w:color="auto"/>
              <w:left w:val="single" w:sz="4" w:space="0" w:color="auto"/>
              <w:bottom w:val="single" w:sz="4" w:space="0" w:color="auto"/>
              <w:right w:val="single" w:sz="4" w:space="0" w:color="auto"/>
            </w:tcBorders>
          </w:tcPr>
          <w:p w14:paraId="4980365E" w14:textId="77777777" w:rsidR="006F3DDF" w:rsidRPr="006F3DDF" w:rsidRDefault="006F3DDF" w:rsidP="006F3DDF">
            <w:pPr>
              <w:tabs>
                <w:tab w:val="left" w:pos="542"/>
                <w:tab w:val="left" w:pos="5940"/>
              </w:tabs>
              <w:jc w:val="both"/>
              <w:rPr>
                <w:bCs/>
                <w:sz w:val="24"/>
                <w:szCs w:val="24"/>
              </w:rPr>
            </w:pPr>
            <w:r w:rsidRPr="006F3DDF">
              <w:rPr>
                <w:bCs/>
                <w:sz w:val="24"/>
                <w:szCs w:val="24"/>
              </w:rPr>
              <w:t>3.4.</w:t>
            </w:r>
          </w:p>
        </w:tc>
        <w:tc>
          <w:tcPr>
            <w:tcW w:w="4422" w:type="dxa"/>
            <w:tcBorders>
              <w:top w:val="single" w:sz="4" w:space="0" w:color="auto"/>
              <w:left w:val="single" w:sz="4" w:space="0" w:color="auto"/>
              <w:bottom w:val="single" w:sz="4" w:space="0" w:color="auto"/>
              <w:right w:val="single" w:sz="4" w:space="0" w:color="auto"/>
            </w:tcBorders>
          </w:tcPr>
          <w:p w14:paraId="56B2910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1B73CF48"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44E3C70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15781D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51D836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845EB6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152F710" w14:textId="77777777" w:rsidTr="006F3DDF">
        <w:tc>
          <w:tcPr>
            <w:tcW w:w="1134" w:type="dxa"/>
            <w:tcBorders>
              <w:top w:val="single" w:sz="4" w:space="0" w:color="auto"/>
              <w:left w:val="single" w:sz="4" w:space="0" w:color="auto"/>
              <w:bottom w:val="single" w:sz="4" w:space="0" w:color="auto"/>
              <w:right w:val="single" w:sz="4" w:space="0" w:color="auto"/>
            </w:tcBorders>
          </w:tcPr>
          <w:p w14:paraId="19699802"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5385" w:type="dxa"/>
            <w:gridSpan w:val="2"/>
            <w:tcBorders>
              <w:top w:val="single" w:sz="4" w:space="0" w:color="auto"/>
              <w:left w:val="single" w:sz="4" w:space="0" w:color="auto"/>
              <w:bottom w:val="single" w:sz="4" w:space="0" w:color="auto"/>
              <w:right w:val="single" w:sz="4" w:space="0" w:color="auto"/>
            </w:tcBorders>
          </w:tcPr>
          <w:p w14:paraId="02F95641" w14:textId="77777777" w:rsidR="006F3DDF" w:rsidRPr="006F3DDF" w:rsidRDefault="006F3DDF" w:rsidP="006F3DDF">
            <w:pPr>
              <w:tabs>
                <w:tab w:val="left" w:pos="542"/>
                <w:tab w:val="left" w:pos="5940"/>
              </w:tabs>
              <w:jc w:val="both"/>
              <w:rPr>
                <w:bCs/>
                <w:sz w:val="24"/>
                <w:szCs w:val="24"/>
              </w:rPr>
            </w:pPr>
            <w:r w:rsidRPr="006F3DDF">
              <w:rPr>
                <w:bCs/>
                <w:sz w:val="24"/>
                <w:szCs w:val="24"/>
              </w:rPr>
              <w:t>ОБОРУДОВАНИЕ</w:t>
            </w:r>
          </w:p>
        </w:tc>
        <w:tc>
          <w:tcPr>
            <w:tcW w:w="623" w:type="dxa"/>
            <w:tcBorders>
              <w:top w:val="single" w:sz="4" w:space="0" w:color="auto"/>
              <w:left w:val="single" w:sz="4" w:space="0" w:color="auto"/>
              <w:bottom w:val="single" w:sz="4" w:space="0" w:color="auto"/>
              <w:right w:val="single" w:sz="4" w:space="0" w:color="auto"/>
            </w:tcBorders>
          </w:tcPr>
          <w:p w14:paraId="326EA0B4"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5917EFDC"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659ACEF"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94BF06A" w14:textId="77777777" w:rsidR="006F3DDF" w:rsidRPr="006F3DDF" w:rsidRDefault="006F3DDF" w:rsidP="006F3DDF">
            <w:pPr>
              <w:tabs>
                <w:tab w:val="left" w:pos="542"/>
                <w:tab w:val="left" w:pos="5940"/>
              </w:tabs>
              <w:jc w:val="both"/>
              <w:rPr>
                <w:bCs/>
                <w:sz w:val="24"/>
                <w:szCs w:val="24"/>
              </w:rPr>
            </w:pPr>
          </w:p>
        </w:tc>
      </w:tr>
      <w:tr w:rsidR="006F3DDF" w:rsidRPr="006F3DDF" w14:paraId="5B3AEFE9" w14:textId="77777777" w:rsidTr="006F3DDF">
        <w:tc>
          <w:tcPr>
            <w:tcW w:w="1134" w:type="dxa"/>
            <w:tcBorders>
              <w:top w:val="single" w:sz="4" w:space="0" w:color="auto"/>
              <w:left w:val="single" w:sz="4" w:space="0" w:color="auto"/>
              <w:bottom w:val="single" w:sz="4" w:space="0" w:color="auto"/>
              <w:right w:val="single" w:sz="4" w:space="0" w:color="auto"/>
            </w:tcBorders>
          </w:tcPr>
          <w:p w14:paraId="56DCF182" w14:textId="77777777" w:rsidR="006F3DDF" w:rsidRPr="006F3DDF" w:rsidRDefault="006F3DDF" w:rsidP="006F3DDF">
            <w:pPr>
              <w:tabs>
                <w:tab w:val="left" w:pos="542"/>
                <w:tab w:val="left" w:pos="5940"/>
              </w:tabs>
              <w:jc w:val="both"/>
              <w:rPr>
                <w:bCs/>
                <w:sz w:val="24"/>
                <w:szCs w:val="24"/>
              </w:rPr>
            </w:pPr>
            <w:r w:rsidRPr="006F3DDF">
              <w:rPr>
                <w:bCs/>
                <w:sz w:val="24"/>
                <w:szCs w:val="24"/>
              </w:rPr>
              <w:t>4.1.</w:t>
            </w:r>
          </w:p>
        </w:tc>
        <w:tc>
          <w:tcPr>
            <w:tcW w:w="5385" w:type="dxa"/>
            <w:gridSpan w:val="2"/>
            <w:tcBorders>
              <w:top w:val="single" w:sz="4" w:space="0" w:color="auto"/>
              <w:left w:val="single" w:sz="4" w:space="0" w:color="auto"/>
              <w:bottom w:val="single" w:sz="4" w:space="0" w:color="auto"/>
              <w:right w:val="single" w:sz="4" w:space="0" w:color="auto"/>
            </w:tcBorders>
          </w:tcPr>
          <w:p w14:paraId="7529FA1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Уличная мебель: скамьи, </w:t>
            </w:r>
            <w:proofErr w:type="gramStart"/>
            <w:r w:rsidRPr="006F3DDF">
              <w:rPr>
                <w:bCs/>
                <w:sz w:val="24"/>
                <w:szCs w:val="24"/>
              </w:rPr>
              <w:t>скамейка-качели</w:t>
            </w:r>
            <w:proofErr w:type="gramEnd"/>
            <w:r w:rsidRPr="006F3DDF">
              <w:rPr>
                <w:bCs/>
                <w:sz w:val="24"/>
                <w:szCs w:val="24"/>
              </w:rPr>
              <w:t>, диван, стол, качели, софа</w:t>
            </w:r>
          </w:p>
        </w:tc>
        <w:tc>
          <w:tcPr>
            <w:tcW w:w="623" w:type="dxa"/>
            <w:tcBorders>
              <w:top w:val="single" w:sz="4" w:space="0" w:color="auto"/>
              <w:left w:val="single" w:sz="4" w:space="0" w:color="auto"/>
              <w:bottom w:val="single" w:sz="4" w:space="0" w:color="auto"/>
              <w:right w:val="single" w:sz="4" w:space="0" w:color="auto"/>
            </w:tcBorders>
          </w:tcPr>
          <w:p w14:paraId="666D2E5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5976034"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B525EE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20F2CEA" w14:textId="77777777" w:rsidR="006F3DDF" w:rsidRPr="006F3DDF" w:rsidRDefault="006F3DDF" w:rsidP="006F3DDF">
            <w:pPr>
              <w:tabs>
                <w:tab w:val="left" w:pos="542"/>
                <w:tab w:val="left" w:pos="5940"/>
              </w:tabs>
              <w:jc w:val="both"/>
              <w:rPr>
                <w:bCs/>
                <w:sz w:val="24"/>
                <w:szCs w:val="24"/>
              </w:rPr>
            </w:pPr>
          </w:p>
        </w:tc>
      </w:tr>
      <w:tr w:rsidR="006F3DDF" w:rsidRPr="006F3DDF" w14:paraId="0D36A883" w14:textId="77777777" w:rsidTr="006F3DDF">
        <w:tc>
          <w:tcPr>
            <w:tcW w:w="1134" w:type="dxa"/>
            <w:tcBorders>
              <w:top w:val="single" w:sz="4" w:space="0" w:color="auto"/>
              <w:left w:val="single" w:sz="4" w:space="0" w:color="auto"/>
              <w:bottom w:val="single" w:sz="4" w:space="0" w:color="auto"/>
              <w:right w:val="single" w:sz="4" w:space="0" w:color="auto"/>
            </w:tcBorders>
          </w:tcPr>
          <w:p w14:paraId="7F12B4DA" w14:textId="77777777" w:rsidR="006F3DDF" w:rsidRPr="006F3DDF" w:rsidRDefault="006F3DDF" w:rsidP="006F3DDF">
            <w:pPr>
              <w:tabs>
                <w:tab w:val="left" w:pos="542"/>
                <w:tab w:val="left" w:pos="5940"/>
              </w:tabs>
              <w:jc w:val="both"/>
              <w:rPr>
                <w:bCs/>
                <w:sz w:val="24"/>
                <w:szCs w:val="24"/>
              </w:rPr>
            </w:pPr>
            <w:r w:rsidRPr="006F3DDF">
              <w:rPr>
                <w:bCs/>
                <w:sz w:val="24"/>
                <w:szCs w:val="24"/>
              </w:rPr>
              <w:t>4.1.1.</w:t>
            </w:r>
          </w:p>
        </w:tc>
        <w:tc>
          <w:tcPr>
            <w:tcW w:w="4422" w:type="dxa"/>
            <w:tcBorders>
              <w:top w:val="single" w:sz="4" w:space="0" w:color="auto"/>
              <w:left w:val="single" w:sz="4" w:space="0" w:color="auto"/>
              <w:bottom w:val="single" w:sz="4" w:space="0" w:color="auto"/>
              <w:right w:val="single" w:sz="4" w:space="0" w:color="auto"/>
            </w:tcBorders>
          </w:tcPr>
          <w:p w14:paraId="0BB10F07"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перевозка, разгрузка и расстановка</w:t>
            </w:r>
          </w:p>
        </w:tc>
        <w:tc>
          <w:tcPr>
            <w:tcW w:w="963" w:type="dxa"/>
            <w:tcBorders>
              <w:top w:val="single" w:sz="4" w:space="0" w:color="auto"/>
              <w:left w:val="single" w:sz="4" w:space="0" w:color="auto"/>
              <w:bottom w:val="single" w:sz="4" w:space="0" w:color="auto"/>
              <w:right w:val="single" w:sz="4" w:space="0" w:color="auto"/>
            </w:tcBorders>
          </w:tcPr>
          <w:p w14:paraId="229A2E60"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FF1E08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D3EA79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7AFB62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AEACFE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E0EEA7F" w14:textId="77777777" w:rsidTr="006F3DDF">
        <w:tc>
          <w:tcPr>
            <w:tcW w:w="1134" w:type="dxa"/>
            <w:tcBorders>
              <w:top w:val="single" w:sz="4" w:space="0" w:color="auto"/>
              <w:left w:val="single" w:sz="4" w:space="0" w:color="auto"/>
              <w:bottom w:val="single" w:sz="4" w:space="0" w:color="auto"/>
              <w:right w:val="single" w:sz="4" w:space="0" w:color="auto"/>
            </w:tcBorders>
          </w:tcPr>
          <w:p w14:paraId="04EB6A08" w14:textId="77777777" w:rsidR="006F3DDF" w:rsidRPr="006F3DDF" w:rsidRDefault="006F3DDF" w:rsidP="006F3DDF">
            <w:pPr>
              <w:tabs>
                <w:tab w:val="left" w:pos="542"/>
                <w:tab w:val="left" w:pos="5940"/>
              </w:tabs>
              <w:jc w:val="both"/>
              <w:rPr>
                <w:bCs/>
                <w:sz w:val="24"/>
                <w:szCs w:val="24"/>
              </w:rPr>
            </w:pPr>
            <w:r w:rsidRPr="006F3DDF">
              <w:rPr>
                <w:bCs/>
                <w:sz w:val="24"/>
                <w:szCs w:val="24"/>
              </w:rPr>
              <w:t>4.1.2.</w:t>
            </w:r>
          </w:p>
        </w:tc>
        <w:tc>
          <w:tcPr>
            <w:tcW w:w="4422" w:type="dxa"/>
            <w:tcBorders>
              <w:top w:val="single" w:sz="4" w:space="0" w:color="auto"/>
              <w:left w:val="single" w:sz="4" w:space="0" w:color="auto"/>
              <w:bottom w:val="single" w:sz="4" w:space="0" w:color="auto"/>
              <w:right w:val="single" w:sz="4" w:space="0" w:color="auto"/>
            </w:tcBorders>
          </w:tcPr>
          <w:p w14:paraId="564F7079"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409ABB4E"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B10880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43EAB6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342D08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547C9A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34A5962" w14:textId="77777777" w:rsidTr="006F3DDF">
        <w:tc>
          <w:tcPr>
            <w:tcW w:w="1134" w:type="dxa"/>
            <w:tcBorders>
              <w:top w:val="single" w:sz="4" w:space="0" w:color="auto"/>
              <w:left w:val="single" w:sz="4" w:space="0" w:color="auto"/>
              <w:bottom w:val="single" w:sz="4" w:space="0" w:color="auto"/>
              <w:right w:val="single" w:sz="4" w:space="0" w:color="auto"/>
            </w:tcBorders>
          </w:tcPr>
          <w:p w14:paraId="7D46EF36" w14:textId="77777777" w:rsidR="006F3DDF" w:rsidRPr="006F3DDF" w:rsidRDefault="006F3DDF" w:rsidP="006F3DDF">
            <w:pPr>
              <w:tabs>
                <w:tab w:val="left" w:pos="542"/>
                <w:tab w:val="left" w:pos="5940"/>
              </w:tabs>
              <w:jc w:val="both"/>
              <w:rPr>
                <w:bCs/>
                <w:sz w:val="24"/>
                <w:szCs w:val="24"/>
              </w:rPr>
            </w:pPr>
            <w:r w:rsidRPr="006F3DDF">
              <w:rPr>
                <w:bCs/>
                <w:sz w:val="24"/>
                <w:szCs w:val="24"/>
              </w:rPr>
              <w:t>4.1.3.</w:t>
            </w:r>
          </w:p>
        </w:tc>
        <w:tc>
          <w:tcPr>
            <w:tcW w:w="4422" w:type="dxa"/>
            <w:tcBorders>
              <w:top w:val="single" w:sz="4" w:space="0" w:color="auto"/>
              <w:left w:val="single" w:sz="4" w:space="0" w:color="auto"/>
              <w:bottom w:val="single" w:sz="4" w:space="0" w:color="auto"/>
              <w:right w:val="single" w:sz="4" w:space="0" w:color="auto"/>
            </w:tcBorders>
          </w:tcPr>
          <w:p w14:paraId="2553EC18" w14:textId="77777777" w:rsidR="006F3DDF" w:rsidRPr="006F3DDF" w:rsidRDefault="006F3DDF" w:rsidP="006F3DDF">
            <w:pPr>
              <w:tabs>
                <w:tab w:val="left" w:pos="542"/>
                <w:tab w:val="left" w:pos="5940"/>
              </w:tabs>
              <w:jc w:val="both"/>
              <w:rPr>
                <w:bCs/>
                <w:sz w:val="24"/>
                <w:szCs w:val="24"/>
              </w:rPr>
            </w:pPr>
            <w:r w:rsidRPr="006F3DDF">
              <w:rPr>
                <w:bCs/>
                <w:sz w:val="24"/>
                <w:szCs w:val="24"/>
              </w:rPr>
              <w:t>сметание снега</w:t>
            </w:r>
          </w:p>
        </w:tc>
        <w:tc>
          <w:tcPr>
            <w:tcW w:w="963" w:type="dxa"/>
            <w:tcBorders>
              <w:top w:val="single" w:sz="4" w:space="0" w:color="auto"/>
              <w:left w:val="single" w:sz="4" w:space="0" w:color="auto"/>
              <w:bottom w:val="single" w:sz="4" w:space="0" w:color="auto"/>
              <w:right w:val="single" w:sz="4" w:space="0" w:color="auto"/>
            </w:tcBorders>
          </w:tcPr>
          <w:p w14:paraId="1F9529C4" w14:textId="77777777" w:rsidR="006F3DDF" w:rsidRPr="006F3DDF" w:rsidRDefault="006F3DDF" w:rsidP="006F3DDF">
            <w:pPr>
              <w:tabs>
                <w:tab w:val="left" w:pos="542"/>
                <w:tab w:val="left" w:pos="5940"/>
              </w:tabs>
              <w:jc w:val="both"/>
              <w:rPr>
                <w:bCs/>
                <w:sz w:val="24"/>
                <w:szCs w:val="24"/>
              </w:rPr>
            </w:pPr>
            <w:r w:rsidRPr="006F3DDF">
              <w:rPr>
                <w:bCs/>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386FFDE6"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3B6C3526"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13FCF6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80502D4"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2114F305" w14:textId="77777777" w:rsidTr="006F3DDF">
        <w:tc>
          <w:tcPr>
            <w:tcW w:w="1134" w:type="dxa"/>
            <w:tcBorders>
              <w:top w:val="single" w:sz="4" w:space="0" w:color="auto"/>
              <w:left w:val="single" w:sz="4" w:space="0" w:color="auto"/>
              <w:bottom w:val="single" w:sz="4" w:space="0" w:color="auto"/>
              <w:right w:val="single" w:sz="4" w:space="0" w:color="auto"/>
            </w:tcBorders>
          </w:tcPr>
          <w:p w14:paraId="5653BA53" w14:textId="77777777" w:rsidR="006F3DDF" w:rsidRPr="006F3DDF" w:rsidRDefault="006F3DDF" w:rsidP="006F3DDF">
            <w:pPr>
              <w:tabs>
                <w:tab w:val="left" w:pos="542"/>
                <w:tab w:val="left" w:pos="5940"/>
              </w:tabs>
              <w:jc w:val="both"/>
              <w:rPr>
                <w:bCs/>
                <w:sz w:val="24"/>
                <w:szCs w:val="24"/>
              </w:rPr>
            </w:pPr>
            <w:r w:rsidRPr="006F3DDF">
              <w:rPr>
                <w:bCs/>
                <w:sz w:val="24"/>
                <w:szCs w:val="24"/>
              </w:rPr>
              <w:t>4.1.4.</w:t>
            </w:r>
          </w:p>
        </w:tc>
        <w:tc>
          <w:tcPr>
            <w:tcW w:w="4422" w:type="dxa"/>
            <w:tcBorders>
              <w:top w:val="single" w:sz="4" w:space="0" w:color="auto"/>
              <w:left w:val="single" w:sz="4" w:space="0" w:color="auto"/>
              <w:bottom w:val="single" w:sz="4" w:space="0" w:color="auto"/>
              <w:right w:val="single" w:sz="4" w:space="0" w:color="auto"/>
            </w:tcBorders>
          </w:tcPr>
          <w:p w14:paraId="651FE50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13A3584E"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7C7F525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B87DC8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62414F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1450D1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D89026F" w14:textId="77777777" w:rsidTr="006F3DDF">
        <w:tc>
          <w:tcPr>
            <w:tcW w:w="1134" w:type="dxa"/>
            <w:tcBorders>
              <w:top w:val="single" w:sz="4" w:space="0" w:color="auto"/>
              <w:left w:val="single" w:sz="4" w:space="0" w:color="auto"/>
              <w:bottom w:val="single" w:sz="4" w:space="0" w:color="auto"/>
              <w:right w:val="single" w:sz="4" w:space="0" w:color="auto"/>
            </w:tcBorders>
          </w:tcPr>
          <w:p w14:paraId="3BBBC65B" w14:textId="77777777" w:rsidR="006F3DDF" w:rsidRPr="006F3DDF" w:rsidRDefault="006F3DDF" w:rsidP="006F3DDF">
            <w:pPr>
              <w:tabs>
                <w:tab w:val="left" w:pos="542"/>
                <w:tab w:val="left" w:pos="5940"/>
              </w:tabs>
              <w:jc w:val="both"/>
              <w:rPr>
                <w:bCs/>
                <w:sz w:val="24"/>
                <w:szCs w:val="24"/>
              </w:rPr>
            </w:pPr>
            <w:r w:rsidRPr="006F3DDF">
              <w:rPr>
                <w:bCs/>
                <w:sz w:val="24"/>
                <w:szCs w:val="24"/>
              </w:rPr>
              <w:t>4.2.</w:t>
            </w:r>
          </w:p>
        </w:tc>
        <w:tc>
          <w:tcPr>
            <w:tcW w:w="5385" w:type="dxa"/>
            <w:gridSpan w:val="2"/>
            <w:tcBorders>
              <w:top w:val="single" w:sz="4" w:space="0" w:color="auto"/>
              <w:left w:val="single" w:sz="4" w:space="0" w:color="auto"/>
              <w:bottom w:val="single" w:sz="4" w:space="0" w:color="auto"/>
              <w:right w:val="single" w:sz="4" w:space="0" w:color="auto"/>
            </w:tcBorders>
          </w:tcPr>
          <w:p w14:paraId="2DB56C19" w14:textId="77777777" w:rsidR="006F3DDF" w:rsidRPr="006F3DDF" w:rsidRDefault="006F3DDF" w:rsidP="006F3DDF">
            <w:pPr>
              <w:tabs>
                <w:tab w:val="left" w:pos="542"/>
                <w:tab w:val="left" w:pos="5940"/>
              </w:tabs>
              <w:jc w:val="both"/>
              <w:rPr>
                <w:bCs/>
                <w:sz w:val="24"/>
                <w:szCs w:val="24"/>
              </w:rPr>
            </w:pPr>
            <w:r w:rsidRPr="006F3DDF">
              <w:rPr>
                <w:bCs/>
                <w:sz w:val="24"/>
                <w:szCs w:val="24"/>
              </w:rPr>
              <w:t>Детское игровое оборудование, спортивное оборудование</w:t>
            </w:r>
          </w:p>
        </w:tc>
        <w:tc>
          <w:tcPr>
            <w:tcW w:w="623" w:type="dxa"/>
            <w:tcBorders>
              <w:top w:val="single" w:sz="4" w:space="0" w:color="auto"/>
              <w:left w:val="single" w:sz="4" w:space="0" w:color="auto"/>
              <w:bottom w:val="single" w:sz="4" w:space="0" w:color="auto"/>
              <w:right w:val="single" w:sz="4" w:space="0" w:color="auto"/>
            </w:tcBorders>
          </w:tcPr>
          <w:p w14:paraId="2400C92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4D31E7B6"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E930557"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9409460" w14:textId="77777777" w:rsidR="006F3DDF" w:rsidRPr="006F3DDF" w:rsidRDefault="006F3DDF" w:rsidP="006F3DDF">
            <w:pPr>
              <w:tabs>
                <w:tab w:val="left" w:pos="542"/>
                <w:tab w:val="left" w:pos="5940"/>
              </w:tabs>
              <w:jc w:val="both"/>
              <w:rPr>
                <w:bCs/>
                <w:sz w:val="24"/>
                <w:szCs w:val="24"/>
              </w:rPr>
            </w:pPr>
          </w:p>
        </w:tc>
      </w:tr>
      <w:tr w:rsidR="006F3DDF" w:rsidRPr="006F3DDF" w14:paraId="0DDB0506" w14:textId="77777777" w:rsidTr="006F3DDF">
        <w:tc>
          <w:tcPr>
            <w:tcW w:w="1134" w:type="dxa"/>
            <w:tcBorders>
              <w:top w:val="single" w:sz="4" w:space="0" w:color="auto"/>
              <w:left w:val="single" w:sz="4" w:space="0" w:color="auto"/>
              <w:bottom w:val="single" w:sz="4" w:space="0" w:color="auto"/>
              <w:right w:val="single" w:sz="4" w:space="0" w:color="auto"/>
            </w:tcBorders>
          </w:tcPr>
          <w:p w14:paraId="0C2F5B2E" w14:textId="77777777" w:rsidR="006F3DDF" w:rsidRPr="006F3DDF" w:rsidRDefault="006F3DDF" w:rsidP="006F3DDF">
            <w:pPr>
              <w:tabs>
                <w:tab w:val="left" w:pos="542"/>
                <w:tab w:val="left" w:pos="5940"/>
              </w:tabs>
              <w:jc w:val="both"/>
              <w:rPr>
                <w:bCs/>
                <w:sz w:val="24"/>
                <w:szCs w:val="24"/>
              </w:rPr>
            </w:pPr>
            <w:r w:rsidRPr="006F3DDF">
              <w:rPr>
                <w:bCs/>
                <w:sz w:val="24"/>
                <w:szCs w:val="24"/>
              </w:rPr>
              <w:t>4.2.1.</w:t>
            </w:r>
          </w:p>
        </w:tc>
        <w:tc>
          <w:tcPr>
            <w:tcW w:w="4422" w:type="dxa"/>
            <w:tcBorders>
              <w:top w:val="single" w:sz="4" w:space="0" w:color="auto"/>
              <w:left w:val="single" w:sz="4" w:space="0" w:color="auto"/>
              <w:bottom w:val="single" w:sz="4" w:space="0" w:color="auto"/>
              <w:right w:val="single" w:sz="4" w:space="0" w:color="auto"/>
            </w:tcBorders>
          </w:tcPr>
          <w:p w14:paraId="0FC9BB1F"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491C4BB5"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D91487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996557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759E50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EB4818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244D42F" w14:textId="77777777" w:rsidTr="006F3DDF">
        <w:tc>
          <w:tcPr>
            <w:tcW w:w="1134" w:type="dxa"/>
            <w:tcBorders>
              <w:top w:val="single" w:sz="4" w:space="0" w:color="auto"/>
              <w:left w:val="single" w:sz="4" w:space="0" w:color="auto"/>
              <w:bottom w:val="single" w:sz="4" w:space="0" w:color="auto"/>
              <w:right w:val="single" w:sz="4" w:space="0" w:color="auto"/>
            </w:tcBorders>
          </w:tcPr>
          <w:p w14:paraId="265C61E4" w14:textId="77777777" w:rsidR="006F3DDF" w:rsidRPr="006F3DDF" w:rsidRDefault="006F3DDF" w:rsidP="006F3DDF">
            <w:pPr>
              <w:tabs>
                <w:tab w:val="left" w:pos="542"/>
                <w:tab w:val="left" w:pos="5940"/>
              </w:tabs>
              <w:jc w:val="both"/>
              <w:rPr>
                <w:bCs/>
                <w:sz w:val="24"/>
                <w:szCs w:val="24"/>
              </w:rPr>
            </w:pPr>
            <w:r w:rsidRPr="006F3DDF">
              <w:rPr>
                <w:bCs/>
                <w:sz w:val="24"/>
                <w:szCs w:val="24"/>
              </w:rPr>
              <w:t>4.2.2.</w:t>
            </w:r>
          </w:p>
        </w:tc>
        <w:tc>
          <w:tcPr>
            <w:tcW w:w="4422" w:type="dxa"/>
            <w:tcBorders>
              <w:top w:val="single" w:sz="4" w:space="0" w:color="auto"/>
              <w:left w:val="single" w:sz="4" w:space="0" w:color="auto"/>
              <w:bottom w:val="single" w:sz="4" w:space="0" w:color="auto"/>
              <w:right w:val="single" w:sz="4" w:space="0" w:color="auto"/>
            </w:tcBorders>
          </w:tcPr>
          <w:p w14:paraId="41242FD6"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загрязненного песка в детских песочницах</w:t>
            </w:r>
          </w:p>
        </w:tc>
        <w:tc>
          <w:tcPr>
            <w:tcW w:w="963" w:type="dxa"/>
            <w:tcBorders>
              <w:top w:val="single" w:sz="4" w:space="0" w:color="auto"/>
              <w:left w:val="single" w:sz="4" w:space="0" w:color="auto"/>
              <w:bottom w:val="single" w:sz="4" w:space="0" w:color="auto"/>
              <w:right w:val="single" w:sz="4" w:space="0" w:color="auto"/>
            </w:tcBorders>
          </w:tcPr>
          <w:p w14:paraId="244BED93"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FE5E92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2E8BB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EB17E7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A4E209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D84CEC4" w14:textId="77777777" w:rsidTr="006F3DDF">
        <w:tc>
          <w:tcPr>
            <w:tcW w:w="1134" w:type="dxa"/>
            <w:tcBorders>
              <w:top w:val="single" w:sz="4" w:space="0" w:color="auto"/>
              <w:left w:val="single" w:sz="4" w:space="0" w:color="auto"/>
              <w:bottom w:val="single" w:sz="4" w:space="0" w:color="auto"/>
              <w:right w:val="single" w:sz="4" w:space="0" w:color="auto"/>
            </w:tcBorders>
          </w:tcPr>
          <w:p w14:paraId="558D0A08" w14:textId="77777777" w:rsidR="006F3DDF" w:rsidRPr="006F3DDF" w:rsidRDefault="006F3DDF" w:rsidP="006F3DDF">
            <w:pPr>
              <w:tabs>
                <w:tab w:val="left" w:pos="542"/>
                <w:tab w:val="left" w:pos="5940"/>
              </w:tabs>
              <w:jc w:val="both"/>
              <w:rPr>
                <w:bCs/>
                <w:sz w:val="24"/>
                <w:szCs w:val="24"/>
              </w:rPr>
            </w:pPr>
            <w:r w:rsidRPr="006F3DDF">
              <w:rPr>
                <w:bCs/>
                <w:sz w:val="24"/>
                <w:szCs w:val="24"/>
              </w:rPr>
              <w:t>4.2.3.</w:t>
            </w:r>
          </w:p>
        </w:tc>
        <w:tc>
          <w:tcPr>
            <w:tcW w:w="4422" w:type="dxa"/>
            <w:tcBorders>
              <w:top w:val="single" w:sz="4" w:space="0" w:color="auto"/>
              <w:left w:val="single" w:sz="4" w:space="0" w:color="auto"/>
              <w:bottom w:val="single" w:sz="4" w:space="0" w:color="auto"/>
              <w:right w:val="single" w:sz="4" w:space="0" w:color="auto"/>
            </w:tcBorders>
          </w:tcPr>
          <w:p w14:paraId="1EC6B19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4797E225"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28CB7BB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154C50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C17C9A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79FEE4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DE6D188" w14:textId="77777777" w:rsidTr="006F3DDF">
        <w:tc>
          <w:tcPr>
            <w:tcW w:w="1134" w:type="dxa"/>
            <w:tcBorders>
              <w:top w:val="single" w:sz="4" w:space="0" w:color="auto"/>
              <w:left w:val="single" w:sz="4" w:space="0" w:color="auto"/>
              <w:bottom w:val="single" w:sz="4" w:space="0" w:color="auto"/>
              <w:right w:val="single" w:sz="4" w:space="0" w:color="auto"/>
            </w:tcBorders>
          </w:tcPr>
          <w:p w14:paraId="4AFD1F27" w14:textId="77777777" w:rsidR="006F3DDF" w:rsidRPr="006F3DDF" w:rsidRDefault="006F3DDF" w:rsidP="006F3DDF">
            <w:pPr>
              <w:tabs>
                <w:tab w:val="left" w:pos="542"/>
                <w:tab w:val="left" w:pos="5940"/>
              </w:tabs>
              <w:jc w:val="both"/>
              <w:rPr>
                <w:bCs/>
                <w:sz w:val="24"/>
                <w:szCs w:val="24"/>
              </w:rPr>
            </w:pPr>
            <w:r w:rsidRPr="006F3DDF">
              <w:rPr>
                <w:bCs/>
                <w:sz w:val="24"/>
                <w:szCs w:val="24"/>
              </w:rPr>
              <w:t>4.3.</w:t>
            </w:r>
          </w:p>
        </w:tc>
        <w:tc>
          <w:tcPr>
            <w:tcW w:w="5385" w:type="dxa"/>
            <w:gridSpan w:val="2"/>
            <w:tcBorders>
              <w:top w:val="single" w:sz="4" w:space="0" w:color="auto"/>
              <w:left w:val="single" w:sz="4" w:space="0" w:color="auto"/>
              <w:bottom w:val="single" w:sz="4" w:space="0" w:color="auto"/>
              <w:right w:val="single" w:sz="4" w:space="0" w:color="auto"/>
            </w:tcBorders>
          </w:tcPr>
          <w:p w14:paraId="6BA0EEDC" w14:textId="77777777" w:rsidR="006F3DDF" w:rsidRPr="006F3DDF" w:rsidRDefault="006F3DDF" w:rsidP="006F3DDF">
            <w:pPr>
              <w:tabs>
                <w:tab w:val="left" w:pos="542"/>
                <w:tab w:val="left" w:pos="5940"/>
              </w:tabs>
              <w:jc w:val="both"/>
              <w:rPr>
                <w:bCs/>
                <w:sz w:val="24"/>
                <w:szCs w:val="24"/>
              </w:rPr>
            </w:pPr>
            <w:r w:rsidRPr="006F3DDF">
              <w:rPr>
                <w:bCs/>
                <w:sz w:val="24"/>
                <w:szCs w:val="24"/>
              </w:rPr>
              <w:t>Коммунально-бытовое оборудование: урны</w:t>
            </w:r>
          </w:p>
        </w:tc>
        <w:tc>
          <w:tcPr>
            <w:tcW w:w="623" w:type="dxa"/>
            <w:tcBorders>
              <w:top w:val="single" w:sz="4" w:space="0" w:color="auto"/>
              <w:left w:val="single" w:sz="4" w:space="0" w:color="auto"/>
              <w:bottom w:val="single" w:sz="4" w:space="0" w:color="auto"/>
              <w:right w:val="single" w:sz="4" w:space="0" w:color="auto"/>
            </w:tcBorders>
          </w:tcPr>
          <w:p w14:paraId="17F86A02"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30077A69"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9EFE404"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30B2712" w14:textId="77777777" w:rsidR="006F3DDF" w:rsidRPr="006F3DDF" w:rsidRDefault="006F3DDF" w:rsidP="006F3DDF">
            <w:pPr>
              <w:tabs>
                <w:tab w:val="left" w:pos="542"/>
                <w:tab w:val="left" w:pos="5940"/>
              </w:tabs>
              <w:jc w:val="both"/>
              <w:rPr>
                <w:bCs/>
                <w:sz w:val="24"/>
                <w:szCs w:val="24"/>
              </w:rPr>
            </w:pPr>
          </w:p>
        </w:tc>
      </w:tr>
      <w:tr w:rsidR="006F3DDF" w:rsidRPr="006F3DDF" w14:paraId="0D3C37E0" w14:textId="77777777" w:rsidTr="006F3DDF">
        <w:tc>
          <w:tcPr>
            <w:tcW w:w="1134" w:type="dxa"/>
            <w:tcBorders>
              <w:top w:val="single" w:sz="4" w:space="0" w:color="auto"/>
              <w:left w:val="single" w:sz="4" w:space="0" w:color="auto"/>
              <w:bottom w:val="single" w:sz="4" w:space="0" w:color="auto"/>
              <w:right w:val="single" w:sz="4" w:space="0" w:color="auto"/>
            </w:tcBorders>
          </w:tcPr>
          <w:p w14:paraId="6B0108C6" w14:textId="77777777" w:rsidR="006F3DDF" w:rsidRPr="006F3DDF" w:rsidRDefault="006F3DDF" w:rsidP="006F3DDF">
            <w:pPr>
              <w:tabs>
                <w:tab w:val="left" w:pos="542"/>
                <w:tab w:val="left" w:pos="5940"/>
              </w:tabs>
              <w:jc w:val="both"/>
              <w:rPr>
                <w:bCs/>
                <w:sz w:val="24"/>
                <w:szCs w:val="24"/>
              </w:rPr>
            </w:pPr>
            <w:r w:rsidRPr="006F3DDF">
              <w:rPr>
                <w:bCs/>
                <w:sz w:val="24"/>
                <w:szCs w:val="24"/>
              </w:rPr>
              <w:t>4.3.1.</w:t>
            </w:r>
          </w:p>
        </w:tc>
        <w:tc>
          <w:tcPr>
            <w:tcW w:w="4422" w:type="dxa"/>
            <w:tcBorders>
              <w:top w:val="single" w:sz="4" w:space="0" w:color="auto"/>
              <w:left w:val="single" w:sz="4" w:space="0" w:color="auto"/>
              <w:bottom w:val="single" w:sz="4" w:space="0" w:color="auto"/>
              <w:right w:val="single" w:sz="4" w:space="0" w:color="auto"/>
            </w:tcBorders>
          </w:tcPr>
          <w:p w14:paraId="21BA80E1"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перевозка, разгрузка и расстановка</w:t>
            </w:r>
          </w:p>
        </w:tc>
        <w:tc>
          <w:tcPr>
            <w:tcW w:w="963" w:type="dxa"/>
            <w:tcBorders>
              <w:top w:val="single" w:sz="4" w:space="0" w:color="auto"/>
              <w:left w:val="single" w:sz="4" w:space="0" w:color="auto"/>
              <w:bottom w:val="single" w:sz="4" w:space="0" w:color="auto"/>
              <w:right w:val="single" w:sz="4" w:space="0" w:color="auto"/>
            </w:tcBorders>
          </w:tcPr>
          <w:p w14:paraId="0AEEEF44"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B5DA7A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2F62C2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908B69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E52E58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99F8B6F" w14:textId="77777777" w:rsidTr="006F3DDF">
        <w:tc>
          <w:tcPr>
            <w:tcW w:w="1134" w:type="dxa"/>
            <w:tcBorders>
              <w:top w:val="single" w:sz="4" w:space="0" w:color="auto"/>
              <w:left w:val="single" w:sz="4" w:space="0" w:color="auto"/>
              <w:bottom w:val="single" w:sz="4" w:space="0" w:color="auto"/>
              <w:right w:val="single" w:sz="4" w:space="0" w:color="auto"/>
            </w:tcBorders>
          </w:tcPr>
          <w:p w14:paraId="5A3838F5" w14:textId="77777777" w:rsidR="006F3DDF" w:rsidRPr="006F3DDF" w:rsidRDefault="006F3DDF" w:rsidP="006F3DDF">
            <w:pPr>
              <w:tabs>
                <w:tab w:val="left" w:pos="542"/>
                <w:tab w:val="left" w:pos="5940"/>
              </w:tabs>
              <w:jc w:val="both"/>
              <w:rPr>
                <w:bCs/>
                <w:sz w:val="24"/>
                <w:szCs w:val="24"/>
              </w:rPr>
            </w:pPr>
            <w:r w:rsidRPr="006F3DDF">
              <w:rPr>
                <w:bCs/>
                <w:sz w:val="24"/>
                <w:szCs w:val="24"/>
              </w:rPr>
              <w:t>4.3.2.</w:t>
            </w:r>
          </w:p>
        </w:tc>
        <w:tc>
          <w:tcPr>
            <w:tcW w:w="4422" w:type="dxa"/>
            <w:tcBorders>
              <w:top w:val="single" w:sz="4" w:space="0" w:color="auto"/>
              <w:left w:val="single" w:sz="4" w:space="0" w:color="auto"/>
              <w:bottom w:val="single" w:sz="4" w:space="0" w:color="auto"/>
              <w:right w:val="single" w:sz="4" w:space="0" w:color="auto"/>
            </w:tcBorders>
          </w:tcPr>
          <w:p w14:paraId="39EDEBC4"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777A9318"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469F83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063BFB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DBF1E6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7FF565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88328C6" w14:textId="77777777" w:rsidTr="006F3DDF">
        <w:tc>
          <w:tcPr>
            <w:tcW w:w="1134" w:type="dxa"/>
            <w:tcBorders>
              <w:top w:val="single" w:sz="4" w:space="0" w:color="auto"/>
              <w:left w:val="single" w:sz="4" w:space="0" w:color="auto"/>
              <w:bottom w:val="single" w:sz="4" w:space="0" w:color="auto"/>
              <w:right w:val="single" w:sz="4" w:space="0" w:color="auto"/>
            </w:tcBorders>
          </w:tcPr>
          <w:p w14:paraId="78B526FE"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4.3.3.</w:t>
            </w:r>
          </w:p>
        </w:tc>
        <w:tc>
          <w:tcPr>
            <w:tcW w:w="4422" w:type="dxa"/>
            <w:tcBorders>
              <w:top w:val="single" w:sz="4" w:space="0" w:color="auto"/>
              <w:left w:val="single" w:sz="4" w:space="0" w:color="auto"/>
              <w:bottom w:val="single" w:sz="4" w:space="0" w:color="auto"/>
              <w:right w:val="single" w:sz="4" w:space="0" w:color="auto"/>
            </w:tcBorders>
          </w:tcPr>
          <w:p w14:paraId="58A5E046"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мусора</w:t>
            </w:r>
          </w:p>
        </w:tc>
        <w:tc>
          <w:tcPr>
            <w:tcW w:w="963" w:type="dxa"/>
            <w:tcBorders>
              <w:top w:val="single" w:sz="4" w:space="0" w:color="auto"/>
              <w:left w:val="single" w:sz="4" w:space="0" w:color="auto"/>
              <w:bottom w:val="single" w:sz="4" w:space="0" w:color="auto"/>
              <w:right w:val="single" w:sz="4" w:space="0" w:color="auto"/>
            </w:tcBorders>
          </w:tcPr>
          <w:p w14:paraId="6E99BCF6"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1AF319E9" w14:textId="77777777" w:rsidR="006F3DDF" w:rsidRPr="006F3DDF" w:rsidRDefault="006F3DDF" w:rsidP="006F3DDF">
            <w:pPr>
              <w:tabs>
                <w:tab w:val="left" w:pos="542"/>
                <w:tab w:val="left" w:pos="5940"/>
              </w:tabs>
              <w:jc w:val="both"/>
              <w:rPr>
                <w:bCs/>
                <w:sz w:val="24"/>
                <w:szCs w:val="24"/>
              </w:rPr>
            </w:pPr>
            <w:r w:rsidRPr="006F3DDF">
              <w:rPr>
                <w:bCs/>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7B35D2BD" w14:textId="77777777" w:rsidR="006F3DDF" w:rsidRPr="006F3DDF" w:rsidRDefault="006F3DDF" w:rsidP="006F3DDF">
            <w:pPr>
              <w:tabs>
                <w:tab w:val="left" w:pos="542"/>
                <w:tab w:val="left" w:pos="5940"/>
              </w:tabs>
              <w:jc w:val="both"/>
              <w:rPr>
                <w:bCs/>
                <w:sz w:val="24"/>
                <w:szCs w:val="24"/>
              </w:rPr>
            </w:pPr>
            <w:r w:rsidRPr="006F3DDF">
              <w:rPr>
                <w:bCs/>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5AE2875B" w14:textId="77777777" w:rsidR="006F3DDF" w:rsidRPr="006F3DDF" w:rsidRDefault="006F3DDF" w:rsidP="006F3DDF">
            <w:pPr>
              <w:tabs>
                <w:tab w:val="left" w:pos="542"/>
                <w:tab w:val="left" w:pos="5940"/>
              </w:tabs>
              <w:jc w:val="both"/>
              <w:rPr>
                <w:bCs/>
                <w:sz w:val="24"/>
                <w:szCs w:val="24"/>
              </w:rPr>
            </w:pPr>
            <w:r w:rsidRPr="006F3DDF">
              <w:rPr>
                <w:bCs/>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3F6FA113"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6A229FB7" w14:textId="77777777" w:rsidTr="006F3DDF">
        <w:tc>
          <w:tcPr>
            <w:tcW w:w="1134" w:type="dxa"/>
            <w:tcBorders>
              <w:top w:val="single" w:sz="4" w:space="0" w:color="auto"/>
              <w:left w:val="single" w:sz="4" w:space="0" w:color="auto"/>
              <w:bottom w:val="single" w:sz="4" w:space="0" w:color="auto"/>
              <w:right w:val="single" w:sz="4" w:space="0" w:color="auto"/>
            </w:tcBorders>
          </w:tcPr>
          <w:p w14:paraId="1AC009BA" w14:textId="77777777" w:rsidR="006F3DDF" w:rsidRPr="006F3DDF" w:rsidRDefault="006F3DDF" w:rsidP="006F3DDF">
            <w:pPr>
              <w:tabs>
                <w:tab w:val="left" w:pos="542"/>
                <w:tab w:val="left" w:pos="5940"/>
              </w:tabs>
              <w:jc w:val="both"/>
              <w:rPr>
                <w:bCs/>
                <w:sz w:val="24"/>
                <w:szCs w:val="24"/>
              </w:rPr>
            </w:pPr>
            <w:r w:rsidRPr="006F3DDF">
              <w:rPr>
                <w:bCs/>
                <w:sz w:val="24"/>
                <w:szCs w:val="24"/>
              </w:rPr>
              <w:t>4.3.4.</w:t>
            </w:r>
          </w:p>
        </w:tc>
        <w:tc>
          <w:tcPr>
            <w:tcW w:w="4422" w:type="dxa"/>
            <w:tcBorders>
              <w:top w:val="single" w:sz="4" w:space="0" w:color="auto"/>
              <w:left w:val="single" w:sz="4" w:space="0" w:color="auto"/>
              <w:bottom w:val="single" w:sz="4" w:space="0" w:color="auto"/>
              <w:right w:val="single" w:sz="4" w:space="0" w:color="auto"/>
            </w:tcBorders>
          </w:tcPr>
          <w:p w14:paraId="5441D73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7CEA7773"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49F57D8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9DC619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699437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0BCE82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14A55FE" w14:textId="77777777" w:rsidTr="006F3DDF">
        <w:tc>
          <w:tcPr>
            <w:tcW w:w="1134" w:type="dxa"/>
            <w:tcBorders>
              <w:top w:val="single" w:sz="4" w:space="0" w:color="auto"/>
              <w:left w:val="single" w:sz="4" w:space="0" w:color="auto"/>
              <w:bottom w:val="single" w:sz="4" w:space="0" w:color="auto"/>
              <w:right w:val="single" w:sz="4" w:space="0" w:color="auto"/>
            </w:tcBorders>
          </w:tcPr>
          <w:p w14:paraId="4D562C3D"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5385" w:type="dxa"/>
            <w:gridSpan w:val="2"/>
            <w:tcBorders>
              <w:top w:val="single" w:sz="4" w:space="0" w:color="auto"/>
              <w:left w:val="single" w:sz="4" w:space="0" w:color="auto"/>
              <w:bottom w:val="single" w:sz="4" w:space="0" w:color="auto"/>
              <w:right w:val="single" w:sz="4" w:space="0" w:color="auto"/>
            </w:tcBorders>
          </w:tcPr>
          <w:p w14:paraId="7DEBEFA8" w14:textId="77777777" w:rsidR="006F3DDF" w:rsidRPr="006F3DDF" w:rsidRDefault="006F3DDF" w:rsidP="006F3DDF">
            <w:pPr>
              <w:tabs>
                <w:tab w:val="left" w:pos="542"/>
                <w:tab w:val="left" w:pos="5940"/>
              </w:tabs>
              <w:jc w:val="both"/>
              <w:rPr>
                <w:bCs/>
                <w:sz w:val="24"/>
                <w:szCs w:val="24"/>
              </w:rPr>
            </w:pPr>
            <w:r w:rsidRPr="006F3DDF">
              <w:rPr>
                <w:bCs/>
                <w:sz w:val="24"/>
                <w:szCs w:val="24"/>
              </w:rPr>
              <w:t>ОБЪЕКТЫ ДЛЯ РАЗМЕЩЕНИЯ ИНФОРМАЦИИ: ИНФОРМАЦИОННЫЕ ЩИТЫ И СТЕНДЫ</w:t>
            </w:r>
          </w:p>
        </w:tc>
        <w:tc>
          <w:tcPr>
            <w:tcW w:w="623" w:type="dxa"/>
            <w:tcBorders>
              <w:top w:val="single" w:sz="4" w:space="0" w:color="auto"/>
              <w:left w:val="single" w:sz="4" w:space="0" w:color="auto"/>
              <w:bottom w:val="single" w:sz="4" w:space="0" w:color="auto"/>
              <w:right w:val="single" w:sz="4" w:space="0" w:color="auto"/>
            </w:tcBorders>
          </w:tcPr>
          <w:p w14:paraId="5F55F584"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7FB8C1F5"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6DF5E19E"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0CDD4FC8" w14:textId="77777777" w:rsidR="006F3DDF" w:rsidRPr="006F3DDF" w:rsidRDefault="006F3DDF" w:rsidP="006F3DDF">
            <w:pPr>
              <w:tabs>
                <w:tab w:val="left" w:pos="542"/>
                <w:tab w:val="left" w:pos="5940"/>
              </w:tabs>
              <w:jc w:val="both"/>
              <w:rPr>
                <w:bCs/>
                <w:sz w:val="24"/>
                <w:szCs w:val="24"/>
              </w:rPr>
            </w:pPr>
          </w:p>
        </w:tc>
      </w:tr>
      <w:tr w:rsidR="006F3DDF" w:rsidRPr="006F3DDF" w14:paraId="32A1C579" w14:textId="77777777" w:rsidTr="006F3DDF">
        <w:tc>
          <w:tcPr>
            <w:tcW w:w="1134" w:type="dxa"/>
            <w:tcBorders>
              <w:top w:val="single" w:sz="4" w:space="0" w:color="auto"/>
              <w:left w:val="single" w:sz="4" w:space="0" w:color="auto"/>
              <w:bottom w:val="single" w:sz="4" w:space="0" w:color="auto"/>
              <w:right w:val="single" w:sz="4" w:space="0" w:color="auto"/>
            </w:tcBorders>
          </w:tcPr>
          <w:p w14:paraId="3BD1BCCD" w14:textId="77777777" w:rsidR="006F3DDF" w:rsidRPr="006F3DDF" w:rsidRDefault="006F3DDF" w:rsidP="006F3DDF">
            <w:pPr>
              <w:tabs>
                <w:tab w:val="left" w:pos="542"/>
                <w:tab w:val="left" w:pos="5940"/>
              </w:tabs>
              <w:jc w:val="both"/>
              <w:rPr>
                <w:bCs/>
                <w:sz w:val="24"/>
                <w:szCs w:val="24"/>
              </w:rPr>
            </w:pPr>
            <w:r w:rsidRPr="006F3DDF">
              <w:rPr>
                <w:bCs/>
                <w:sz w:val="24"/>
                <w:szCs w:val="24"/>
              </w:rPr>
              <w:t>5.1.</w:t>
            </w:r>
          </w:p>
        </w:tc>
        <w:tc>
          <w:tcPr>
            <w:tcW w:w="4422" w:type="dxa"/>
            <w:tcBorders>
              <w:top w:val="single" w:sz="4" w:space="0" w:color="auto"/>
              <w:left w:val="single" w:sz="4" w:space="0" w:color="auto"/>
              <w:bottom w:val="single" w:sz="4" w:space="0" w:color="auto"/>
              <w:right w:val="single" w:sz="4" w:space="0" w:color="auto"/>
            </w:tcBorders>
          </w:tcPr>
          <w:p w14:paraId="7844E1E8"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059B6E88"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6EC047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7731CE6"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6285FB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5ED109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8B2301C" w14:textId="77777777" w:rsidTr="006F3DDF">
        <w:tc>
          <w:tcPr>
            <w:tcW w:w="1134" w:type="dxa"/>
            <w:tcBorders>
              <w:top w:val="single" w:sz="4" w:space="0" w:color="auto"/>
              <w:left w:val="single" w:sz="4" w:space="0" w:color="auto"/>
              <w:bottom w:val="single" w:sz="4" w:space="0" w:color="auto"/>
              <w:right w:val="single" w:sz="4" w:space="0" w:color="auto"/>
            </w:tcBorders>
          </w:tcPr>
          <w:p w14:paraId="03218648" w14:textId="77777777" w:rsidR="006F3DDF" w:rsidRPr="006F3DDF" w:rsidRDefault="006F3DDF" w:rsidP="006F3DDF">
            <w:pPr>
              <w:tabs>
                <w:tab w:val="left" w:pos="542"/>
                <w:tab w:val="left" w:pos="5940"/>
              </w:tabs>
              <w:jc w:val="both"/>
              <w:rPr>
                <w:bCs/>
                <w:sz w:val="24"/>
                <w:szCs w:val="24"/>
              </w:rPr>
            </w:pPr>
            <w:r w:rsidRPr="006F3DDF">
              <w:rPr>
                <w:bCs/>
                <w:sz w:val="24"/>
                <w:szCs w:val="24"/>
              </w:rPr>
              <w:t>5.2.</w:t>
            </w:r>
          </w:p>
        </w:tc>
        <w:tc>
          <w:tcPr>
            <w:tcW w:w="4422" w:type="dxa"/>
            <w:tcBorders>
              <w:top w:val="single" w:sz="4" w:space="0" w:color="auto"/>
              <w:left w:val="single" w:sz="4" w:space="0" w:color="auto"/>
              <w:bottom w:val="single" w:sz="4" w:space="0" w:color="auto"/>
              <w:right w:val="single" w:sz="4" w:space="0" w:color="auto"/>
            </w:tcBorders>
          </w:tcPr>
          <w:p w14:paraId="38292B0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1E64B890"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190930F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0A79C7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9295D7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2F268F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A390A1C" w14:textId="77777777" w:rsidTr="006F3DDF">
        <w:tc>
          <w:tcPr>
            <w:tcW w:w="1134" w:type="dxa"/>
            <w:tcBorders>
              <w:top w:val="single" w:sz="4" w:space="0" w:color="auto"/>
              <w:left w:val="single" w:sz="4" w:space="0" w:color="auto"/>
              <w:bottom w:val="single" w:sz="4" w:space="0" w:color="auto"/>
              <w:right w:val="single" w:sz="4" w:space="0" w:color="auto"/>
            </w:tcBorders>
          </w:tcPr>
          <w:p w14:paraId="66EC9496"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5385" w:type="dxa"/>
            <w:gridSpan w:val="2"/>
            <w:tcBorders>
              <w:top w:val="single" w:sz="4" w:space="0" w:color="auto"/>
              <w:left w:val="single" w:sz="4" w:space="0" w:color="auto"/>
              <w:bottom w:val="single" w:sz="4" w:space="0" w:color="auto"/>
              <w:right w:val="single" w:sz="4" w:space="0" w:color="auto"/>
            </w:tcBorders>
          </w:tcPr>
          <w:p w14:paraId="1D0D266C" w14:textId="6836C2AE" w:rsidR="006F3DDF" w:rsidRPr="006F3DDF" w:rsidRDefault="00F9555A" w:rsidP="006F3DDF">
            <w:pPr>
              <w:tabs>
                <w:tab w:val="left" w:pos="542"/>
                <w:tab w:val="left" w:pos="5940"/>
              </w:tabs>
              <w:jc w:val="both"/>
              <w:rPr>
                <w:bCs/>
                <w:sz w:val="24"/>
                <w:szCs w:val="24"/>
              </w:rPr>
            </w:pPr>
            <w:r>
              <w:rPr>
                <w:bCs/>
                <w:sz w:val="24"/>
                <w:szCs w:val="24"/>
              </w:rPr>
              <w:t xml:space="preserve">ОГРАЖДЕНИЯ: </w:t>
            </w:r>
            <w:r w:rsidR="006F3DDF" w:rsidRPr="006F3DDF">
              <w:rPr>
                <w:bCs/>
                <w:sz w:val="24"/>
                <w:szCs w:val="24"/>
              </w:rPr>
              <w:t>ОГРАЖДЕНИЕ ДЕКОРАТИВНОЕ, ОГРАЖДЕНИЕ ПЛОЩАДОК, ОГРАЖДЕНИЕ ГАЗОННОЕ.</w:t>
            </w:r>
          </w:p>
        </w:tc>
        <w:tc>
          <w:tcPr>
            <w:tcW w:w="623" w:type="dxa"/>
            <w:tcBorders>
              <w:top w:val="single" w:sz="4" w:space="0" w:color="auto"/>
              <w:left w:val="single" w:sz="4" w:space="0" w:color="auto"/>
              <w:bottom w:val="single" w:sz="4" w:space="0" w:color="auto"/>
              <w:right w:val="single" w:sz="4" w:space="0" w:color="auto"/>
            </w:tcBorders>
          </w:tcPr>
          <w:p w14:paraId="1C87AE3D"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C342C0F"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188B0362" w14:textId="77777777" w:rsidR="006F3DDF" w:rsidRPr="006F3DDF" w:rsidRDefault="006F3DDF" w:rsidP="006F3DDF">
            <w:pPr>
              <w:tabs>
                <w:tab w:val="left" w:pos="542"/>
                <w:tab w:val="left" w:pos="5940"/>
              </w:tabs>
              <w:jc w:val="both"/>
              <w:rPr>
                <w:bCs/>
                <w:sz w:val="24"/>
                <w:szCs w:val="24"/>
              </w:rPr>
            </w:pPr>
          </w:p>
        </w:tc>
        <w:tc>
          <w:tcPr>
            <w:tcW w:w="623" w:type="dxa"/>
            <w:tcBorders>
              <w:top w:val="single" w:sz="4" w:space="0" w:color="auto"/>
              <w:left w:val="single" w:sz="4" w:space="0" w:color="auto"/>
              <w:bottom w:val="single" w:sz="4" w:space="0" w:color="auto"/>
              <w:right w:val="single" w:sz="4" w:space="0" w:color="auto"/>
            </w:tcBorders>
          </w:tcPr>
          <w:p w14:paraId="280D8877" w14:textId="77777777" w:rsidR="006F3DDF" w:rsidRPr="006F3DDF" w:rsidRDefault="006F3DDF" w:rsidP="006F3DDF">
            <w:pPr>
              <w:tabs>
                <w:tab w:val="left" w:pos="542"/>
                <w:tab w:val="left" w:pos="5940"/>
              </w:tabs>
              <w:jc w:val="both"/>
              <w:rPr>
                <w:bCs/>
                <w:sz w:val="24"/>
                <w:szCs w:val="24"/>
              </w:rPr>
            </w:pPr>
          </w:p>
        </w:tc>
      </w:tr>
      <w:tr w:rsidR="006F3DDF" w:rsidRPr="006F3DDF" w14:paraId="63E42BB8" w14:textId="77777777" w:rsidTr="006F3DDF">
        <w:tc>
          <w:tcPr>
            <w:tcW w:w="1134" w:type="dxa"/>
            <w:tcBorders>
              <w:top w:val="single" w:sz="4" w:space="0" w:color="auto"/>
              <w:left w:val="single" w:sz="4" w:space="0" w:color="auto"/>
              <w:bottom w:val="single" w:sz="4" w:space="0" w:color="auto"/>
              <w:right w:val="single" w:sz="4" w:space="0" w:color="auto"/>
            </w:tcBorders>
          </w:tcPr>
          <w:p w14:paraId="69459595" w14:textId="77777777" w:rsidR="006F3DDF" w:rsidRPr="006F3DDF" w:rsidRDefault="006F3DDF" w:rsidP="006F3DDF">
            <w:pPr>
              <w:tabs>
                <w:tab w:val="left" w:pos="542"/>
                <w:tab w:val="left" w:pos="5940"/>
              </w:tabs>
              <w:jc w:val="both"/>
              <w:rPr>
                <w:bCs/>
                <w:sz w:val="24"/>
                <w:szCs w:val="24"/>
              </w:rPr>
            </w:pPr>
            <w:r w:rsidRPr="006F3DDF">
              <w:rPr>
                <w:bCs/>
                <w:sz w:val="24"/>
                <w:szCs w:val="24"/>
              </w:rPr>
              <w:t>6.1.</w:t>
            </w:r>
          </w:p>
        </w:tc>
        <w:tc>
          <w:tcPr>
            <w:tcW w:w="4422" w:type="dxa"/>
            <w:tcBorders>
              <w:top w:val="single" w:sz="4" w:space="0" w:color="auto"/>
              <w:left w:val="single" w:sz="4" w:space="0" w:color="auto"/>
              <w:bottom w:val="single" w:sz="4" w:space="0" w:color="auto"/>
              <w:right w:val="single" w:sz="4" w:space="0" w:color="auto"/>
            </w:tcBorders>
          </w:tcPr>
          <w:p w14:paraId="2D8864EC"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64948BDF"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1C6D78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44851D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790E4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025C43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1E940637" w14:textId="77777777" w:rsidTr="006F3DDF">
        <w:tc>
          <w:tcPr>
            <w:tcW w:w="1134" w:type="dxa"/>
            <w:tcBorders>
              <w:top w:val="single" w:sz="4" w:space="0" w:color="auto"/>
              <w:left w:val="single" w:sz="4" w:space="0" w:color="auto"/>
              <w:bottom w:val="single" w:sz="4" w:space="0" w:color="auto"/>
              <w:right w:val="single" w:sz="4" w:space="0" w:color="auto"/>
            </w:tcBorders>
          </w:tcPr>
          <w:p w14:paraId="436E1A38" w14:textId="77777777" w:rsidR="006F3DDF" w:rsidRPr="006F3DDF" w:rsidRDefault="006F3DDF" w:rsidP="006F3DDF">
            <w:pPr>
              <w:tabs>
                <w:tab w:val="left" w:pos="542"/>
                <w:tab w:val="left" w:pos="5940"/>
              </w:tabs>
              <w:jc w:val="both"/>
              <w:rPr>
                <w:bCs/>
                <w:sz w:val="24"/>
                <w:szCs w:val="24"/>
              </w:rPr>
            </w:pPr>
            <w:r w:rsidRPr="006F3DDF">
              <w:rPr>
                <w:bCs/>
                <w:sz w:val="24"/>
                <w:szCs w:val="24"/>
              </w:rPr>
              <w:t>6.2.</w:t>
            </w:r>
          </w:p>
        </w:tc>
        <w:tc>
          <w:tcPr>
            <w:tcW w:w="4422" w:type="dxa"/>
            <w:tcBorders>
              <w:top w:val="single" w:sz="4" w:space="0" w:color="auto"/>
              <w:left w:val="single" w:sz="4" w:space="0" w:color="auto"/>
              <w:bottom w:val="single" w:sz="4" w:space="0" w:color="auto"/>
              <w:right w:val="single" w:sz="4" w:space="0" w:color="auto"/>
            </w:tcBorders>
          </w:tcPr>
          <w:p w14:paraId="71F0B127" w14:textId="77777777" w:rsidR="006F3DDF" w:rsidRPr="006F3DDF" w:rsidRDefault="006F3DDF" w:rsidP="006F3DDF">
            <w:pPr>
              <w:tabs>
                <w:tab w:val="left" w:pos="542"/>
                <w:tab w:val="left" w:pos="5940"/>
              </w:tabs>
              <w:jc w:val="both"/>
              <w:rPr>
                <w:bCs/>
                <w:sz w:val="24"/>
                <w:szCs w:val="24"/>
              </w:rPr>
            </w:pPr>
            <w:r w:rsidRPr="006F3DDF">
              <w:rPr>
                <w:bCs/>
                <w:sz w:val="24"/>
                <w:szCs w:val="24"/>
              </w:rPr>
              <w:t>удаление сорной растительности между конструктивными элементами вручную и препаратами для борьбы с сорняками, сбор,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39C92B11" w14:textId="77777777" w:rsidR="006F3DDF" w:rsidRPr="006F3DDF" w:rsidRDefault="006F3DDF" w:rsidP="006F3DDF">
            <w:pPr>
              <w:tabs>
                <w:tab w:val="left" w:pos="542"/>
                <w:tab w:val="left" w:pos="5940"/>
              </w:tabs>
              <w:jc w:val="both"/>
              <w:rPr>
                <w:bCs/>
                <w:sz w:val="24"/>
                <w:szCs w:val="24"/>
              </w:rPr>
            </w:pPr>
            <w:r w:rsidRPr="006F3DDF">
              <w:rPr>
                <w:bCs/>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7585F56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F25570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68867C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014A8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A1726DB" w14:textId="77777777" w:rsidTr="006F3DDF">
        <w:trPr>
          <w:trHeight w:val="590"/>
        </w:trPr>
        <w:tc>
          <w:tcPr>
            <w:tcW w:w="1134" w:type="dxa"/>
            <w:tcBorders>
              <w:top w:val="single" w:sz="4" w:space="0" w:color="auto"/>
              <w:left w:val="single" w:sz="4" w:space="0" w:color="auto"/>
              <w:bottom w:val="single" w:sz="4" w:space="0" w:color="auto"/>
              <w:right w:val="single" w:sz="4" w:space="0" w:color="auto"/>
            </w:tcBorders>
          </w:tcPr>
          <w:p w14:paraId="2FBF2D3F" w14:textId="77777777" w:rsidR="006F3DDF" w:rsidRPr="006F3DDF" w:rsidRDefault="006F3DDF" w:rsidP="006F3DDF">
            <w:pPr>
              <w:tabs>
                <w:tab w:val="left" w:pos="542"/>
                <w:tab w:val="left" w:pos="5940"/>
              </w:tabs>
              <w:jc w:val="both"/>
              <w:rPr>
                <w:bCs/>
                <w:sz w:val="24"/>
                <w:szCs w:val="24"/>
              </w:rPr>
            </w:pPr>
            <w:r w:rsidRPr="006F3DDF">
              <w:rPr>
                <w:bCs/>
                <w:sz w:val="24"/>
                <w:szCs w:val="24"/>
              </w:rPr>
              <w:t>6.3.</w:t>
            </w:r>
          </w:p>
        </w:tc>
        <w:tc>
          <w:tcPr>
            <w:tcW w:w="4422" w:type="dxa"/>
            <w:tcBorders>
              <w:top w:val="single" w:sz="4" w:space="0" w:color="auto"/>
              <w:left w:val="single" w:sz="4" w:space="0" w:color="auto"/>
              <w:bottom w:val="single" w:sz="4" w:space="0" w:color="auto"/>
              <w:right w:val="single" w:sz="4" w:space="0" w:color="auto"/>
            </w:tcBorders>
          </w:tcPr>
          <w:p w14:paraId="5437856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расчистка, защита от коррозии, </w:t>
            </w:r>
            <w:proofErr w:type="spellStart"/>
            <w:r w:rsidRPr="006F3DDF">
              <w:rPr>
                <w:bCs/>
                <w:sz w:val="24"/>
                <w:szCs w:val="24"/>
              </w:rPr>
              <w:t>антисептирование</w:t>
            </w:r>
            <w:proofErr w:type="spellEnd"/>
            <w:r w:rsidRPr="006F3DDF">
              <w:rPr>
                <w:bCs/>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7104BC9E"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DC4E63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5BFDC1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C6C171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9BF471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bl>
    <w:p w14:paraId="3DE02048" w14:textId="77777777" w:rsidR="006F3DDF" w:rsidRPr="006F3DDF" w:rsidRDefault="006F3DDF" w:rsidP="006F3DDF">
      <w:pPr>
        <w:tabs>
          <w:tab w:val="left" w:pos="542"/>
          <w:tab w:val="left" w:pos="5940"/>
        </w:tabs>
        <w:jc w:val="both"/>
        <w:rPr>
          <w:bCs/>
          <w:sz w:val="24"/>
          <w:szCs w:val="24"/>
        </w:rPr>
      </w:pPr>
    </w:p>
    <w:p w14:paraId="5A4339F4" w14:textId="77777777" w:rsidR="006F3DDF" w:rsidRPr="006F3DDF" w:rsidRDefault="006F3DDF" w:rsidP="006F3DDF">
      <w:pPr>
        <w:tabs>
          <w:tab w:val="left" w:pos="542"/>
          <w:tab w:val="left" w:pos="5940"/>
        </w:tabs>
        <w:jc w:val="both"/>
        <w:rPr>
          <w:bCs/>
          <w:sz w:val="24"/>
          <w:szCs w:val="24"/>
        </w:rPr>
      </w:pPr>
      <w:r w:rsidRPr="006F3DDF">
        <w:rPr>
          <w:bCs/>
          <w:sz w:val="24"/>
          <w:szCs w:val="24"/>
        </w:rPr>
        <w:t>Комплекс работ по ремонту объектов и территорий зеленых</w:t>
      </w:r>
    </w:p>
    <w:p w14:paraId="601330A3" w14:textId="77777777" w:rsidR="006F3DDF" w:rsidRPr="006F3DDF" w:rsidRDefault="006F3DDF" w:rsidP="006F3DDF">
      <w:pPr>
        <w:tabs>
          <w:tab w:val="left" w:pos="542"/>
          <w:tab w:val="left" w:pos="5940"/>
        </w:tabs>
        <w:jc w:val="both"/>
        <w:rPr>
          <w:bCs/>
          <w:sz w:val="24"/>
          <w:szCs w:val="24"/>
        </w:rPr>
      </w:pPr>
      <w:r w:rsidRPr="006F3DDF">
        <w:rPr>
          <w:bCs/>
          <w:sz w:val="24"/>
          <w:szCs w:val="24"/>
        </w:rPr>
        <w:t>насаждений и компенсационному озеленению</w:t>
      </w:r>
    </w:p>
    <w:p w14:paraId="5B3DC5BD" w14:textId="77777777" w:rsidR="006F3DDF" w:rsidRPr="006F3DDF" w:rsidRDefault="006F3DDF" w:rsidP="006F3DDF">
      <w:pPr>
        <w:tabs>
          <w:tab w:val="left" w:pos="542"/>
          <w:tab w:val="left" w:pos="5940"/>
        </w:tabs>
        <w:jc w:val="both"/>
        <w:rPr>
          <w:bCs/>
          <w:sz w:val="24"/>
          <w:szCs w:val="24"/>
        </w:rPr>
      </w:pPr>
    </w:p>
    <w:p w14:paraId="6BD7CC6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К комплексу работ по ремонту объектов и территорий зеленых насаждений и компенсационному озеленению относятся работы согласно Таблице 2.</w:t>
      </w:r>
    </w:p>
    <w:p w14:paraId="50C9AF6F" w14:textId="77777777" w:rsidR="006F3DDF" w:rsidRPr="006F3DDF" w:rsidRDefault="006F3DDF" w:rsidP="006F3DDF">
      <w:pPr>
        <w:tabs>
          <w:tab w:val="left" w:pos="542"/>
          <w:tab w:val="left" w:pos="5940"/>
        </w:tabs>
        <w:jc w:val="both"/>
        <w:rPr>
          <w:bCs/>
          <w:sz w:val="24"/>
          <w:szCs w:val="24"/>
        </w:rPr>
      </w:pPr>
    </w:p>
    <w:p w14:paraId="645C26B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804"/>
        <w:gridCol w:w="56"/>
        <w:gridCol w:w="1077"/>
      </w:tblGrid>
      <w:tr w:rsidR="006F3DDF" w:rsidRPr="006F3DDF" w14:paraId="251EBFDA" w14:textId="77777777" w:rsidTr="006F3DDF">
        <w:tc>
          <w:tcPr>
            <w:tcW w:w="1134" w:type="dxa"/>
            <w:tcBorders>
              <w:top w:val="single" w:sz="4" w:space="0" w:color="auto"/>
              <w:left w:val="single" w:sz="4" w:space="0" w:color="auto"/>
              <w:bottom w:val="single" w:sz="4" w:space="0" w:color="auto"/>
              <w:right w:val="single" w:sz="4" w:space="0" w:color="auto"/>
            </w:tcBorders>
          </w:tcPr>
          <w:p w14:paraId="3E45275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6860" w:type="dxa"/>
            <w:gridSpan w:val="2"/>
            <w:tcBorders>
              <w:top w:val="single" w:sz="4" w:space="0" w:color="auto"/>
              <w:left w:val="single" w:sz="4" w:space="0" w:color="auto"/>
              <w:bottom w:val="single" w:sz="4" w:space="0" w:color="auto"/>
              <w:right w:val="single" w:sz="4" w:space="0" w:color="auto"/>
            </w:tcBorders>
          </w:tcPr>
          <w:p w14:paraId="7E025884"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работ</w:t>
            </w:r>
          </w:p>
        </w:tc>
        <w:tc>
          <w:tcPr>
            <w:tcW w:w="1077" w:type="dxa"/>
            <w:tcBorders>
              <w:top w:val="single" w:sz="4" w:space="0" w:color="auto"/>
              <w:left w:val="single" w:sz="4" w:space="0" w:color="auto"/>
              <w:bottom w:val="single" w:sz="4" w:space="0" w:color="auto"/>
              <w:right w:val="single" w:sz="4" w:space="0" w:color="auto"/>
            </w:tcBorders>
          </w:tcPr>
          <w:p w14:paraId="3B0AB717" w14:textId="77777777" w:rsidR="006F3DDF" w:rsidRPr="006F3DDF" w:rsidRDefault="006F3DDF" w:rsidP="006F3DDF">
            <w:pPr>
              <w:tabs>
                <w:tab w:val="left" w:pos="542"/>
                <w:tab w:val="left" w:pos="5940"/>
              </w:tabs>
              <w:jc w:val="both"/>
              <w:rPr>
                <w:bCs/>
                <w:sz w:val="24"/>
                <w:szCs w:val="24"/>
              </w:rPr>
            </w:pPr>
            <w:r w:rsidRPr="006F3DDF">
              <w:rPr>
                <w:bCs/>
                <w:sz w:val="24"/>
                <w:szCs w:val="24"/>
              </w:rPr>
              <w:t>Сроки выполнения работ</w:t>
            </w:r>
          </w:p>
        </w:tc>
      </w:tr>
      <w:tr w:rsidR="006F3DDF" w:rsidRPr="006F3DDF" w14:paraId="76479A5B" w14:textId="77777777" w:rsidTr="006F3DDF">
        <w:tc>
          <w:tcPr>
            <w:tcW w:w="1134" w:type="dxa"/>
            <w:tcBorders>
              <w:top w:val="single" w:sz="4" w:space="0" w:color="auto"/>
              <w:left w:val="single" w:sz="4" w:space="0" w:color="auto"/>
              <w:bottom w:val="single" w:sz="4" w:space="0" w:color="auto"/>
              <w:right w:val="single" w:sz="4" w:space="0" w:color="auto"/>
            </w:tcBorders>
          </w:tcPr>
          <w:p w14:paraId="27B2E78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860" w:type="dxa"/>
            <w:gridSpan w:val="2"/>
            <w:tcBorders>
              <w:top w:val="single" w:sz="4" w:space="0" w:color="auto"/>
              <w:left w:val="single" w:sz="4" w:space="0" w:color="auto"/>
              <w:bottom w:val="single" w:sz="4" w:space="0" w:color="auto"/>
              <w:right w:val="single" w:sz="4" w:space="0" w:color="auto"/>
            </w:tcBorders>
          </w:tcPr>
          <w:p w14:paraId="156853D9"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077" w:type="dxa"/>
            <w:tcBorders>
              <w:top w:val="single" w:sz="4" w:space="0" w:color="auto"/>
              <w:left w:val="single" w:sz="4" w:space="0" w:color="auto"/>
              <w:bottom w:val="single" w:sz="4" w:space="0" w:color="auto"/>
              <w:right w:val="single" w:sz="4" w:space="0" w:color="auto"/>
            </w:tcBorders>
          </w:tcPr>
          <w:p w14:paraId="5E657BB4"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43EEC00B" w14:textId="77777777" w:rsidTr="006F3DDF">
        <w:tc>
          <w:tcPr>
            <w:tcW w:w="1134" w:type="dxa"/>
            <w:tcBorders>
              <w:top w:val="single" w:sz="4" w:space="0" w:color="auto"/>
              <w:left w:val="single" w:sz="4" w:space="0" w:color="auto"/>
              <w:bottom w:val="single" w:sz="4" w:space="0" w:color="auto"/>
              <w:right w:val="single" w:sz="4" w:space="0" w:color="auto"/>
            </w:tcBorders>
          </w:tcPr>
          <w:p w14:paraId="33F9797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7937" w:type="dxa"/>
            <w:gridSpan w:val="3"/>
            <w:tcBorders>
              <w:top w:val="single" w:sz="4" w:space="0" w:color="auto"/>
              <w:left w:val="single" w:sz="4" w:space="0" w:color="auto"/>
              <w:bottom w:val="single" w:sz="4" w:space="0" w:color="auto"/>
              <w:right w:val="single" w:sz="4" w:space="0" w:color="auto"/>
            </w:tcBorders>
          </w:tcPr>
          <w:p w14:paraId="04B58CFF"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ПЛАНИРОВОЧНОЕ УСТРОЙСТВО</w:t>
            </w:r>
          </w:p>
        </w:tc>
      </w:tr>
      <w:tr w:rsidR="006F3DDF" w:rsidRPr="006F3DDF" w14:paraId="4F5F61BE" w14:textId="77777777" w:rsidTr="006F3DDF">
        <w:tc>
          <w:tcPr>
            <w:tcW w:w="1134" w:type="dxa"/>
            <w:tcBorders>
              <w:top w:val="single" w:sz="4" w:space="0" w:color="auto"/>
              <w:left w:val="single" w:sz="4" w:space="0" w:color="auto"/>
              <w:bottom w:val="single" w:sz="4" w:space="0" w:color="auto"/>
              <w:right w:val="single" w:sz="4" w:space="0" w:color="auto"/>
            </w:tcBorders>
          </w:tcPr>
          <w:p w14:paraId="394A42AF"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7937" w:type="dxa"/>
            <w:gridSpan w:val="3"/>
            <w:tcBorders>
              <w:top w:val="single" w:sz="4" w:space="0" w:color="auto"/>
              <w:left w:val="single" w:sz="4" w:space="0" w:color="auto"/>
              <w:bottom w:val="single" w:sz="4" w:space="0" w:color="auto"/>
              <w:right w:val="single" w:sz="4" w:space="0" w:color="auto"/>
            </w:tcBorders>
          </w:tcPr>
          <w:p w14:paraId="70ED017F"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ОЗЕЛЕНЕНИЕ (ЦВЕТНИК, ГАЗОН, ОДИНОЧНЫЕ, РЯДОВЫЕ И ГРУППОВЫЕ ПОСАДКИ ДЕРЕВЬЕВ И КУСТАРНИКОВ</w:t>
            </w:r>
            <w:proofErr w:type="gramEnd"/>
          </w:p>
        </w:tc>
      </w:tr>
      <w:tr w:rsidR="006F3DDF" w:rsidRPr="006F3DDF" w14:paraId="127FFA38" w14:textId="77777777" w:rsidTr="006F3DDF">
        <w:tc>
          <w:tcPr>
            <w:tcW w:w="1134" w:type="dxa"/>
            <w:tcBorders>
              <w:top w:val="single" w:sz="4" w:space="0" w:color="auto"/>
              <w:left w:val="single" w:sz="4" w:space="0" w:color="auto"/>
              <w:bottom w:val="single" w:sz="4" w:space="0" w:color="auto"/>
              <w:right w:val="single" w:sz="4" w:space="0" w:color="auto"/>
            </w:tcBorders>
          </w:tcPr>
          <w:p w14:paraId="19359290" w14:textId="77777777" w:rsidR="006F3DDF" w:rsidRPr="006F3DDF" w:rsidRDefault="006F3DDF" w:rsidP="006F3DDF">
            <w:pPr>
              <w:tabs>
                <w:tab w:val="left" w:pos="542"/>
                <w:tab w:val="left" w:pos="5940"/>
              </w:tabs>
              <w:jc w:val="both"/>
              <w:rPr>
                <w:bCs/>
                <w:sz w:val="24"/>
                <w:szCs w:val="24"/>
              </w:rPr>
            </w:pPr>
            <w:r w:rsidRPr="006F3DDF">
              <w:rPr>
                <w:bCs/>
                <w:sz w:val="24"/>
                <w:szCs w:val="24"/>
              </w:rPr>
              <w:t>1.1.1.</w:t>
            </w:r>
          </w:p>
        </w:tc>
        <w:tc>
          <w:tcPr>
            <w:tcW w:w="6860" w:type="dxa"/>
            <w:gridSpan w:val="2"/>
            <w:tcBorders>
              <w:top w:val="single" w:sz="4" w:space="0" w:color="auto"/>
              <w:left w:val="single" w:sz="4" w:space="0" w:color="auto"/>
              <w:bottom w:val="single" w:sz="4" w:space="0" w:color="auto"/>
              <w:right w:val="single" w:sz="4" w:space="0" w:color="auto"/>
            </w:tcBorders>
          </w:tcPr>
          <w:p w14:paraId="37445E4D" w14:textId="77777777" w:rsidR="006F3DDF" w:rsidRPr="006F3DDF" w:rsidRDefault="006F3DDF" w:rsidP="006F3DDF">
            <w:pPr>
              <w:tabs>
                <w:tab w:val="left" w:pos="542"/>
                <w:tab w:val="left" w:pos="5940"/>
              </w:tabs>
              <w:jc w:val="both"/>
              <w:rPr>
                <w:bCs/>
                <w:sz w:val="24"/>
                <w:szCs w:val="24"/>
              </w:rPr>
            </w:pPr>
            <w:r w:rsidRPr="006F3DDF">
              <w:rPr>
                <w:bCs/>
                <w:sz w:val="24"/>
                <w:szCs w:val="24"/>
              </w:rPr>
              <w:t>ДЕРЕВЬЯ</w:t>
            </w:r>
          </w:p>
        </w:tc>
        <w:tc>
          <w:tcPr>
            <w:tcW w:w="1077" w:type="dxa"/>
            <w:tcBorders>
              <w:top w:val="single" w:sz="4" w:space="0" w:color="auto"/>
              <w:left w:val="single" w:sz="4" w:space="0" w:color="auto"/>
              <w:bottom w:val="single" w:sz="4" w:space="0" w:color="auto"/>
              <w:right w:val="single" w:sz="4" w:space="0" w:color="auto"/>
            </w:tcBorders>
          </w:tcPr>
          <w:p w14:paraId="54E28E75" w14:textId="77777777" w:rsidR="006F3DDF" w:rsidRPr="006F3DDF" w:rsidRDefault="006F3DDF" w:rsidP="006F3DDF">
            <w:pPr>
              <w:tabs>
                <w:tab w:val="left" w:pos="542"/>
                <w:tab w:val="left" w:pos="5940"/>
              </w:tabs>
              <w:jc w:val="both"/>
              <w:rPr>
                <w:bCs/>
                <w:sz w:val="24"/>
                <w:szCs w:val="24"/>
              </w:rPr>
            </w:pPr>
          </w:p>
        </w:tc>
      </w:tr>
      <w:tr w:rsidR="006F3DDF" w:rsidRPr="006F3DDF" w14:paraId="546E7EC4" w14:textId="77777777" w:rsidTr="006F3DDF">
        <w:tc>
          <w:tcPr>
            <w:tcW w:w="1134" w:type="dxa"/>
            <w:tcBorders>
              <w:top w:val="single" w:sz="4" w:space="0" w:color="auto"/>
              <w:left w:val="single" w:sz="4" w:space="0" w:color="auto"/>
              <w:bottom w:val="single" w:sz="4" w:space="0" w:color="auto"/>
              <w:right w:val="single" w:sz="4" w:space="0" w:color="auto"/>
            </w:tcBorders>
          </w:tcPr>
          <w:p w14:paraId="52AEF668" w14:textId="77777777" w:rsidR="006F3DDF" w:rsidRPr="006F3DDF" w:rsidRDefault="006F3DDF" w:rsidP="006F3DDF">
            <w:pPr>
              <w:tabs>
                <w:tab w:val="left" w:pos="542"/>
                <w:tab w:val="left" w:pos="5940"/>
              </w:tabs>
              <w:jc w:val="both"/>
              <w:rPr>
                <w:bCs/>
                <w:sz w:val="24"/>
                <w:szCs w:val="24"/>
              </w:rPr>
            </w:pPr>
            <w:r w:rsidRPr="006F3DDF">
              <w:rPr>
                <w:bCs/>
                <w:sz w:val="24"/>
                <w:szCs w:val="24"/>
              </w:rPr>
              <w:t>1.1.1.1.</w:t>
            </w:r>
          </w:p>
        </w:tc>
        <w:tc>
          <w:tcPr>
            <w:tcW w:w="6860" w:type="dxa"/>
            <w:gridSpan w:val="2"/>
            <w:tcBorders>
              <w:top w:val="single" w:sz="4" w:space="0" w:color="auto"/>
              <w:left w:val="single" w:sz="4" w:space="0" w:color="auto"/>
              <w:bottom w:val="single" w:sz="4" w:space="0" w:color="auto"/>
              <w:right w:val="single" w:sz="4" w:space="0" w:color="auto"/>
            </w:tcBorders>
          </w:tcPr>
          <w:p w14:paraId="1D2FD93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выкапывание, вывоз, размещение, утилизация </w:t>
            </w:r>
            <w:proofErr w:type="spellStart"/>
            <w:r w:rsidRPr="006F3DDF">
              <w:rPr>
                <w:bCs/>
                <w:sz w:val="24"/>
                <w:szCs w:val="24"/>
              </w:rPr>
              <w:t>неприжившихся</w:t>
            </w:r>
            <w:proofErr w:type="spellEnd"/>
            <w:r w:rsidRPr="006F3DDF">
              <w:rPr>
                <w:bCs/>
                <w:sz w:val="24"/>
                <w:szCs w:val="24"/>
              </w:rPr>
              <w:t xml:space="preserve"> деревьев в молодых посадках, измельчение порубочных остатков, ветвей и сучьев</w:t>
            </w:r>
          </w:p>
        </w:tc>
        <w:tc>
          <w:tcPr>
            <w:tcW w:w="1077" w:type="dxa"/>
            <w:tcBorders>
              <w:top w:val="single" w:sz="4" w:space="0" w:color="auto"/>
              <w:left w:val="single" w:sz="4" w:space="0" w:color="auto"/>
              <w:bottom w:val="single" w:sz="4" w:space="0" w:color="auto"/>
              <w:right w:val="single" w:sz="4" w:space="0" w:color="auto"/>
            </w:tcBorders>
          </w:tcPr>
          <w:p w14:paraId="4FADAA63" w14:textId="77777777" w:rsidR="006F3DDF" w:rsidRPr="006F3DDF" w:rsidRDefault="006F3DDF" w:rsidP="006F3DDF">
            <w:pPr>
              <w:tabs>
                <w:tab w:val="left" w:pos="542"/>
                <w:tab w:val="left" w:pos="5940"/>
              </w:tabs>
              <w:jc w:val="both"/>
              <w:rPr>
                <w:bCs/>
                <w:sz w:val="24"/>
                <w:szCs w:val="24"/>
              </w:rPr>
            </w:pPr>
            <w:r w:rsidRPr="006F3DDF">
              <w:rPr>
                <w:bCs/>
                <w:sz w:val="24"/>
                <w:szCs w:val="24"/>
              </w:rPr>
              <w:t>III-XI</w:t>
            </w:r>
          </w:p>
        </w:tc>
      </w:tr>
      <w:tr w:rsidR="006F3DDF" w:rsidRPr="006F3DDF" w14:paraId="69BAA4B6" w14:textId="77777777" w:rsidTr="006F3DDF">
        <w:tc>
          <w:tcPr>
            <w:tcW w:w="1134" w:type="dxa"/>
            <w:tcBorders>
              <w:top w:val="single" w:sz="4" w:space="0" w:color="auto"/>
              <w:left w:val="single" w:sz="4" w:space="0" w:color="auto"/>
              <w:bottom w:val="single" w:sz="4" w:space="0" w:color="auto"/>
              <w:right w:val="single" w:sz="4" w:space="0" w:color="auto"/>
            </w:tcBorders>
          </w:tcPr>
          <w:p w14:paraId="2E020723" w14:textId="77777777" w:rsidR="006F3DDF" w:rsidRPr="006F3DDF" w:rsidRDefault="006F3DDF" w:rsidP="006F3DDF">
            <w:pPr>
              <w:tabs>
                <w:tab w:val="left" w:pos="542"/>
                <w:tab w:val="left" w:pos="5940"/>
              </w:tabs>
              <w:jc w:val="both"/>
              <w:rPr>
                <w:bCs/>
                <w:sz w:val="24"/>
                <w:szCs w:val="24"/>
              </w:rPr>
            </w:pPr>
            <w:r w:rsidRPr="006F3DDF">
              <w:rPr>
                <w:bCs/>
                <w:sz w:val="24"/>
                <w:szCs w:val="24"/>
              </w:rPr>
              <w:t>1.1.1.2.</w:t>
            </w:r>
          </w:p>
        </w:tc>
        <w:tc>
          <w:tcPr>
            <w:tcW w:w="6860" w:type="dxa"/>
            <w:gridSpan w:val="2"/>
            <w:tcBorders>
              <w:top w:val="single" w:sz="4" w:space="0" w:color="auto"/>
              <w:left w:val="single" w:sz="4" w:space="0" w:color="auto"/>
              <w:bottom w:val="single" w:sz="4" w:space="0" w:color="auto"/>
              <w:right w:val="single" w:sz="4" w:space="0" w:color="auto"/>
            </w:tcBorders>
          </w:tcPr>
          <w:p w14:paraId="1ED88CB4" w14:textId="77777777" w:rsidR="006F3DDF" w:rsidRPr="006F3DDF" w:rsidRDefault="006F3DDF" w:rsidP="006F3DDF">
            <w:pPr>
              <w:tabs>
                <w:tab w:val="left" w:pos="542"/>
                <w:tab w:val="left" w:pos="5940"/>
              </w:tabs>
              <w:jc w:val="both"/>
              <w:rPr>
                <w:bCs/>
                <w:sz w:val="24"/>
                <w:szCs w:val="24"/>
              </w:rPr>
            </w:pPr>
            <w:r w:rsidRPr="006F3DDF">
              <w:rPr>
                <w:bCs/>
                <w:sz w:val="24"/>
                <w:szCs w:val="24"/>
              </w:rPr>
              <w:t>пометка деревьев</w:t>
            </w:r>
          </w:p>
        </w:tc>
        <w:tc>
          <w:tcPr>
            <w:tcW w:w="1077" w:type="dxa"/>
            <w:tcBorders>
              <w:top w:val="single" w:sz="4" w:space="0" w:color="auto"/>
              <w:left w:val="single" w:sz="4" w:space="0" w:color="auto"/>
              <w:bottom w:val="single" w:sz="4" w:space="0" w:color="auto"/>
              <w:right w:val="single" w:sz="4" w:space="0" w:color="auto"/>
            </w:tcBorders>
          </w:tcPr>
          <w:p w14:paraId="749A97B3"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30EB7201" w14:textId="77777777" w:rsidTr="006F3DDF">
        <w:tc>
          <w:tcPr>
            <w:tcW w:w="1134" w:type="dxa"/>
            <w:tcBorders>
              <w:top w:val="single" w:sz="4" w:space="0" w:color="auto"/>
              <w:left w:val="single" w:sz="4" w:space="0" w:color="auto"/>
              <w:bottom w:val="single" w:sz="4" w:space="0" w:color="auto"/>
              <w:right w:val="single" w:sz="4" w:space="0" w:color="auto"/>
            </w:tcBorders>
          </w:tcPr>
          <w:p w14:paraId="384DCF88" w14:textId="77777777" w:rsidR="006F3DDF" w:rsidRPr="006F3DDF" w:rsidRDefault="006F3DDF" w:rsidP="006F3DDF">
            <w:pPr>
              <w:tabs>
                <w:tab w:val="left" w:pos="542"/>
                <w:tab w:val="left" w:pos="5940"/>
              </w:tabs>
              <w:jc w:val="both"/>
              <w:rPr>
                <w:bCs/>
                <w:sz w:val="24"/>
                <w:szCs w:val="24"/>
              </w:rPr>
            </w:pPr>
            <w:r w:rsidRPr="006F3DDF">
              <w:rPr>
                <w:bCs/>
                <w:sz w:val="24"/>
                <w:szCs w:val="24"/>
              </w:rPr>
              <w:t>1.1.1.3.</w:t>
            </w:r>
          </w:p>
        </w:tc>
        <w:tc>
          <w:tcPr>
            <w:tcW w:w="6860" w:type="dxa"/>
            <w:gridSpan w:val="2"/>
            <w:tcBorders>
              <w:top w:val="single" w:sz="4" w:space="0" w:color="auto"/>
              <w:left w:val="single" w:sz="4" w:space="0" w:color="auto"/>
              <w:bottom w:val="single" w:sz="4" w:space="0" w:color="auto"/>
              <w:right w:val="single" w:sz="4" w:space="0" w:color="auto"/>
            </w:tcBorders>
          </w:tcPr>
          <w:p w14:paraId="1C1F6016" w14:textId="77777777" w:rsidR="006F3DDF" w:rsidRPr="006F3DDF" w:rsidRDefault="006F3DDF" w:rsidP="006F3DDF">
            <w:pPr>
              <w:tabs>
                <w:tab w:val="left" w:pos="542"/>
                <w:tab w:val="left" w:pos="5940"/>
              </w:tabs>
              <w:jc w:val="both"/>
              <w:rPr>
                <w:bCs/>
                <w:sz w:val="24"/>
                <w:szCs w:val="24"/>
              </w:rPr>
            </w:pPr>
            <w:r w:rsidRPr="006F3DDF">
              <w:rPr>
                <w:bCs/>
                <w:sz w:val="24"/>
                <w:szCs w:val="24"/>
              </w:rPr>
              <w:t>валка, снос сухих, больных, аварийных и потерявших декоративный вид деревьев, измельчение порубочных остатков, ветвей и сучьев в щепу, вывоз, размещение, утилизация порубочных остатков</w:t>
            </w:r>
          </w:p>
        </w:tc>
        <w:tc>
          <w:tcPr>
            <w:tcW w:w="1077" w:type="dxa"/>
            <w:tcBorders>
              <w:top w:val="single" w:sz="4" w:space="0" w:color="auto"/>
              <w:left w:val="single" w:sz="4" w:space="0" w:color="auto"/>
              <w:bottom w:val="single" w:sz="4" w:space="0" w:color="auto"/>
              <w:right w:val="single" w:sz="4" w:space="0" w:color="auto"/>
            </w:tcBorders>
          </w:tcPr>
          <w:p w14:paraId="7AB5F0FF"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10E11F35" w14:textId="77777777" w:rsidTr="006F3DDF">
        <w:tc>
          <w:tcPr>
            <w:tcW w:w="1134" w:type="dxa"/>
            <w:tcBorders>
              <w:top w:val="single" w:sz="4" w:space="0" w:color="auto"/>
              <w:left w:val="single" w:sz="4" w:space="0" w:color="auto"/>
              <w:bottom w:val="single" w:sz="4" w:space="0" w:color="auto"/>
              <w:right w:val="single" w:sz="4" w:space="0" w:color="auto"/>
            </w:tcBorders>
          </w:tcPr>
          <w:p w14:paraId="53816482"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1.1.1.4.</w:t>
            </w:r>
          </w:p>
        </w:tc>
        <w:tc>
          <w:tcPr>
            <w:tcW w:w="6860" w:type="dxa"/>
            <w:gridSpan w:val="2"/>
            <w:tcBorders>
              <w:top w:val="single" w:sz="4" w:space="0" w:color="auto"/>
              <w:left w:val="single" w:sz="4" w:space="0" w:color="auto"/>
              <w:bottom w:val="single" w:sz="4" w:space="0" w:color="auto"/>
              <w:right w:val="single" w:sz="4" w:space="0" w:color="auto"/>
            </w:tcBorders>
          </w:tcPr>
          <w:p w14:paraId="25F9A865" w14:textId="77777777" w:rsidR="006F3DDF" w:rsidRPr="006F3DDF" w:rsidRDefault="006F3DDF" w:rsidP="006F3DDF">
            <w:pPr>
              <w:tabs>
                <w:tab w:val="left" w:pos="542"/>
                <w:tab w:val="left" w:pos="5940"/>
              </w:tabs>
              <w:jc w:val="both"/>
              <w:rPr>
                <w:bCs/>
                <w:sz w:val="24"/>
                <w:szCs w:val="24"/>
              </w:rPr>
            </w:pPr>
            <w:r w:rsidRPr="006F3DDF">
              <w:rPr>
                <w:bCs/>
                <w:sz w:val="24"/>
                <w:szCs w:val="24"/>
              </w:rPr>
              <w:t>рубки ухода для удаления из состава насаждений нежелательной древесно-кустарниковой растительности и создания благоприятных условий для роста основных пород, срезание, корчевка, вырезка мелколесья, вывоз, размещение, утилизация порубочных остатков</w:t>
            </w:r>
          </w:p>
        </w:tc>
        <w:tc>
          <w:tcPr>
            <w:tcW w:w="1077" w:type="dxa"/>
            <w:tcBorders>
              <w:top w:val="single" w:sz="4" w:space="0" w:color="auto"/>
              <w:left w:val="single" w:sz="4" w:space="0" w:color="auto"/>
              <w:bottom w:val="single" w:sz="4" w:space="0" w:color="auto"/>
              <w:right w:val="single" w:sz="4" w:space="0" w:color="auto"/>
            </w:tcBorders>
          </w:tcPr>
          <w:p w14:paraId="75BDE402"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48AC9984" w14:textId="77777777" w:rsidTr="006F3DDF">
        <w:tc>
          <w:tcPr>
            <w:tcW w:w="1134" w:type="dxa"/>
            <w:tcBorders>
              <w:top w:val="single" w:sz="4" w:space="0" w:color="auto"/>
              <w:left w:val="single" w:sz="4" w:space="0" w:color="auto"/>
              <w:bottom w:val="single" w:sz="4" w:space="0" w:color="auto"/>
              <w:right w:val="single" w:sz="4" w:space="0" w:color="auto"/>
            </w:tcBorders>
          </w:tcPr>
          <w:p w14:paraId="2776FF1C" w14:textId="77777777" w:rsidR="006F3DDF" w:rsidRPr="006F3DDF" w:rsidRDefault="006F3DDF" w:rsidP="006F3DDF">
            <w:pPr>
              <w:tabs>
                <w:tab w:val="left" w:pos="542"/>
                <w:tab w:val="left" w:pos="5940"/>
              </w:tabs>
              <w:jc w:val="both"/>
              <w:rPr>
                <w:bCs/>
                <w:sz w:val="24"/>
                <w:szCs w:val="24"/>
              </w:rPr>
            </w:pPr>
            <w:r w:rsidRPr="006F3DDF">
              <w:rPr>
                <w:bCs/>
                <w:sz w:val="24"/>
                <w:szCs w:val="24"/>
              </w:rPr>
              <w:t>1.1.1.5.</w:t>
            </w:r>
          </w:p>
        </w:tc>
        <w:tc>
          <w:tcPr>
            <w:tcW w:w="6860" w:type="dxa"/>
            <w:gridSpan w:val="2"/>
            <w:tcBorders>
              <w:top w:val="single" w:sz="4" w:space="0" w:color="auto"/>
              <w:left w:val="single" w:sz="4" w:space="0" w:color="auto"/>
              <w:bottom w:val="single" w:sz="4" w:space="0" w:color="auto"/>
              <w:right w:val="single" w:sz="4" w:space="0" w:color="auto"/>
            </w:tcBorders>
          </w:tcPr>
          <w:p w14:paraId="1B259A42" w14:textId="77777777" w:rsidR="006F3DDF" w:rsidRPr="006F3DDF" w:rsidRDefault="006F3DDF" w:rsidP="006F3DDF">
            <w:pPr>
              <w:tabs>
                <w:tab w:val="left" w:pos="542"/>
                <w:tab w:val="left" w:pos="5940"/>
              </w:tabs>
              <w:jc w:val="both"/>
              <w:rPr>
                <w:bCs/>
                <w:sz w:val="24"/>
                <w:szCs w:val="24"/>
              </w:rPr>
            </w:pPr>
            <w:r w:rsidRPr="006F3DDF">
              <w:rPr>
                <w:bCs/>
                <w:sz w:val="24"/>
                <w:szCs w:val="24"/>
              </w:rPr>
              <w:t>корчевка или дробление пней, вывоз, размещение, утилизация порубочных остатков, засыпка ям землей</w:t>
            </w:r>
          </w:p>
        </w:tc>
        <w:tc>
          <w:tcPr>
            <w:tcW w:w="1077" w:type="dxa"/>
            <w:tcBorders>
              <w:top w:val="single" w:sz="4" w:space="0" w:color="auto"/>
              <w:left w:val="single" w:sz="4" w:space="0" w:color="auto"/>
              <w:bottom w:val="single" w:sz="4" w:space="0" w:color="auto"/>
              <w:right w:val="single" w:sz="4" w:space="0" w:color="auto"/>
            </w:tcBorders>
          </w:tcPr>
          <w:p w14:paraId="0C9B9B97" w14:textId="77777777" w:rsidR="006F3DDF" w:rsidRPr="006F3DDF" w:rsidRDefault="006F3DDF" w:rsidP="006F3DDF">
            <w:pPr>
              <w:tabs>
                <w:tab w:val="left" w:pos="542"/>
                <w:tab w:val="left" w:pos="5940"/>
              </w:tabs>
              <w:jc w:val="both"/>
              <w:rPr>
                <w:bCs/>
                <w:sz w:val="24"/>
                <w:szCs w:val="24"/>
              </w:rPr>
            </w:pPr>
            <w:r w:rsidRPr="006F3DDF">
              <w:rPr>
                <w:bCs/>
                <w:sz w:val="24"/>
                <w:szCs w:val="24"/>
              </w:rPr>
              <w:t>III-XII</w:t>
            </w:r>
          </w:p>
        </w:tc>
      </w:tr>
      <w:tr w:rsidR="006F3DDF" w:rsidRPr="006F3DDF" w14:paraId="13CEA4D5" w14:textId="77777777" w:rsidTr="006F3DDF">
        <w:tc>
          <w:tcPr>
            <w:tcW w:w="1134" w:type="dxa"/>
            <w:tcBorders>
              <w:top w:val="single" w:sz="4" w:space="0" w:color="auto"/>
              <w:left w:val="single" w:sz="4" w:space="0" w:color="auto"/>
              <w:bottom w:val="single" w:sz="4" w:space="0" w:color="auto"/>
              <w:right w:val="single" w:sz="4" w:space="0" w:color="auto"/>
            </w:tcBorders>
          </w:tcPr>
          <w:p w14:paraId="208A367F" w14:textId="77777777" w:rsidR="006F3DDF" w:rsidRPr="006F3DDF" w:rsidRDefault="006F3DDF" w:rsidP="006F3DDF">
            <w:pPr>
              <w:tabs>
                <w:tab w:val="left" w:pos="542"/>
                <w:tab w:val="left" w:pos="5940"/>
              </w:tabs>
              <w:jc w:val="both"/>
              <w:rPr>
                <w:bCs/>
                <w:sz w:val="24"/>
                <w:szCs w:val="24"/>
              </w:rPr>
            </w:pPr>
            <w:r w:rsidRPr="006F3DDF">
              <w:rPr>
                <w:bCs/>
                <w:sz w:val="24"/>
                <w:szCs w:val="24"/>
              </w:rPr>
              <w:t>1.1.1.6.</w:t>
            </w:r>
          </w:p>
        </w:tc>
        <w:tc>
          <w:tcPr>
            <w:tcW w:w="6860" w:type="dxa"/>
            <w:gridSpan w:val="2"/>
            <w:tcBorders>
              <w:top w:val="single" w:sz="4" w:space="0" w:color="auto"/>
              <w:left w:val="single" w:sz="4" w:space="0" w:color="auto"/>
              <w:bottom w:val="single" w:sz="4" w:space="0" w:color="auto"/>
              <w:right w:val="single" w:sz="4" w:space="0" w:color="auto"/>
            </w:tcBorders>
          </w:tcPr>
          <w:p w14:paraId="71595BEF" w14:textId="77777777" w:rsidR="006F3DDF" w:rsidRPr="006F3DDF" w:rsidRDefault="006F3DDF" w:rsidP="006F3DDF">
            <w:pPr>
              <w:tabs>
                <w:tab w:val="left" w:pos="542"/>
                <w:tab w:val="left" w:pos="5940"/>
              </w:tabs>
              <w:jc w:val="both"/>
              <w:rPr>
                <w:bCs/>
                <w:sz w:val="24"/>
                <w:szCs w:val="24"/>
              </w:rPr>
            </w:pPr>
            <w:r w:rsidRPr="006F3DDF">
              <w:rPr>
                <w:bCs/>
                <w:sz w:val="24"/>
                <w:szCs w:val="24"/>
              </w:rPr>
              <w:t>заготовка деревьев, выкапывание деревьев с упаковкой кома, погрузка, перевозка и разгрузка деревьев</w:t>
            </w:r>
          </w:p>
        </w:tc>
        <w:tc>
          <w:tcPr>
            <w:tcW w:w="1077" w:type="dxa"/>
            <w:tcBorders>
              <w:top w:val="single" w:sz="4" w:space="0" w:color="auto"/>
              <w:left w:val="single" w:sz="4" w:space="0" w:color="auto"/>
              <w:bottom w:val="single" w:sz="4" w:space="0" w:color="auto"/>
              <w:right w:val="single" w:sz="4" w:space="0" w:color="auto"/>
            </w:tcBorders>
          </w:tcPr>
          <w:p w14:paraId="0C28C9B4" w14:textId="77777777" w:rsidR="006F3DDF" w:rsidRPr="006F3DDF" w:rsidRDefault="006F3DDF" w:rsidP="006F3DDF">
            <w:pPr>
              <w:tabs>
                <w:tab w:val="left" w:pos="542"/>
                <w:tab w:val="left" w:pos="5940"/>
              </w:tabs>
              <w:jc w:val="both"/>
              <w:rPr>
                <w:bCs/>
                <w:sz w:val="24"/>
                <w:szCs w:val="24"/>
              </w:rPr>
            </w:pPr>
            <w:r w:rsidRPr="006F3DDF">
              <w:rPr>
                <w:bCs/>
                <w:sz w:val="24"/>
                <w:szCs w:val="24"/>
              </w:rPr>
              <w:t>IV-V VIII-XI</w:t>
            </w:r>
          </w:p>
        </w:tc>
      </w:tr>
      <w:tr w:rsidR="006F3DDF" w:rsidRPr="006F3DDF" w14:paraId="6F14549A" w14:textId="77777777" w:rsidTr="006F3DDF">
        <w:tc>
          <w:tcPr>
            <w:tcW w:w="1134" w:type="dxa"/>
            <w:tcBorders>
              <w:top w:val="single" w:sz="4" w:space="0" w:color="auto"/>
              <w:left w:val="single" w:sz="4" w:space="0" w:color="auto"/>
              <w:bottom w:val="single" w:sz="4" w:space="0" w:color="auto"/>
              <w:right w:val="single" w:sz="4" w:space="0" w:color="auto"/>
            </w:tcBorders>
          </w:tcPr>
          <w:p w14:paraId="799639D2" w14:textId="77777777" w:rsidR="006F3DDF" w:rsidRPr="006F3DDF" w:rsidRDefault="006F3DDF" w:rsidP="006F3DDF">
            <w:pPr>
              <w:tabs>
                <w:tab w:val="left" w:pos="542"/>
                <w:tab w:val="left" w:pos="5940"/>
              </w:tabs>
              <w:jc w:val="both"/>
              <w:rPr>
                <w:bCs/>
                <w:sz w:val="24"/>
                <w:szCs w:val="24"/>
              </w:rPr>
            </w:pPr>
            <w:r w:rsidRPr="006F3DDF">
              <w:rPr>
                <w:bCs/>
                <w:sz w:val="24"/>
                <w:szCs w:val="24"/>
              </w:rPr>
              <w:t>1.1.1.7.</w:t>
            </w:r>
          </w:p>
        </w:tc>
        <w:tc>
          <w:tcPr>
            <w:tcW w:w="6860" w:type="dxa"/>
            <w:gridSpan w:val="2"/>
            <w:tcBorders>
              <w:top w:val="single" w:sz="4" w:space="0" w:color="auto"/>
              <w:left w:val="single" w:sz="4" w:space="0" w:color="auto"/>
              <w:bottom w:val="single" w:sz="4" w:space="0" w:color="auto"/>
              <w:right w:val="single" w:sz="4" w:space="0" w:color="auto"/>
            </w:tcBorders>
          </w:tcPr>
          <w:p w14:paraId="13352135" w14:textId="77777777" w:rsidR="006F3DDF" w:rsidRPr="006F3DDF" w:rsidRDefault="006F3DDF" w:rsidP="006F3DDF">
            <w:pPr>
              <w:tabs>
                <w:tab w:val="left" w:pos="542"/>
                <w:tab w:val="left" w:pos="5940"/>
              </w:tabs>
              <w:jc w:val="both"/>
              <w:rPr>
                <w:bCs/>
                <w:sz w:val="24"/>
                <w:szCs w:val="24"/>
              </w:rPr>
            </w:pPr>
            <w:r w:rsidRPr="006F3DDF">
              <w:rPr>
                <w:bCs/>
                <w:sz w:val="24"/>
                <w:szCs w:val="24"/>
              </w:rPr>
              <w:t>посадка деревьев различной группы крупности с подготовкой посадочных мест, устройством дренирующего слоя, полив, внесение удобрений, обрезка и прореживание крон деревьев при посадке</w:t>
            </w:r>
          </w:p>
        </w:tc>
        <w:tc>
          <w:tcPr>
            <w:tcW w:w="1077" w:type="dxa"/>
            <w:tcBorders>
              <w:top w:val="single" w:sz="4" w:space="0" w:color="auto"/>
              <w:left w:val="single" w:sz="4" w:space="0" w:color="auto"/>
              <w:bottom w:val="single" w:sz="4" w:space="0" w:color="auto"/>
              <w:right w:val="single" w:sz="4" w:space="0" w:color="auto"/>
            </w:tcBorders>
          </w:tcPr>
          <w:p w14:paraId="7847A1BA" w14:textId="77777777" w:rsidR="006F3DDF" w:rsidRPr="006F3DDF" w:rsidRDefault="006F3DDF" w:rsidP="006F3DDF">
            <w:pPr>
              <w:tabs>
                <w:tab w:val="left" w:pos="542"/>
                <w:tab w:val="left" w:pos="5940"/>
              </w:tabs>
              <w:jc w:val="both"/>
              <w:rPr>
                <w:bCs/>
                <w:sz w:val="24"/>
                <w:szCs w:val="24"/>
              </w:rPr>
            </w:pPr>
            <w:r w:rsidRPr="006F3DDF">
              <w:rPr>
                <w:bCs/>
                <w:sz w:val="24"/>
                <w:szCs w:val="24"/>
              </w:rPr>
              <w:t>IV-V VIII-XI</w:t>
            </w:r>
          </w:p>
        </w:tc>
      </w:tr>
      <w:tr w:rsidR="006F3DDF" w:rsidRPr="006F3DDF" w14:paraId="41C47550" w14:textId="77777777" w:rsidTr="006F3DDF">
        <w:tc>
          <w:tcPr>
            <w:tcW w:w="1134" w:type="dxa"/>
            <w:tcBorders>
              <w:top w:val="single" w:sz="4" w:space="0" w:color="auto"/>
              <w:left w:val="single" w:sz="4" w:space="0" w:color="auto"/>
              <w:bottom w:val="single" w:sz="4" w:space="0" w:color="auto"/>
              <w:right w:val="single" w:sz="4" w:space="0" w:color="auto"/>
            </w:tcBorders>
          </w:tcPr>
          <w:p w14:paraId="79FE97B2" w14:textId="77777777" w:rsidR="006F3DDF" w:rsidRPr="006F3DDF" w:rsidRDefault="006F3DDF" w:rsidP="006F3DDF">
            <w:pPr>
              <w:tabs>
                <w:tab w:val="left" w:pos="542"/>
                <w:tab w:val="left" w:pos="5940"/>
              </w:tabs>
              <w:jc w:val="both"/>
              <w:rPr>
                <w:bCs/>
                <w:sz w:val="24"/>
                <w:szCs w:val="24"/>
              </w:rPr>
            </w:pPr>
            <w:r w:rsidRPr="006F3DDF">
              <w:rPr>
                <w:bCs/>
                <w:sz w:val="24"/>
                <w:szCs w:val="24"/>
              </w:rPr>
              <w:t>1.1.2.</w:t>
            </w:r>
          </w:p>
        </w:tc>
        <w:tc>
          <w:tcPr>
            <w:tcW w:w="7937" w:type="dxa"/>
            <w:gridSpan w:val="3"/>
            <w:tcBorders>
              <w:top w:val="single" w:sz="4" w:space="0" w:color="auto"/>
              <w:left w:val="single" w:sz="4" w:space="0" w:color="auto"/>
              <w:bottom w:val="single" w:sz="4" w:space="0" w:color="auto"/>
              <w:right w:val="single" w:sz="4" w:space="0" w:color="auto"/>
            </w:tcBorders>
          </w:tcPr>
          <w:p w14:paraId="370E7C54" w14:textId="77777777" w:rsidR="006F3DDF" w:rsidRPr="006F3DDF" w:rsidRDefault="006F3DDF" w:rsidP="006F3DDF">
            <w:pPr>
              <w:tabs>
                <w:tab w:val="left" w:pos="542"/>
                <w:tab w:val="left" w:pos="5940"/>
              </w:tabs>
              <w:jc w:val="both"/>
              <w:rPr>
                <w:bCs/>
                <w:sz w:val="24"/>
                <w:szCs w:val="24"/>
              </w:rPr>
            </w:pPr>
            <w:r w:rsidRPr="006F3DDF">
              <w:rPr>
                <w:bCs/>
                <w:sz w:val="24"/>
                <w:szCs w:val="24"/>
              </w:rPr>
              <w:t>КУСТАРНИКИ (В ТОМ ЧИСЛЕ ЛИАНЫ) СВОБОДНОРАСТУЩИЕ, В ЖИВЫХ ИЗГОРОДЯХ</w:t>
            </w:r>
          </w:p>
        </w:tc>
      </w:tr>
      <w:tr w:rsidR="006F3DDF" w:rsidRPr="006F3DDF" w14:paraId="31975D4E" w14:textId="77777777" w:rsidTr="006F3DDF">
        <w:tc>
          <w:tcPr>
            <w:tcW w:w="1134" w:type="dxa"/>
            <w:tcBorders>
              <w:top w:val="single" w:sz="4" w:space="0" w:color="auto"/>
              <w:left w:val="single" w:sz="4" w:space="0" w:color="auto"/>
              <w:bottom w:val="single" w:sz="4" w:space="0" w:color="auto"/>
              <w:right w:val="single" w:sz="4" w:space="0" w:color="auto"/>
            </w:tcBorders>
          </w:tcPr>
          <w:p w14:paraId="28D54CE4" w14:textId="77777777" w:rsidR="006F3DDF" w:rsidRPr="006F3DDF" w:rsidRDefault="006F3DDF" w:rsidP="006F3DDF">
            <w:pPr>
              <w:tabs>
                <w:tab w:val="left" w:pos="542"/>
                <w:tab w:val="left" w:pos="5940"/>
              </w:tabs>
              <w:jc w:val="both"/>
              <w:rPr>
                <w:bCs/>
                <w:sz w:val="24"/>
                <w:szCs w:val="24"/>
              </w:rPr>
            </w:pPr>
            <w:r w:rsidRPr="006F3DDF">
              <w:rPr>
                <w:bCs/>
                <w:sz w:val="24"/>
                <w:szCs w:val="24"/>
              </w:rPr>
              <w:t>1.1.2.1.</w:t>
            </w:r>
          </w:p>
        </w:tc>
        <w:tc>
          <w:tcPr>
            <w:tcW w:w="6860" w:type="dxa"/>
            <w:gridSpan w:val="2"/>
            <w:tcBorders>
              <w:top w:val="single" w:sz="4" w:space="0" w:color="auto"/>
              <w:left w:val="single" w:sz="4" w:space="0" w:color="auto"/>
              <w:bottom w:val="single" w:sz="4" w:space="0" w:color="auto"/>
              <w:right w:val="single" w:sz="4" w:space="0" w:color="auto"/>
            </w:tcBorders>
          </w:tcPr>
          <w:p w14:paraId="19F37D9A"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выкапывание, корчевка, вывоз, размещение, утилизация сухих, больных и </w:t>
            </w:r>
            <w:proofErr w:type="spellStart"/>
            <w:r w:rsidRPr="006F3DDF">
              <w:rPr>
                <w:bCs/>
                <w:sz w:val="24"/>
                <w:szCs w:val="24"/>
              </w:rPr>
              <w:t>старовозрастных</w:t>
            </w:r>
            <w:proofErr w:type="spellEnd"/>
            <w:r w:rsidRPr="006F3DDF">
              <w:rPr>
                <w:bCs/>
                <w:sz w:val="24"/>
                <w:szCs w:val="24"/>
              </w:rPr>
              <w:t xml:space="preserve"> кустов, засыпка ям землей, измельчение порубочных остатков, ветвей и сучьев</w:t>
            </w:r>
            <w:proofErr w:type="gramEnd"/>
          </w:p>
        </w:tc>
        <w:tc>
          <w:tcPr>
            <w:tcW w:w="1077" w:type="dxa"/>
            <w:tcBorders>
              <w:top w:val="single" w:sz="4" w:space="0" w:color="auto"/>
              <w:left w:val="single" w:sz="4" w:space="0" w:color="auto"/>
              <w:bottom w:val="single" w:sz="4" w:space="0" w:color="auto"/>
              <w:right w:val="single" w:sz="4" w:space="0" w:color="auto"/>
            </w:tcBorders>
          </w:tcPr>
          <w:p w14:paraId="2D264E52" w14:textId="77777777" w:rsidR="006F3DDF" w:rsidRPr="006F3DDF" w:rsidRDefault="006F3DDF" w:rsidP="006F3DDF">
            <w:pPr>
              <w:tabs>
                <w:tab w:val="left" w:pos="542"/>
                <w:tab w:val="left" w:pos="5940"/>
              </w:tabs>
              <w:jc w:val="both"/>
              <w:rPr>
                <w:bCs/>
                <w:sz w:val="24"/>
                <w:szCs w:val="24"/>
              </w:rPr>
            </w:pPr>
            <w:r w:rsidRPr="006F3DDF">
              <w:rPr>
                <w:bCs/>
                <w:sz w:val="24"/>
                <w:szCs w:val="24"/>
              </w:rPr>
              <w:t>III-XI</w:t>
            </w:r>
          </w:p>
        </w:tc>
      </w:tr>
      <w:tr w:rsidR="006F3DDF" w:rsidRPr="006F3DDF" w14:paraId="621060A8" w14:textId="77777777" w:rsidTr="006F3DDF">
        <w:tc>
          <w:tcPr>
            <w:tcW w:w="1134" w:type="dxa"/>
            <w:tcBorders>
              <w:top w:val="single" w:sz="4" w:space="0" w:color="auto"/>
              <w:left w:val="single" w:sz="4" w:space="0" w:color="auto"/>
              <w:bottom w:val="single" w:sz="4" w:space="0" w:color="auto"/>
              <w:right w:val="single" w:sz="4" w:space="0" w:color="auto"/>
            </w:tcBorders>
          </w:tcPr>
          <w:p w14:paraId="16E3580C" w14:textId="77777777" w:rsidR="006F3DDF" w:rsidRPr="006F3DDF" w:rsidRDefault="006F3DDF" w:rsidP="006F3DDF">
            <w:pPr>
              <w:tabs>
                <w:tab w:val="left" w:pos="542"/>
                <w:tab w:val="left" w:pos="5940"/>
              </w:tabs>
              <w:jc w:val="both"/>
              <w:rPr>
                <w:bCs/>
                <w:sz w:val="24"/>
                <w:szCs w:val="24"/>
              </w:rPr>
            </w:pPr>
            <w:r w:rsidRPr="006F3DDF">
              <w:rPr>
                <w:bCs/>
                <w:sz w:val="24"/>
                <w:szCs w:val="24"/>
              </w:rPr>
              <w:t>1.1.2.2.</w:t>
            </w:r>
          </w:p>
        </w:tc>
        <w:tc>
          <w:tcPr>
            <w:tcW w:w="6860" w:type="dxa"/>
            <w:gridSpan w:val="2"/>
            <w:tcBorders>
              <w:top w:val="single" w:sz="4" w:space="0" w:color="auto"/>
              <w:left w:val="single" w:sz="4" w:space="0" w:color="auto"/>
              <w:bottom w:val="single" w:sz="4" w:space="0" w:color="auto"/>
              <w:right w:val="single" w:sz="4" w:space="0" w:color="auto"/>
            </w:tcBorders>
          </w:tcPr>
          <w:p w14:paraId="2AB58E9D" w14:textId="77777777" w:rsidR="006F3DDF" w:rsidRPr="006F3DDF" w:rsidRDefault="006F3DDF" w:rsidP="006F3DDF">
            <w:pPr>
              <w:tabs>
                <w:tab w:val="left" w:pos="542"/>
                <w:tab w:val="left" w:pos="5940"/>
              </w:tabs>
              <w:jc w:val="both"/>
              <w:rPr>
                <w:bCs/>
                <w:sz w:val="24"/>
                <w:szCs w:val="24"/>
              </w:rPr>
            </w:pPr>
            <w:r w:rsidRPr="006F3DDF">
              <w:rPr>
                <w:bCs/>
                <w:sz w:val="24"/>
                <w:szCs w:val="24"/>
              </w:rPr>
              <w:t>заготовка кустарников, выкапывание кустарников с упаковкой кома, погрузка, перевозка и разгрузка кустарников</w:t>
            </w:r>
          </w:p>
        </w:tc>
        <w:tc>
          <w:tcPr>
            <w:tcW w:w="1077" w:type="dxa"/>
            <w:tcBorders>
              <w:top w:val="single" w:sz="4" w:space="0" w:color="auto"/>
              <w:left w:val="single" w:sz="4" w:space="0" w:color="auto"/>
              <w:bottom w:val="single" w:sz="4" w:space="0" w:color="auto"/>
              <w:right w:val="single" w:sz="4" w:space="0" w:color="auto"/>
            </w:tcBorders>
          </w:tcPr>
          <w:p w14:paraId="122CF71A" w14:textId="77777777" w:rsidR="006F3DDF" w:rsidRPr="006F3DDF" w:rsidRDefault="006F3DDF" w:rsidP="006F3DDF">
            <w:pPr>
              <w:tabs>
                <w:tab w:val="left" w:pos="542"/>
                <w:tab w:val="left" w:pos="5940"/>
              </w:tabs>
              <w:jc w:val="both"/>
              <w:rPr>
                <w:bCs/>
                <w:sz w:val="24"/>
                <w:szCs w:val="24"/>
              </w:rPr>
            </w:pPr>
            <w:r w:rsidRPr="006F3DDF">
              <w:rPr>
                <w:bCs/>
                <w:sz w:val="24"/>
                <w:szCs w:val="24"/>
              </w:rPr>
              <w:t>IV-V IX-XI</w:t>
            </w:r>
          </w:p>
        </w:tc>
      </w:tr>
      <w:tr w:rsidR="006F3DDF" w:rsidRPr="006F3DDF" w14:paraId="3BBBCB19" w14:textId="77777777" w:rsidTr="006F3DDF">
        <w:tc>
          <w:tcPr>
            <w:tcW w:w="1134" w:type="dxa"/>
            <w:tcBorders>
              <w:top w:val="single" w:sz="4" w:space="0" w:color="auto"/>
              <w:left w:val="single" w:sz="4" w:space="0" w:color="auto"/>
              <w:bottom w:val="single" w:sz="4" w:space="0" w:color="auto"/>
              <w:right w:val="single" w:sz="4" w:space="0" w:color="auto"/>
            </w:tcBorders>
          </w:tcPr>
          <w:p w14:paraId="2959006C" w14:textId="77777777" w:rsidR="006F3DDF" w:rsidRPr="006F3DDF" w:rsidRDefault="006F3DDF" w:rsidP="006F3DDF">
            <w:pPr>
              <w:tabs>
                <w:tab w:val="left" w:pos="542"/>
                <w:tab w:val="left" w:pos="5940"/>
              </w:tabs>
              <w:jc w:val="both"/>
              <w:rPr>
                <w:bCs/>
                <w:sz w:val="24"/>
                <w:szCs w:val="24"/>
              </w:rPr>
            </w:pPr>
            <w:r w:rsidRPr="006F3DDF">
              <w:rPr>
                <w:bCs/>
                <w:sz w:val="24"/>
                <w:szCs w:val="24"/>
              </w:rPr>
              <w:t>1.1.2.3.</w:t>
            </w:r>
          </w:p>
        </w:tc>
        <w:tc>
          <w:tcPr>
            <w:tcW w:w="6860" w:type="dxa"/>
            <w:gridSpan w:val="2"/>
            <w:tcBorders>
              <w:top w:val="single" w:sz="4" w:space="0" w:color="auto"/>
              <w:left w:val="single" w:sz="4" w:space="0" w:color="auto"/>
              <w:bottom w:val="single" w:sz="4" w:space="0" w:color="auto"/>
              <w:right w:val="single" w:sz="4" w:space="0" w:color="auto"/>
            </w:tcBorders>
          </w:tcPr>
          <w:p w14:paraId="5671FE95" w14:textId="77777777" w:rsidR="006F3DDF" w:rsidRPr="006F3DDF" w:rsidRDefault="006F3DDF" w:rsidP="006F3DDF">
            <w:pPr>
              <w:tabs>
                <w:tab w:val="left" w:pos="542"/>
                <w:tab w:val="left" w:pos="5940"/>
              </w:tabs>
              <w:jc w:val="both"/>
              <w:rPr>
                <w:bCs/>
                <w:sz w:val="24"/>
                <w:szCs w:val="24"/>
              </w:rPr>
            </w:pPr>
            <w:r w:rsidRPr="006F3DDF">
              <w:rPr>
                <w:bCs/>
                <w:sz w:val="24"/>
                <w:szCs w:val="24"/>
              </w:rPr>
              <w:t>посадка кустарников с подготовкой посадочных мест, полив, внесение удобрений, обрезка и прореживание кроны кустарников после посадки</w:t>
            </w:r>
          </w:p>
        </w:tc>
        <w:tc>
          <w:tcPr>
            <w:tcW w:w="1077" w:type="dxa"/>
            <w:tcBorders>
              <w:top w:val="single" w:sz="4" w:space="0" w:color="auto"/>
              <w:left w:val="single" w:sz="4" w:space="0" w:color="auto"/>
              <w:bottom w:val="single" w:sz="4" w:space="0" w:color="auto"/>
              <w:right w:val="single" w:sz="4" w:space="0" w:color="auto"/>
            </w:tcBorders>
          </w:tcPr>
          <w:p w14:paraId="6E4081AD" w14:textId="77777777" w:rsidR="006F3DDF" w:rsidRPr="006F3DDF" w:rsidRDefault="006F3DDF" w:rsidP="006F3DDF">
            <w:pPr>
              <w:tabs>
                <w:tab w:val="left" w:pos="542"/>
                <w:tab w:val="left" w:pos="5940"/>
              </w:tabs>
              <w:jc w:val="both"/>
              <w:rPr>
                <w:bCs/>
                <w:sz w:val="24"/>
                <w:szCs w:val="24"/>
              </w:rPr>
            </w:pPr>
            <w:r w:rsidRPr="006F3DDF">
              <w:rPr>
                <w:bCs/>
                <w:sz w:val="24"/>
                <w:szCs w:val="24"/>
              </w:rPr>
              <w:t>IV-V IX-XI</w:t>
            </w:r>
          </w:p>
        </w:tc>
      </w:tr>
      <w:tr w:rsidR="006F3DDF" w:rsidRPr="006F3DDF" w14:paraId="77DC2295" w14:textId="77777777" w:rsidTr="006F3DDF">
        <w:tc>
          <w:tcPr>
            <w:tcW w:w="1134" w:type="dxa"/>
            <w:tcBorders>
              <w:top w:val="single" w:sz="4" w:space="0" w:color="auto"/>
              <w:left w:val="single" w:sz="4" w:space="0" w:color="auto"/>
              <w:bottom w:val="single" w:sz="4" w:space="0" w:color="auto"/>
              <w:right w:val="single" w:sz="4" w:space="0" w:color="auto"/>
            </w:tcBorders>
          </w:tcPr>
          <w:p w14:paraId="2E6B64A9" w14:textId="77777777" w:rsidR="006F3DDF" w:rsidRPr="006F3DDF" w:rsidRDefault="006F3DDF" w:rsidP="006F3DDF">
            <w:pPr>
              <w:tabs>
                <w:tab w:val="left" w:pos="542"/>
                <w:tab w:val="left" w:pos="5940"/>
              </w:tabs>
              <w:jc w:val="both"/>
              <w:rPr>
                <w:bCs/>
                <w:sz w:val="24"/>
                <w:szCs w:val="24"/>
              </w:rPr>
            </w:pPr>
            <w:r w:rsidRPr="006F3DDF">
              <w:rPr>
                <w:bCs/>
                <w:sz w:val="24"/>
                <w:szCs w:val="24"/>
              </w:rPr>
              <w:t>1.1.3.</w:t>
            </w:r>
          </w:p>
        </w:tc>
        <w:tc>
          <w:tcPr>
            <w:tcW w:w="7937" w:type="dxa"/>
            <w:gridSpan w:val="3"/>
            <w:tcBorders>
              <w:top w:val="single" w:sz="4" w:space="0" w:color="auto"/>
              <w:left w:val="single" w:sz="4" w:space="0" w:color="auto"/>
              <w:bottom w:val="single" w:sz="4" w:space="0" w:color="auto"/>
              <w:right w:val="single" w:sz="4" w:space="0" w:color="auto"/>
            </w:tcBorders>
          </w:tcPr>
          <w:p w14:paraId="6901746B" w14:textId="77777777" w:rsidR="006F3DDF" w:rsidRPr="006F3DDF" w:rsidRDefault="006F3DDF" w:rsidP="006F3DDF">
            <w:pPr>
              <w:tabs>
                <w:tab w:val="left" w:pos="542"/>
                <w:tab w:val="left" w:pos="5940"/>
              </w:tabs>
              <w:jc w:val="both"/>
              <w:rPr>
                <w:bCs/>
                <w:sz w:val="24"/>
                <w:szCs w:val="24"/>
              </w:rPr>
            </w:pPr>
            <w:r w:rsidRPr="006F3DDF">
              <w:rPr>
                <w:bCs/>
                <w:sz w:val="24"/>
                <w:szCs w:val="24"/>
              </w:rPr>
              <w:t>ГАЗОНЫ</w:t>
            </w:r>
          </w:p>
        </w:tc>
      </w:tr>
      <w:tr w:rsidR="006F3DDF" w:rsidRPr="006F3DDF" w14:paraId="6521F88C" w14:textId="77777777" w:rsidTr="006F3DDF">
        <w:tc>
          <w:tcPr>
            <w:tcW w:w="1134" w:type="dxa"/>
            <w:tcBorders>
              <w:top w:val="single" w:sz="4" w:space="0" w:color="auto"/>
              <w:left w:val="single" w:sz="4" w:space="0" w:color="auto"/>
              <w:bottom w:val="single" w:sz="4" w:space="0" w:color="auto"/>
              <w:right w:val="single" w:sz="4" w:space="0" w:color="auto"/>
            </w:tcBorders>
          </w:tcPr>
          <w:p w14:paraId="532795AE" w14:textId="77777777" w:rsidR="006F3DDF" w:rsidRPr="006F3DDF" w:rsidRDefault="006F3DDF" w:rsidP="006F3DDF">
            <w:pPr>
              <w:tabs>
                <w:tab w:val="left" w:pos="542"/>
                <w:tab w:val="left" w:pos="5940"/>
              </w:tabs>
              <w:jc w:val="both"/>
              <w:rPr>
                <w:bCs/>
                <w:sz w:val="24"/>
                <w:szCs w:val="24"/>
              </w:rPr>
            </w:pPr>
            <w:r w:rsidRPr="006F3DDF">
              <w:rPr>
                <w:bCs/>
                <w:sz w:val="24"/>
                <w:szCs w:val="24"/>
              </w:rPr>
              <w:t>1.1.3.1.</w:t>
            </w:r>
          </w:p>
        </w:tc>
        <w:tc>
          <w:tcPr>
            <w:tcW w:w="6860" w:type="dxa"/>
            <w:gridSpan w:val="2"/>
            <w:tcBorders>
              <w:top w:val="single" w:sz="4" w:space="0" w:color="auto"/>
              <w:left w:val="single" w:sz="4" w:space="0" w:color="auto"/>
              <w:bottom w:val="single" w:sz="4" w:space="0" w:color="auto"/>
              <w:right w:val="single" w:sz="4" w:space="0" w:color="auto"/>
            </w:tcBorders>
          </w:tcPr>
          <w:p w14:paraId="30A60F1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снятие, вывоз, размещение, утилизация дернины и износившегося растительного слоя на участках с неудовлетворительным состоянием газона, разработка грунта; рыхление подстилающего слоя газона (вспашка, боронование или </w:t>
            </w:r>
            <w:proofErr w:type="spellStart"/>
            <w:r w:rsidRPr="006F3DDF">
              <w:rPr>
                <w:bCs/>
                <w:sz w:val="24"/>
                <w:szCs w:val="24"/>
              </w:rPr>
              <w:t>дискование</w:t>
            </w:r>
            <w:proofErr w:type="spellEnd"/>
            <w:r w:rsidRPr="006F3DDF">
              <w:rPr>
                <w:bCs/>
                <w:sz w:val="24"/>
                <w:szCs w:val="24"/>
              </w:rPr>
              <w:t>) с выборкой частей сорных растений</w:t>
            </w:r>
          </w:p>
        </w:tc>
        <w:tc>
          <w:tcPr>
            <w:tcW w:w="1077" w:type="dxa"/>
            <w:tcBorders>
              <w:top w:val="single" w:sz="4" w:space="0" w:color="auto"/>
              <w:left w:val="single" w:sz="4" w:space="0" w:color="auto"/>
              <w:bottom w:val="single" w:sz="4" w:space="0" w:color="auto"/>
              <w:right w:val="single" w:sz="4" w:space="0" w:color="auto"/>
            </w:tcBorders>
          </w:tcPr>
          <w:p w14:paraId="6D9E1895"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3EA4C9E1" w14:textId="77777777" w:rsidTr="006F3DDF">
        <w:tc>
          <w:tcPr>
            <w:tcW w:w="1134" w:type="dxa"/>
            <w:tcBorders>
              <w:top w:val="single" w:sz="4" w:space="0" w:color="auto"/>
              <w:left w:val="single" w:sz="4" w:space="0" w:color="auto"/>
              <w:bottom w:val="single" w:sz="4" w:space="0" w:color="auto"/>
              <w:right w:val="single" w:sz="4" w:space="0" w:color="auto"/>
            </w:tcBorders>
          </w:tcPr>
          <w:p w14:paraId="63490CC4" w14:textId="77777777" w:rsidR="006F3DDF" w:rsidRPr="006F3DDF" w:rsidRDefault="006F3DDF" w:rsidP="006F3DDF">
            <w:pPr>
              <w:tabs>
                <w:tab w:val="left" w:pos="542"/>
                <w:tab w:val="left" w:pos="5940"/>
              </w:tabs>
              <w:jc w:val="both"/>
              <w:rPr>
                <w:bCs/>
                <w:sz w:val="24"/>
                <w:szCs w:val="24"/>
              </w:rPr>
            </w:pPr>
            <w:r w:rsidRPr="006F3DDF">
              <w:rPr>
                <w:bCs/>
                <w:sz w:val="24"/>
                <w:szCs w:val="24"/>
              </w:rPr>
              <w:t>1.1.3.2.</w:t>
            </w:r>
          </w:p>
        </w:tc>
        <w:tc>
          <w:tcPr>
            <w:tcW w:w="6860" w:type="dxa"/>
            <w:gridSpan w:val="2"/>
            <w:tcBorders>
              <w:top w:val="single" w:sz="4" w:space="0" w:color="auto"/>
              <w:left w:val="single" w:sz="4" w:space="0" w:color="auto"/>
              <w:bottom w:val="single" w:sz="4" w:space="0" w:color="auto"/>
              <w:right w:val="single" w:sz="4" w:space="0" w:color="auto"/>
            </w:tcBorders>
          </w:tcPr>
          <w:p w14:paraId="047BA95A"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дренирующего слоя</w:t>
            </w:r>
          </w:p>
        </w:tc>
        <w:tc>
          <w:tcPr>
            <w:tcW w:w="1077" w:type="dxa"/>
            <w:tcBorders>
              <w:top w:val="single" w:sz="4" w:space="0" w:color="auto"/>
              <w:left w:val="single" w:sz="4" w:space="0" w:color="auto"/>
              <w:bottom w:val="single" w:sz="4" w:space="0" w:color="auto"/>
              <w:right w:val="single" w:sz="4" w:space="0" w:color="auto"/>
            </w:tcBorders>
          </w:tcPr>
          <w:p w14:paraId="171C95A0"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02ABF02F" w14:textId="77777777" w:rsidTr="006F3DDF">
        <w:tc>
          <w:tcPr>
            <w:tcW w:w="1134" w:type="dxa"/>
            <w:tcBorders>
              <w:top w:val="single" w:sz="4" w:space="0" w:color="auto"/>
              <w:left w:val="single" w:sz="4" w:space="0" w:color="auto"/>
              <w:bottom w:val="single" w:sz="4" w:space="0" w:color="auto"/>
              <w:right w:val="single" w:sz="4" w:space="0" w:color="auto"/>
            </w:tcBorders>
          </w:tcPr>
          <w:p w14:paraId="52E1A3C4" w14:textId="77777777" w:rsidR="006F3DDF" w:rsidRPr="006F3DDF" w:rsidRDefault="006F3DDF" w:rsidP="006F3DDF">
            <w:pPr>
              <w:tabs>
                <w:tab w:val="left" w:pos="542"/>
                <w:tab w:val="left" w:pos="5940"/>
              </w:tabs>
              <w:jc w:val="both"/>
              <w:rPr>
                <w:bCs/>
                <w:sz w:val="24"/>
                <w:szCs w:val="24"/>
              </w:rPr>
            </w:pPr>
            <w:r w:rsidRPr="006F3DDF">
              <w:rPr>
                <w:bCs/>
                <w:sz w:val="24"/>
                <w:szCs w:val="24"/>
              </w:rPr>
              <w:t>1.1.3.3.</w:t>
            </w:r>
          </w:p>
        </w:tc>
        <w:tc>
          <w:tcPr>
            <w:tcW w:w="6860" w:type="dxa"/>
            <w:gridSpan w:val="2"/>
            <w:tcBorders>
              <w:top w:val="single" w:sz="4" w:space="0" w:color="auto"/>
              <w:left w:val="single" w:sz="4" w:space="0" w:color="auto"/>
              <w:bottom w:val="single" w:sz="4" w:space="0" w:color="auto"/>
              <w:right w:val="single" w:sz="4" w:space="0" w:color="auto"/>
            </w:tcBorders>
          </w:tcPr>
          <w:p w14:paraId="355466A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ремонт, ручное и механизированное устройство газона с добавлением растительной земли или без добавления растительной земли: подготовка почвы для устройства газона, выравнивание и планировка поверхности газона, посев газонов, </w:t>
            </w:r>
            <w:proofErr w:type="spellStart"/>
            <w:r w:rsidRPr="006F3DDF">
              <w:rPr>
                <w:bCs/>
                <w:sz w:val="24"/>
                <w:szCs w:val="24"/>
              </w:rPr>
              <w:t>гидропосев</w:t>
            </w:r>
            <w:proofErr w:type="spellEnd"/>
            <w:r w:rsidRPr="006F3DDF">
              <w:rPr>
                <w:bCs/>
                <w:sz w:val="24"/>
                <w:szCs w:val="24"/>
              </w:rPr>
              <w:t xml:space="preserve"> газонов, устройство газонов из готовых рулонных заготовок, </w:t>
            </w:r>
            <w:proofErr w:type="spellStart"/>
            <w:r w:rsidRPr="006F3DDF">
              <w:rPr>
                <w:bCs/>
                <w:sz w:val="24"/>
                <w:szCs w:val="24"/>
              </w:rPr>
              <w:t>одерновка</w:t>
            </w:r>
            <w:proofErr w:type="spellEnd"/>
            <w:r w:rsidRPr="006F3DDF">
              <w:rPr>
                <w:bCs/>
                <w:sz w:val="24"/>
                <w:szCs w:val="24"/>
              </w:rPr>
              <w:t xml:space="preserve"> с заполнением швов растительной землей, прикатывание поверхности газона, полив газона и внесение удобрений</w:t>
            </w:r>
          </w:p>
        </w:tc>
        <w:tc>
          <w:tcPr>
            <w:tcW w:w="1077" w:type="dxa"/>
            <w:tcBorders>
              <w:top w:val="single" w:sz="4" w:space="0" w:color="auto"/>
              <w:left w:val="single" w:sz="4" w:space="0" w:color="auto"/>
              <w:bottom w:val="single" w:sz="4" w:space="0" w:color="auto"/>
              <w:right w:val="single" w:sz="4" w:space="0" w:color="auto"/>
            </w:tcBorders>
          </w:tcPr>
          <w:p w14:paraId="01F3D7D6"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5ACD6231" w14:textId="77777777" w:rsidTr="006F3DDF">
        <w:tc>
          <w:tcPr>
            <w:tcW w:w="1134" w:type="dxa"/>
            <w:tcBorders>
              <w:top w:val="single" w:sz="4" w:space="0" w:color="auto"/>
              <w:left w:val="single" w:sz="4" w:space="0" w:color="auto"/>
              <w:bottom w:val="single" w:sz="4" w:space="0" w:color="auto"/>
              <w:right w:val="single" w:sz="4" w:space="0" w:color="auto"/>
            </w:tcBorders>
          </w:tcPr>
          <w:p w14:paraId="1929DA79" w14:textId="77777777" w:rsidR="006F3DDF" w:rsidRPr="006F3DDF" w:rsidRDefault="006F3DDF" w:rsidP="006F3DDF">
            <w:pPr>
              <w:tabs>
                <w:tab w:val="left" w:pos="542"/>
                <w:tab w:val="left" w:pos="5940"/>
              </w:tabs>
              <w:jc w:val="both"/>
              <w:rPr>
                <w:bCs/>
                <w:sz w:val="24"/>
                <w:szCs w:val="24"/>
              </w:rPr>
            </w:pPr>
            <w:r w:rsidRPr="006F3DDF">
              <w:rPr>
                <w:bCs/>
                <w:sz w:val="24"/>
                <w:szCs w:val="24"/>
              </w:rPr>
              <w:t>1.1.4.</w:t>
            </w:r>
          </w:p>
        </w:tc>
        <w:tc>
          <w:tcPr>
            <w:tcW w:w="7937" w:type="dxa"/>
            <w:gridSpan w:val="3"/>
            <w:tcBorders>
              <w:top w:val="single" w:sz="4" w:space="0" w:color="auto"/>
              <w:left w:val="single" w:sz="4" w:space="0" w:color="auto"/>
              <w:bottom w:val="single" w:sz="4" w:space="0" w:color="auto"/>
              <w:right w:val="single" w:sz="4" w:space="0" w:color="auto"/>
            </w:tcBorders>
          </w:tcPr>
          <w:p w14:paraId="75AF228D"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ЦВЕТНИКИ</w:t>
            </w:r>
          </w:p>
        </w:tc>
      </w:tr>
      <w:tr w:rsidR="006F3DDF" w:rsidRPr="006F3DDF" w14:paraId="17871BDE" w14:textId="77777777" w:rsidTr="006F3DDF">
        <w:tc>
          <w:tcPr>
            <w:tcW w:w="1134" w:type="dxa"/>
            <w:tcBorders>
              <w:top w:val="single" w:sz="4" w:space="0" w:color="auto"/>
              <w:left w:val="single" w:sz="4" w:space="0" w:color="auto"/>
              <w:bottom w:val="single" w:sz="4" w:space="0" w:color="auto"/>
              <w:right w:val="single" w:sz="4" w:space="0" w:color="auto"/>
            </w:tcBorders>
          </w:tcPr>
          <w:p w14:paraId="143CD9E1" w14:textId="77777777" w:rsidR="006F3DDF" w:rsidRPr="006F3DDF" w:rsidRDefault="006F3DDF" w:rsidP="006F3DDF">
            <w:pPr>
              <w:tabs>
                <w:tab w:val="left" w:pos="542"/>
                <w:tab w:val="left" w:pos="5940"/>
              </w:tabs>
              <w:jc w:val="both"/>
              <w:rPr>
                <w:bCs/>
                <w:sz w:val="24"/>
                <w:szCs w:val="24"/>
              </w:rPr>
            </w:pPr>
            <w:r w:rsidRPr="006F3DDF">
              <w:rPr>
                <w:bCs/>
                <w:sz w:val="24"/>
                <w:szCs w:val="24"/>
              </w:rPr>
              <w:t>1.1.4.1.</w:t>
            </w:r>
          </w:p>
        </w:tc>
        <w:tc>
          <w:tcPr>
            <w:tcW w:w="7937" w:type="dxa"/>
            <w:gridSpan w:val="3"/>
            <w:tcBorders>
              <w:top w:val="single" w:sz="4" w:space="0" w:color="auto"/>
              <w:left w:val="single" w:sz="4" w:space="0" w:color="auto"/>
              <w:bottom w:val="single" w:sz="4" w:space="0" w:color="auto"/>
              <w:right w:val="single" w:sz="4" w:space="0" w:color="auto"/>
            </w:tcBorders>
          </w:tcPr>
          <w:p w14:paraId="7D7F4BAD"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Цветники из многолетних травянистых растений</w:t>
            </w:r>
          </w:p>
        </w:tc>
      </w:tr>
      <w:tr w:rsidR="006F3DDF" w:rsidRPr="006F3DDF" w14:paraId="676B3944" w14:textId="77777777" w:rsidTr="006F3DDF">
        <w:tc>
          <w:tcPr>
            <w:tcW w:w="1134" w:type="dxa"/>
            <w:tcBorders>
              <w:top w:val="single" w:sz="4" w:space="0" w:color="auto"/>
              <w:left w:val="single" w:sz="4" w:space="0" w:color="auto"/>
              <w:bottom w:val="single" w:sz="4" w:space="0" w:color="auto"/>
              <w:right w:val="single" w:sz="4" w:space="0" w:color="auto"/>
            </w:tcBorders>
          </w:tcPr>
          <w:p w14:paraId="1807AC9F" w14:textId="70453265" w:rsidR="006F3DDF" w:rsidRPr="006F3DDF" w:rsidRDefault="006F3DDF" w:rsidP="00085551">
            <w:pPr>
              <w:tabs>
                <w:tab w:val="left" w:pos="542"/>
                <w:tab w:val="left" w:pos="5940"/>
              </w:tabs>
              <w:jc w:val="both"/>
              <w:rPr>
                <w:bCs/>
                <w:sz w:val="24"/>
                <w:szCs w:val="24"/>
              </w:rPr>
            </w:pPr>
            <w:r w:rsidRPr="006F3DDF">
              <w:rPr>
                <w:bCs/>
                <w:sz w:val="24"/>
                <w:szCs w:val="24"/>
              </w:rPr>
              <w:t>1.1.4.1.</w:t>
            </w:r>
            <w:r w:rsidR="00085551">
              <w:rPr>
                <w:bCs/>
                <w:sz w:val="24"/>
                <w:szCs w:val="24"/>
              </w:rPr>
              <w:t>1</w:t>
            </w:r>
            <w:r w:rsidRPr="006F3DDF">
              <w:rPr>
                <w:bCs/>
                <w:sz w:val="24"/>
                <w:szCs w:val="24"/>
              </w:rPr>
              <w:t>.</w:t>
            </w:r>
          </w:p>
        </w:tc>
        <w:tc>
          <w:tcPr>
            <w:tcW w:w="6860" w:type="dxa"/>
            <w:gridSpan w:val="2"/>
            <w:tcBorders>
              <w:top w:val="single" w:sz="4" w:space="0" w:color="auto"/>
              <w:left w:val="single" w:sz="4" w:space="0" w:color="auto"/>
              <w:bottom w:val="single" w:sz="4" w:space="0" w:color="auto"/>
              <w:right w:val="single" w:sz="4" w:space="0" w:color="auto"/>
            </w:tcBorders>
          </w:tcPr>
          <w:p w14:paraId="7976070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альпинариев и </w:t>
            </w:r>
            <w:proofErr w:type="spellStart"/>
            <w:r w:rsidRPr="006F3DDF">
              <w:rPr>
                <w:bCs/>
                <w:sz w:val="24"/>
                <w:szCs w:val="24"/>
              </w:rPr>
              <w:t>рокариев</w:t>
            </w:r>
            <w:proofErr w:type="spellEnd"/>
          </w:p>
        </w:tc>
        <w:tc>
          <w:tcPr>
            <w:tcW w:w="1077" w:type="dxa"/>
            <w:tcBorders>
              <w:top w:val="single" w:sz="4" w:space="0" w:color="auto"/>
              <w:left w:val="single" w:sz="4" w:space="0" w:color="auto"/>
              <w:bottom w:val="single" w:sz="4" w:space="0" w:color="auto"/>
              <w:right w:val="single" w:sz="4" w:space="0" w:color="auto"/>
            </w:tcBorders>
          </w:tcPr>
          <w:p w14:paraId="3FF9A63D" w14:textId="77777777" w:rsidR="006F3DDF" w:rsidRPr="006F3DDF" w:rsidRDefault="006F3DDF" w:rsidP="006F3DDF">
            <w:pPr>
              <w:tabs>
                <w:tab w:val="left" w:pos="542"/>
                <w:tab w:val="left" w:pos="5940"/>
              </w:tabs>
              <w:jc w:val="both"/>
              <w:rPr>
                <w:bCs/>
                <w:sz w:val="24"/>
                <w:szCs w:val="24"/>
              </w:rPr>
            </w:pPr>
            <w:r w:rsidRPr="006F3DDF">
              <w:rPr>
                <w:bCs/>
                <w:sz w:val="24"/>
                <w:szCs w:val="24"/>
              </w:rPr>
              <w:t>IV-V, VIII-IX</w:t>
            </w:r>
          </w:p>
        </w:tc>
      </w:tr>
      <w:tr w:rsidR="006F3DDF" w:rsidRPr="006F3DDF" w14:paraId="416F0873" w14:textId="77777777" w:rsidTr="006F3DDF">
        <w:tc>
          <w:tcPr>
            <w:tcW w:w="1134" w:type="dxa"/>
            <w:tcBorders>
              <w:top w:val="single" w:sz="4" w:space="0" w:color="auto"/>
              <w:left w:val="single" w:sz="4" w:space="0" w:color="auto"/>
              <w:bottom w:val="single" w:sz="4" w:space="0" w:color="auto"/>
              <w:right w:val="single" w:sz="4" w:space="0" w:color="auto"/>
            </w:tcBorders>
          </w:tcPr>
          <w:p w14:paraId="1780CE02" w14:textId="29111D34" w:rsidR="006F3DDF" w:rsidRPr="006F3DDF" w:rsidRDefault="006F3DDF" w:rsidP="00085551">
            <w:pPr>
              <w:tabs>
                <w:tab w:val="left" w:pos="542"/>
                <w:tab w:val="left" w:pos="5940"/>
              </w:tabs>
              <w:jc w:val="both"/>
              <w:rPr>
                <w:bCs/>
                <w:sz w:val="24"/>
                <w:szCs w:val="24"/>
              </w:rPr>
            </w:pPr>
            <w:r w:rsidRPr="006F3DDF">
              <w:rPr>
                <w:bCs/>
                <w:sz w:val="24"/>
                <w:szCs w:val="24"/>
              </w:rPr>
              <w:t>1.1.4.1.</w:t>
            </w:r>
            <w:r w:rsidR="00085551">
              <w:rPr>
                <w:bCs/>
                <w:sz w:val="24"/>
                <w:szCs w:val="24"/>
              </w:rPr>
              <w:t>1</w:t>
            </w:r>
            <w:r w:rsidRPr="006F3DDF">
              <w:rPr>
                <w:bCs/>
                <w:sz w:val="24"/>
                <w:szCs w:val="24"/>
              </w:rPr>
              <w:t>.</w:t>
            </w:r>
          </w:p>
        </w:tc>
        <w:tc>
          <w:tcPr>
            <w:tcW w:w="6860" w:type="dxa"/>
            <w:gridSpan w:val="2"/>
            <w:tcBorders>
              <w:top w:val="single" w:sz="4" w:space="0" w:color="auto"/>
              <w:left w:val="single" w:sz="4" w:space="0" w:color="auto"/>
              <w:bottom w:val="single" w:sz="4" w:space="0" w:color="auto"/>
              <w:right w:val="single" w:sz="4" w:space="0" w:color="auto"/>
            </w:tcBorders>
          </w:tcPr>
          <w:p w14:paraId="436BD03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посадка многолетних растений: разметка рисунка, подготовка </w:t>
            </w:r>
            <w:r w:rsidRPr="006F3DDF">
              <w:rPr>
                <w:bCs/>
                <w:sz w:val="24"/>
                <w:szCs w:val="24"/>
              </w:rPr>
              <w:lastRenderedPageBreak/>
              <w:t>лунок, подноска рассады, выборка из ящиков и горшков, внесение удобрений, посадка, полив, уборка и вывоз тары</w:t>
            </w:r>
          </w:p>
        </w:tc>
        <w:tc>
          <w:tcPr>
            <w:tcW w:w="1077" w:type="dxa"/>
            <w:tcBorders>
              <w:top w:val="single" w:sz="4" w:space="0" w:color="auto"/>
              <w:left w:val="single" w:sz="4" w:space="0" w:color="auto"/>
              <w:bottom w:val="single" w:sz="4" w:space="0" w:color="auto"/>
              <w:right w:val="single" w:sz="4" w:space="0" w:color="auto"/>
            </w:tcBorders>
          </w:tcPr>
          <w:p w14:paraId="1A1F64E9"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 xml:space="preserve">IV-V, </w:t>
            </w:r>
            <w:r w:rsidRPr="006F3DDF">
              <w:rPr>
                <w:bCs/>
                <w:sz w:val="24"/>
                <w:szCs w:val="24"/>
              </w:rPr>
              <w:lastRenderedPageBreak/>
              <w:t>VIII-IX</w:t>
            </w:r>
          </w:p>
        </w:tc>
      </w:tr>
      <w:tr w:rsidR="006F3DDF" w:rsidRPr="006F3DDF" w14:paraId="24E28AA2" w14:textId="77777777" w:rsidTr="006F3DDF">
        <w:tc>
          <w:tcPr>
            <w:tcW w:w="1134" w:type="dxa"/>
            <w:tcBorders>
              <w:top w:val="single" w:sz="4" w:space="0" w:color="auto"/>
              <w:left w:val="single" w:sz="4" w:space="0" w:color="auto"/>
              <w:bottom w:val="single" w:sz="4" w:space="0" w:color="auto"/>
              <w:right w:val="single" w:sz="4" w:space="0" w:color="auto"/>
            </w:tcBorders>
          </w:tcPr>
          <w:p w14:paraId="5BA3FA65" w14:textId="01DCBE85" w:rsidR="006F3DDF" w:rsidRPr="006F3DDF" w:rsidRDefault="006F3DDF" w:rsidP="00085551">
            <w:pPr>
              <w:tabs>
                <w:tab w:val="left" w:pos="542"/>
                <w:tab w:val="left" w:pos="5940"/>
              </w:tabs>
              <w:jc w:val="both"/>
              <w:rPr>
                <w:bCs/>
                <w:sz w:val="24"/>
                <w:szCs w:val="24"/>
              </w:rPr>
            </w:pPr>
            <w:r w:rsidRPr="006F3DDF">
              <w:rPr>
                <w:bCs/>
                <w:sz w:val="24"/>
                <w:szCs w:val="24"/>
              </w:rPr>
              <w:lastRenderedPageBreak/>
              <w:t>1.1.4.1.</w:t>
            </w:r>
            <w:r w:rsidR="00085551">
              <w:rPr>
                <w:bCs/>
                <w:sz w:val="24"/>
                <w:szCs w:val="24"/>
              </w:rPr>
              <w:t>3</w:t>
            </w:r>
            <w:r w:rsidRPr="006F3DDF">
              <w:rPr>
                <w:bCs/>
                <w:sz w:val="24"/>
                <w:szCs w:val="24"/>
              </w:rPr>
              <w:t>.</w:t>
            </w:r>
          </w:p>
        </w:tc>
        <w:tc>
          <w:tcPr>
            <w:tcW w:w="7937" w:type="dxa"/>
            <w:gridSpan w:val="3"/>
            <w:tcBorders>
              <w:top w:val="single" w:sz="4" w:space="0" w:color="auto"/>
              <w:left w:val="single" w:sz="4" w:space="0" w:color="auto"/>
              <w:bottom w:val="single" w:sz="4" w:space="0" w:color="auto"/>
              <w:right w:val="single" w:sz="4" w:space="0" w:color="auto"/>
            </w:tcBorders>
          </w:tcPr>
          <w:p w14:paraId="3CC9CDA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Цветники из летников, из луковичных и </w:t>
            </w:r>
            <w:proofErr w:type="spellStart"/>
            <w:r w:rsidRPr="006F3DDF">
              <w:rPr>
                <w:bCs/>
                <w:sz w:val="24"/>
                <w:szCs w:val="24"/>
              </w:rPr>
              <w:t>клубнелуковичных</w:t>
            </w:r>
            <w:proofErr w:type="spellEnd"/>
            <w:r w:rsidRPr="006F3DDF">
              <w:rPr>
                <w:bCs/>
                <w:sz w:val="24"/>
                <w:szCs w:val="24"/>
              </w:rPr>
              <w:t xml:space="preserve"> растений в декоративных устройствах: устройствах для вертикального озеленения и цветочного оформления, вазонах, цветочницах</w:t>
            </w:r>
          </w:p>
        </w:tc>
      </w:tr>
      <w:tr w:rsidR="006F3DDF" w:rsidRPr="006F3DDF" w14:paraId="5B80E608" w14:textId="77777777" w:rsidTr="006F3DDF">
        <w:tc>
          <w:tcPr>
            <w:tcW w:w="1134" w:type="dxa"/>
            <w:tcBorders>
              <w:top w:val="single" w:sz="4" w:space="0" w:color="auto"/>
              <w:left w:val="single" w:sz="4" w:space="0" w:color="auto"/>
              <w:bottom w:val="single" w:sz="4" w:space="0" w:color="auto"/>
              <w:right w:val="single" w:sz="4" w:space="0" w:color="auto"/>
            </w:tcBorders>
          </w:tcPr>
          <w:p w14:paraId="21ED26F8" w14:textId="7F380045" w:rsidR="006F3DDF" w:rsidRPr="006F3DDF" w:rsidRDefault="006F3DDF" w:rsidP="00085551">
            <w:pPr>
              <w:tabs>
                <w:tab w:val="left" w:pos="542"/>
                <w:tab w:val="left" w:pos="5940"/>
              </w:tabs>
              <w:jc w:val="both"/>
              <w:rPr>
                <w:bCs/>
                <w:sz w:val="24"/>
                <w:szCs w:val="24"/>
              </w:rPr>
            </w:pPr>
            <w:r w:rsidRPr="006F3DDF">
              <w:rPr>
                <w:bCs/>
                <w:sz w:val="24"/>
                <w:szCs w:val="24"/>
              </w:rPr>
              <w:t>1.1.4.1.</w:t>
            </w:r>
            <w:r w:rsidR="00085551">
              <w:rPr>
                <w:bCs/>
                <w:sz w:val="24"/>
                <w:szCs w:val="24"/>
              </w:rPr>
              <w:t>4</w:t>
            </w:r>
            <w:r w:rsidRPr="006F3DDF">
              <w:rPr>
                <w:bCs/>
                <w:sz w:val="24"/>
                <w:szCs w:val="24"/>
              </w:rPr>
              <w:t>.</w:t>
            </w:r>
          </w:p>
        </w:tc>
        <w:tc>
          <w:tcPr>
            <w:tcW w:w="6860" w:type="dxa"/>
            <w:gridSpan w:val="2"/>
            <w:tcBorders>
              <w:top w:val="single" w:sz="4" w:space="0" w:color="auto"/>
              <w:left w:val="single" w:sz="4" w:space="0" w:color="auto"/>
              <w:bottom w:val="single" w:sz="4" w:space="0" w:color="auto"/>
              <w:right w:val="single" w:sz="4" w:space="0" w:color="auto"/>
            </w:tcBorders>
          </w:tcPr>
          <w:p w14:paraId="21FCC1D3" w14:textId="77777777" w:rsidR="006F3DDF" w:rsidRPr="006F3DDF" w:rsidRDefault="006F3DDF" w:rsidP="006F3DDF">
            <w:pPr>
              <w:tabs>
                <w:tab w:val="left" w:pos="542"/>
                <w:tab w:val="left" w:pos="5940"/>
              </w:tabs>
              <w:jc w:val="both"/>
              <w:rPr>
                <w:bCs/>
                <w:sz w:val="24"/>
                <w:szCs w:val="24"/>
              </w:rPr>
            </w:pPr>
            <w:r w:rsidRPr="006F3DDF">
              <w:rPr>
                <w:bCs/>
                <w:sz w:val="24"/>
                <w:szCs w:val="24"/>
              </w:rPr>
              <w:t>выкапывание цветочных растений, перекапывание почвы с выборкой стеблей и корней отцветших растений, очистка цветников и дренирующего слоя из устрой</w:t>
            </w:r>
            <w:proofErr w:type="gramStart"/>
            <w:r w:rsidRPr="006F3DDF">
              <w:rPr>
                <w:bCs/>
                <w:sz w:val="24"/>
                <w:szCs w:val="24"/>
              </w:rPr>
              <w:t>ств дл</w:t>
            </w:r>
            <w:proofErr w:type="gramEnd"/>
            <w:r w:rsidRPr="006F3DDF">
              <w:rPr>
                <w:bCs/>
                <w:sz w:val="24"/>
                <w:szCs w:val="24"/>
              </w:rPr>
              <w:t>я вертикального озеленения и цветочного оформления, вазонов, цветочниц, вывоз, размещение, утилизация растительных остатков</w:t>
            </w:r>
          </w:p>
        </w:tc>
        <w:tc>
          <w:tcPr>
            <w:tcW w:w="1077" w:type="dxa"/>
            <w:tcBorders>
              <w:top w:val="single" w:sz="4" w:space="0" w:color="auto"/>
              <w:left w:val="single" w:sz="4" w:space="0" w:color="auto"/>
              <w:bottom w:val="single" w:sz="4" w:space="0" w:color="auto"/>
              <w:right w:val="single" w:sz="4" w:space="0" w:color="auto"/>
            </w:tcBorders>
          </w:tcPr>
          <w:p w14:paraId="78A48B4C" w14:textId="77777777" w:rsidR="006F3DDF" w:rsidRPr="006F3DDF" w:rsidRDefault="006F3DDF" w:rsidP="006F3DDF">
            <w:pPr>
              <w:tabs>
                <w:tab w:val="left" w:pos="542"/>
                <w:tab w:val="left" w:pos="5940"/>
              </w:tabs>
              <w:jc w:val="both"/>
              <w:rPr>
                <w:bCs/>
                <w:sz w:val="24"/>
                <w:szCs w:val="24"/>
              </w:rPr>
            </w:pPr>
            <w:r w:rsidRPr="006F3DDF">
              <w:rPr>
                <w:bCs/>
                <w:sz w:val="24"/>
                <w:szCs w:val="24"/>
              </w:rPr>
              <w:t>V-VI, VIII-XI</w:t>
            </w:r>
          </w:p>
        </w:tc>
      </w:tr>
      <w:tr w:rsidR="006F3DDF" w:rsidRPr="006F3DDF" w14:paraId="0ED35761" w14:textId="77777777" w:rsidTr="006F3DDF">
        <w:tc>
          <w:tcPr>
            <w:tcW w:w="1134" w:type="dxa"/>
            <w:tcBorders>
              <w:top w:val="single" w:sz="4" w:space="0" w:color="auto"/>
              <w:left w:val="single" w:sz="4" w:space="0" w:color="auto"/>
              <w:bottom w:val="single" w:sz="4" w:space="0" w:color="auto"/>
              <w:right w:val="single" w:sz="4" w:space="0" w:color="auto"/>
            </w:tcBorders>
          </w:tcPr>
          <w:p w14:paraId="7B05B1AC" w14:textId="77777777" w:rsidR="006F3DDF" w:rsidRPr="006F3DDF" w:rsidRDefault="006F3DDF" w:rsidP="006F3DDF">
            <w:pPr>
              <w:tabs>
                <w:tab w:val="left" w:pos="542"/>
                <w:tab w:val="left" w:pos="5940"/>
              </w:tabs>
              <w:jc w:val="both"/>
              <w:rPr>
                <w:bCs/>
                <w:sz w:val="24"/>
                <w:szCs w:val="24"/>
              </w:rPr>
            </w:pPr>
            <w:r w:rsidRPr="006F3DDF">
              <w:rPr>
                <w:bCs/>
                <w:sz w:val="24"/>
                <w:szCs w:val="24"/>
              </w:rPr>
              <w:t>1.1.4.2.</w:t>
            </w:r>
          </w:p>
        </w:tc>
        <w:tc>
          <w:tcPr>
            <w:tcW w:w="6804" w:type="dxa"/>
            <w:tcBorders>
              <w:top w:val="single" w:sz="4" w:space="0" w:color="auto"/>
              <w:left w:val="single" w:sz="4" w:space="0" w:color="auto"/>
              <w:bottom w:val="single" w:sz="4" w:space="0" w:color="auto"/>
              <w:right w:val="single" w:sz="4" w:space="0" w:color="auto"/>
            </w:tcBorders>
          </w:tcPr>
          <w:p w14:paraId="247DFB7D" w14:textId="77777777" w:rsidR="006F3DDF" w:rsidRPr="006F3DDF" w:rsidRDefault="006F3DDF" w:rsidP="006F3DDF">
            <w:pPr>
              <w:tabs>
                <w:tab w:val="left" w:pos="542"/>
                <w:tab w:val="left" w:pos="5940"/>
              </w:tabs>
              <w:jc w:val="both"/>
              <w:rPr>
                <w:bCs/>
                <w:sz w:val="24"/>
                <w:szCs w:val="24"/>
              </w:rPr>
            </w:pPr>
            <w:r w:rsidRPr="006F3DDF">
              <w:rPr>
                <w:bCs/>
                <w:sz w:val="24"/>
                <w:szCs w:val="24"/>
              </w:rPr>
              <w:t>выкапывание луковиц и клубнелуковиц; перекапывание почвы с выборкой стеблей и корней отцветших растений, вывоз, размещение, утилизация растительных остатков</w:t>
            </w:r>
          </w:p>
        </w:tc>
        <w:tc>
          <w:tcPr>
            <w:tcW w:w="1133" w:type="dxa"/>
            <w:gridSpan w:val="2"/>
            <w:tcBorders>
              <w:top w:val="single" w:sz="4" w:space="0" w:color="auto"/>
              <w:left w:val="single" w:sz="4" w:space="0" w:color="auto"/>
              <w:bottom w:val="single" w:sz="4" w:space="0" w:color="auto"/>
              <w:right w:val="single" w:sz="4" w:space="0" w:color="auto"/>
            </w:tcBorders>
          </w:tcPr>
          <w:p w14:paraId="1025A263"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5B63828B" w14:textId="77777777" w:rsidTr="006F3DDF">
        <w:tc>
          <w:tcPr>
            <w:tcW w:w="1134" w:type="dxa"/>
            <w:tcBorders>
              <w:top w:val="single" w:sz="4" w:space="0" w:color="auto"/>
              <w:left w:val="single" w:sz="4" w:space="0" w:color="auto"/>
              <w:bottom w:val="single" w:sz="4" w:space="0" w:color="auto"/>
              <w:right w:val="single" w:sz="4" w:space="0" w:color="auto"/>
            </w:tcBorders>
          </w:tcPr>
          <w:p w14:paraId="5CCBEC8B" w14:textId="77777777" w:rsidR="006F3DDF" w:rsidRPr="006F3DDF" w:rsidRDefault="006F3DDF" w:rsidP="006F3DDF">
            <w:pPr>
              <w:tabs>
                <w:tab w:val="left" w:pos="542"/>
                <w:tab w:val="left" w:pos="5940"/>
              </w:tabs>
              <w:jc w:val="both"/>
              <w:rPr>
                <w:bCs/>
                <w:sz w:val="24"/>
                <w:szCs w:val="24"/>
              </w:rPr>
            </w:pPr>
            <w:r w:rsidRPr="006F3DDF">
              <w:rPr>
                <w:bCs/>
                <w:sz w:val="24"/>
                <w:szCs w:val="24"/>
              </w:rPr>
              <w:t>1.1.4.2.1.</w:t>
            </w:r>
          </w:p>
        </w:tc>
        <w:tc>
          <w:tcPr>
            <w:tcW w:w="6860" w:type="dxa"/>
            <w:gridSpan w:val="2"/>
            <w:tcBorders>
              <w:top w:val="single" w:sz="4" w:space="0" w:color="auto"/>
              <w:left w:val="single" w:sz="4" w:space="0" w:color="auto"/>
              <w:bottom w:val="single" w:sz="4" w:space="0" w:color="auto"/>
              <w:right w:val="single" w:sz="4" w:space="0" w:color="auto"/>
            </w:tcBorders>
          </w:tcPr>
          <w:p w14:paraId="163E7534" w14:textId="77777777" w:rsidR="006F3DDF" w:rsidRPr="006F3DDF" w:rsidRDefault="006F3DDF" w:rsidP="006F3DDF">
            <w:pPr>
              <w:tabs>
                <w:tab w:val="left" w:pos="542"/>
                <w:tab w:val="left" w:pos="5940"/>
              </w:tabs>
              <w:jc w:val="both"/>
              <w:rPr>
                <w:bCs/>
                <w:sz w:val="24"/>
                <w:szCs w:val="24"/>
              </w:rPr>
            </w:pPr>
            <w:r w:rsidRPr="006F3DDF">
              <w:rPr>
                <w:bCs/>
                <w:sz w:val="24"/>
                <w:szCs w:val="24"/>
              </w:rPr>
              <w:t>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насыпных клумб и рабаток</w:t>
            </w:r>
          </w:p>
        </w:tc>
        <w:tc>
          <w:tcPr>
            <w:tcW w:w="1077" w:type="dxa"/>
            <w:tcBorders>
              <w:top w:val="single" w:sz="4" w:space="0" w:color="auto"/>
              <w:left w:val="single" w:sz="4" w:space="0" w:color="auto"/>
              <w:bottom w:val="single" w:sz="4" w:space="0" w:color="auto"/>
              <w:right w:val="single" w:sz="4" w:space="0" w:color="auto"/>
            </w:tcBorders>
          </w:tcPr>
          <w:p w14:paraId="75230429"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0BC0210B" w14:textId="77777777" w:rsidTr="006F3DDF">
        <w:tc>
          <w:tcPr>
            <w:tcW w:w="1134" w:type="dxa"/>
            <w:tcBorders>
              <w:top w:val="single" w:sz="4" w:space="0" w:color="auto"/>
              <w:left w:val="single" w:sz="4" w:space="0" w:color="auto"/>
              <w:bottom w:val="single" w:sz="4" w:space="0" w:color="auto"/>
              <w:right w:val="single" w:sz="4" w:space="0" w:color="auto"/>
            </w:tcBorders>
          </w:tcPr>
          <w:p w14:paraId="1393ECAF" w14:textId="77777777" w:rsidR="006F3DDF" w:rsidRPr="006F3DDF" w:rsidRDefault="006F3DDF" w:rsidP="006F3DDF">
            <w:pPr>
              <w:tabs>
                <w:tab w:val="left" w:pos="542"/>
                <w:tab w:val="left" w:pos="5940"/>
              </w:tabs>
              <w:jc w:val="both"/>
              <w:rPr>
                <w:bCs/>
                <w:sz w:val="24"/>
                <w:szCs w:val="24"/>
              </w:rPr>
            </w:pPr>
            <w:r w:rsidRPr="006F3DDF">
              <w:rPr>
                <w:bCs/>
                <w:sz w:val="24"/>
                <w:szCs w:val="24"/>
              </w:rPr>
              <w:t>1.1.4.2.2.</w:t>
            </w:r>
          </w:p>
        </w:tc>
        <w:tc>
          <w:tcPr>
            <w:tcW w:w="6860" w:type="dxa"/>
            <w:gridSpan w:val="2"/>
            <w:tcBorders>
              <w:top w:val="single" w:sz="4" w:space="0" w:color="auto"/>
              <w:left w:val="single" w:sz="4" w:space="0" w:color="auto"/>
              <w:bottom w:val="single" w:sz="4" w:space="0" w:color="auto"/>
              <w:right w:val="single" w:sz="4" w:space="0" w:color="auto"/>
            </w:tcBorders>
          </w:tcPr>
          <w:p w14:paraId="2CEBB56A"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посадка цветочных растений: разметка рисунка, подготовка лунок, подноска рассады, луковиц, клубнелуковиц, выборка из ящиков и горшков, посадка, полив, внесение удобрений, уборка и вывоз тары</w:t>
            </w:r>
            <w:proofErr w:type="gramEnd"/>
          </w:p>
        </w:tc>
        <w:tc>
          <w:tcPr>
            <w:tcW w:w="1077" w:type="dxa"/>
            <w:tcBorders>
              <w:top w:val="single" w:sz="4" w:space="0" w:color="auto"/>
              <w:left w:val="single" w:sz="4" w:space="0" w:color="auto"/>
              <w:bottom w:val="single" w:sz="4" w:space="0" w:color="auto"/>
              <w:right w:val="single" w:sz="4" w:space="0" w:color="auto"/>
            </w:tcBorders>
          </w:tcPr>
          <w:p w14:paraId="699B740E" w14:textId="77777777" w:rsidR="006F3DDF" w:rsidRPr="006F3DDF" w:rsidRDefault="006F3DDF" w:rsidP="006F3DDF">
            <w:pPr>
              <w:tabs>
                <w:tab w:val="left" w:pos="542"/>
                <w:tab w:val="left" w:pos="5940"/>
              </w:tabs>
              <w:jc w:val="both"/>
              <w:rPr>
                <w:bCs/>
                <w:sz w:val="24"/>
                <w:szCs w:val="24"/>
              </w:rPr>
            </w:pPr>
          </w:p>
        </w:tc>
      </w:tr>
      <w:tr w:rsidR="006F3DDF" w:rsidRPr="006F3DDF" w14:paraId="0C51F401" w14:textId="77777777" w:rsidTr="006F3DDF">
        <w:tc>
          <w:tcPr>
            <w:tcW w:w="1134" w:type="dxa"/>
            <w:tcBorders>
              <w:top w:val="single" w:sz="4" w:space="0" w:color="auto"/>
              <w:left w:val="single" w:sz="4" w:space="0" w:color="auto"/>
              <w:bottom w:val="single" w:sz="4" w:space="0" w:color="auto"/>
              <w:right w:val="single" w:sz="4" w:space="0" w:color="auto"/>
            </w:tcBorders>
          </w:tcPr>
          <w:p w14:paraId="64C0624F" w14:textId="77777777" w:rsidR="006F3DDF" w:rsidRPr="006F3DDF" w:rsidRDefault="006F3DDF" w:rsidP="006F3DDF">
            <w:pPr>
              <w:tabs>
                <w:tab w:val="left" w:pos="542"/>
                <w:tab w:val="left" w:pos="5940"/>
              </w:tabs>
              <w:jc w:val="both"/>
              <w:rPr>
                <w:bCs/>
                <w:sz w:val="24"/>
                <w:szCs w:val="24"/>
              </w:rPr>
            </w:pPr>
            <w:r w:rsidRPr="006F3DDF">
              <w:rPr>
                <w:bCs/>
                <w:sz w:val="24"/>
                <w:szCs w:val="24"/>
              </w:rPr>
              <w:t>1.1.4.2.3.</w:t>
            </w:r>
          </w:p>
        </w:tc>
        <w:tc>
          <w:tcPr>
            <w:tcW w:w="6860" w:type="dxa"/>
            <w:gridSpan w:val="2"/>
            <w:tcBorders>
              <w:top w:val="single" w:sz="4" w:space="0" w:color="auto"/>
              <w:left w:val="single" w:sz="4" w:space="0" w:color="auto"/>
              <w:bottom w:val="single" w:sz="4" w:space="0" w:color="auto"/>
              <w:right w:val="single" w:sz="4" w:space="0" w:color="auto"/>
            </w:tcBorders>
          </w:tcPr>
          <w:p w14:paraId="43885D32" w14:textId="77777777" w:rsidR="006F3DDF" w:rsidRPr="006F3DDF" w:rsidRDefault="006F3DDF" w:rsidP="006F3DDF">
            <w:pPr>
              <w:tabs>
                <w:tab w:val="left" w:pos="542"/>
                <w:tab w:val="left" w:pos="5940"/>
              </w:tabs>
              <w:jc w:val="both"/>
              <w:rPr>
                <w:bCs/>
                <w:sz w:val="24"/>
                <w:szCs w:val="24"/>
              </w:rPr>
            </w:pPr>
            <w:r w:rsidRPr="006F3DDF">
              <w:rPr>
                <w:bCs/>
                <w:sz w:val="24"/>
                <w:szCs w:val="24"/>
              </w:rPr>
              <w:t>виола</w:t>
            </w:r>
          </w:p>
        </w:tc>
        <w:tc>
          <w:tcPr>
            <w:tcW w:w="1077" w:type="dxa"/>
            <w:tcBorders>
              <w:top w:val="single" w:sz="4" w:space="0" w:color="auto"/>
              <w:left w:val="single" w:sz="4" w:space="0" w:color="auto"/>
              <w:bottom w:val="single" w:sz="4" w:space="0" w:color="auto"/>
              <w:right w:val="single" w:sz="4" w:space="0" w:color="auto"/>
            </w:tcBorders>
          </w:tcPr>
          <w:p w14:paraId="616C219A" w14:textId="77777777" w:rsidR="006F3DDF" w:rsidRPr="006F3DDF" w:rsidRDefault="006F3DDF" w:rsidP="006F3DDF">
            <w:pPr>
              <w:tabs>
                <w:tab w:val="left" w:pos="542"/>
                <w:tab w:val="left" w:pos="5940"/>
              </w:tabs>
              <w:jc w:val="both"/>
              <w:rPr>
                <w:bCs/>
                <w:sz w:val="24"/>
                <w:szCs w:val="24"/>
              </w:rPr>
            </w:pPr>
            <w:r w:rsidRPr="006F3DDF">
              <w:rPr>
                <w:bCs/>
                <w:sz w:val="24"/>
                <w:szCs w:val="24"/>
              </w:rPr>
              <w:t>IV-V</w:t>
            </w:r>
          </w:p>
        </w:tc>
      </w:tr>
      <w:tr w:rsidR="006F3DDF" w:rsidRPr="006F3DDF" w14:paraId="6993562E" w14:textId="77777777" w:rsidTr="006F3DDF">
        <w:tc>
          <w:tcPr>
            <w:tcW w:w="1134" w:type="dxa"/>
            <w:tcBorders>
              <w:top w:val="single" w:sz="4" w:space="0" w:color="auto"/>
              <w:left w:val="single" w:sz="4" w:space="0" w:color="auto"/>
              <w:bottom w:val="single" w:sz="4" w:space="0" w:color="auto"/>
              <w:right w:val="single" w:sz="4" w:space="0" w:color="auto"/>
            </w:tcBorders>
          </w:tcPr>
          <w:p w14:paraId="3F0A82C9" w14:textId="77777777" w:rsidR="006F3DDF" w:rsidRPr="006F3DDF" w:rsidRDefault="006F3DDF" w:rsidP="006F3DDF">
            <w:pPr>
              <w:tabs>
                <w:tab w:val="left" w:pos="542"/>
                <w:tab w:val="left" w:pos="5940"/>
              </w:tabs>
              <w:jc w:val="both"/>
              <w:rPr>
                <w:bCs/>
                <w:sz w:val="24"/>
                <w:szCs w:val="24"/>
              </w:rPr>
            </w:pPr>
            <w:r w:rsidRPr="006F3DDF">
              <w:rPr>
                <w:bCs/>
                <w:sz w:val="24"/>
                <w:szCs w:val="24"/>
              </w:rPr>
              <w:t>1.1.4.2.4.</w:t>
            </w:r>
          </w:p>
        </w:tc>
        <w:tc>
          <w:tcPr>
            <w:tcW w:w="6860" w:type="dxa"/>
            <w:gridSpan w:val="2"/>
            <w:tcBorders>
              <w:top w:val="single" w:sz="4" w:space="0" w:color="auto"/>
              <w:left w:val="single" w:sz="4" w:space="0" w:color="auto"/>
              <w:bottom w:val="single" w:sz="4" w:space="0" w:color="auto"/>
              <w:right w:val="single" w:sz="4" w:space="0" w:color="auto"/>
            </w:tcBorders>
          </w:tcPr>
          <w:p w14:paraId="11482A3F" w14:textId="77777777" w:rsidR="006F3DDF" w:rsidRPr="006F3DDF" w:rsidRDefault="006F3DDF" w:rsidP="006F3DDF">
            <w:pPr>
              <w:tabs>
                <w:tab w:val="left" w:pos="542"/>
                <w:tab w:val="left" w:pos="5940"/>
              </w:tabs>
              <w:jc w:val="both"/>
              <w:rPr>
                <w:bCs/>
                <w:sz w:val="24"/>
                <w:szCs w:val="24"/>
              </w:rPr>
            </w:pPr>
            <w:r w:rsidRPr="006F3DDF">
              <w:rPr>
                <w:bCs/>
                <w:sz w:val="24"/>
                <w:szCs w:val="24"/>
              </w:rPr>
              <w:t>летники</w:t>
            </w:r>
          </w:p>
        </w:tc>
        <w:tc>
          <w:tcPr>
            <w:tcW w:w="1077" w:type="dxa"/>
            <w:tcBorders>
              <w:top w:val="single" w:sz="4" w:space="0" w:color="auto"/>
              <w:left w:val="single" w:sz="4" w:space="0" w:color="auto"/>
              <w:bottom w:val="single" w:sz="4" w:space="0" w:color="auto"/>
              <w:right w:val="single" w:sz="4" w:space="0" w:color="auto"/>
            </w:tcBorders>
          </w:tcPr>
          <w:p w14:paraId="18896278" w14:textId="77777777" w:rsidR="006F3DDF" w:rsidRPr="006F3DDF" w:rsidRDefault="006F3DDF" w:rsidP="006F3DDF">
            <w:pPr>
              <w:tabs>
                <w:tab w:val="left" w:pos="542"/>
                <w:tab w:val="left" w:pos="5940"/>
              </w:tabs>
              <w:jc w:val="both"/>
              <w:rPr>
                <w:bCs/>
                <w:sz w:val="24"/>
                <w:szCs w:val="24"/>
              </w:rPr>
            </w:pPr>
            <w:r w:rsidRPr="006F3DDF">
              <w:rPr>
                <w:bCs/>
                <w:sz w:val="24"/>
                <w:szCs w:val="24"/>
              </w:rPr>
              <w:t>IV-VIII</w:t>
            </w:r>
          </w:p>
        </w:tc>
      </w:tr>
      <w:tr w:rsidR="006F3DDF" w:rsidRPr="006F3DDF" w14:paraId="772C6DF7" w14:textId="77777777" w:rsidTr="006F3DDF">
        <w:tc>
          <w:tcPr>
            <w:tcW w:w="1134" w:type="dxa"/>
            <w:tcBorders>
              <w:top w:val="single" w:sz="4" w:space="0" w:color="auto"/>
              <w:left w:val="single" w:sz="4" w:space="0" w:color="auto"/>
              <w:bottom w:val="single" w:sz="4" w:space="0" w:color="auto"/>
              <w:right w:val="single" w:sz="4" w:space="0" w:color="auto"/>
            </w:tcBorders>
          </w:tcPr>
          <w:p w14:paraId="545E1294" w14:textId="77777777" w:rsidR="006F3DDF" w:rsidRPr="006F3DDF" w:rsidRDefault="006F3DDF" w:rsidP="006F3DDF">
            <w:pPr>
              <w:tabs>
                <w:tab w:val="left" w:pos="542"/>
                <w:tab w:val="left" w:pos="5940"/>
              </w:tabs>
              <w:jc w:val="both"/>
              <w:rPr>
                <w:bCs/>
                <w:sz w:val="24"/>
                <w:szCs w:val="24"/>
              </w:rPr>
            </w:pPr>
            <w:r w:rsidRPr="006F3DDF">
              <w:rPr>
                <w:bCs/>
                <w:sz w:val="24"/>
                <w:szCs w:val="24"/>
              </w:rPr>
              <w:t>1.1.4.2.5.</w:t>
            </w:r>
          </w:p>
        </w:tc>
        <w:tc>
          <w:tcPr>
            <w:tcW w:w="6860" w:type="dxa"/>
            <w:gridSpan w:val="2"/>
            <w:tcBorders>
              <w:top w:val="single" w:sz="4" w:space="0" w:color="auto"/>
              <w:left w:val="single" w:sz="4" w:space="0" w:color="auto"/>
              <w:bottom w:val="single" w:sz="4" w:space="0" w:color="auto"/>
              <w:right w:val="single" w:sz="4" w:space="0" w:color="auto"/>
            </w:tcBorders>
          </w:tcPr>
          <w:p w14:paraId="37FB98E0" w14:textId="77777777" w:rsidR="006F3DDF" w:rsidRPr="006F3DDF" w:rsidRDefault="006F3DDF" w:rsidP="006F3DDF">
            <w:pPr>
              <w:tabs>
                <w:tab w:val="left" w:pos="542"/>
                <w:tab w:val="left" w:pos="5940"/>
              </w:tabs>
              <w:jc w:val="both"/>
              <w:rPr>
                <w:bCs/>
                <w:sz w:val="24"/>
                <w:szCs w:val="24"/>
              </w:rPr>
            </w:pPr>
            <w:r w:rsidRPr="006F3DDF">
              <w:rPr>
                <w:bCs/>
                <w:sz w:val="24"/>
                <w:szCs w:val="24"/>
              </w:rPr>
              <w:t>тюльпаны, гиацинты, нарциссы</w:t>
            </w:r>
          </w:p>
        </w:tc>
        <w:tc>
          <w:tcPr>
            <w:tcW w:w="1077" w:type="dxa"/>
            <w:tcBorders>
              <w:top w:val="single" w:sz="4" w:space="0" w:color="auto"/>
              <w:left w:val="single" w:sz="4" w:space="0" w:color="auto"/>
              <w:bottom w:val="single" w:sz="4" w:space="0" w:color="auto"/>
              <w:right w:val="single" w:sz="4" w:space="0" w:color="auto"/>
            </w:tcBorders>
          </w:tcPr>
          <w:p w14:paraId="4A248C6F" w14:textId="77777777" w:rsidR="006F3DDF" w:rsidRPr="006F3DDF" w:rsidRDefault="006F3DDF" w:rsidP="006F3DDF">
            <w:pPr>
              <w:tabs>
                <w:tab w:val="left" w:pos="542"/>
                <w:tab w:val="left" w:pos="5940"/>
              </w:tabs>
              <w:jc w:val="both"/>
              <w:rPr>
                <w:bCs/>
                <w:sz w:val="24"/>
                <w:szCs w:val="24"/>
              </w:rPr>
            </w:pPr>
            <w:r w:rsidRPr="006F3DDF">
              <w:rPr>
                <w:bCs/>
                <w:sz w:val="24"/>
                <w:szCs w:val="24"/>
              </w:rPr>
              <w:t>IX-XI</w:t>
            </w:r>
          </w:p>
        </w:tc>
      </w:tr>
      <w:tr w:rsidR="006F3DDF" w:rsidRPr="006F3DDF" w14:paraId="445F4920" w14:textId="77777777" w:rsidTr="006F3DDF">
        <w:trPr>
          <w:trHeight w:val="412"/>
        </w:trPr>
        <w:tc>
          <w:tcPr>
            <w:tcW w:w="1134" w:type="dxa"/>
            <w:tcBorders>
              <w:top w:val="single" w:sz="4" w:space="0" w:color="auto"/>
              <w:left w:val="single" w:sz="4" w:space="0" w:color="auto"/>
              <w:bottom w:val="single" w:sz="4" w:space="0" w:color="auto"/>
              <w:right w:val="single" w:sz="4" w:space="0" w:color="auto"/>
            </w:tcBorders>
          </w:tcPr>
          <w:p w14:paraId="7E838F4B" w14:textId="77777777" w:rsidR="006F3DDF" w:rsidRPr="006F3DDF" w:rsidRDefault="006F3DDF" w:rsidP="006F3DDF">
            <w:pPr>
              <w:tabs>
                <w:tab w:val="left" w:pos="542"/>
                <w:tab w:val="left" w:pos="5940"/>
              </w:tabs>
              <w:jc w:val="both"/>
              <w:rPr>
                <w:bCs/>
                <w:sz w:val="24"/>
                <w:szCs w:val="24"/>
              </w:rPr>
            </w:pPr>
            <w:r w:rsidRPr="006F3DDF">
              <w:rPr>
                <w:bCs/>
                <w:sz w:val="24"/>
                <w:szCs w:val="24"/>
              </w:rPr>
              <w:t>1.1.4.2.6.</w:t>
            </w:r>
          </w:p>
        </w:tc>
        <w:tc>
          <w:tcPr>
            <w:tcW w:w="6860" w:type="dxa"/>
            <w:gridSpan w:val="2"/>
            <w:tcBorders>
              <w:top w:val="single" w:sz="4" w:space="0" w:color="auto"/>
              <w:left w:val="single" w:sz="4" w:space="0" w:color="auto"/>
              <w:right w:val="single" w:sz="4" w:space="0" w:color="auto"/>
            </w:tcBorders>
          </w:tcPr>
          <w:p w14:paraId="181D261C" w14:textId="77777777" w:rsidR="006F3DDF" w:rsidRPr="006F3DDF" w:rsidRDefault="006F3DDF" w:rsidP="006F3DDF">
            <w:pPr>
              <w:tabs>
                <w:tab w:val="left" w:pos="542"/>
                <w:tab w:val="left" w:pos="5940"/>
              </w:tabs>
              <w:jc w:val="both"/>
              <w:rPr>
                <w:bCs/>
                <w:sz w:val="24"/>
                <w:szCs w:val="24"/>
              </w:rPr>
            </w:pPr>
            <w:r w:rsidRPr="006F3DDF">
              <w:rPr>
                <w:bCs/>
                <w:sz w:val="24"/>
                <w:szCs w:val="24"/>
              </w:rPr>
              <w:t>лилии, хризантемы, цветочные растения осеннего оформления</w:t>
            </w:r>
          </w:p>
        </w:tc>
        <w:tc>
          <w:tcPr>
            <w:tcW w:w="1077" w:type="dxa"/>
            <w:tcBorders>
              <w:top w:val="single" w:sz="4" w:space="0" w:color="auto"/>
              <w:left w:val="single" w:sz="4" w:space="0" w:color="auto"/>
              <w:right w:val="single" w:sz="4" w:space="0" w:color="auto"/>
            </w:tcBorders>
          </w:tcPr>
          <w:p w14:paraId="314BCF5F" w14:textId="77777777" w:rsidR="006F3DDF" w:rsidRPr="006F3DDF" w:rsidRDefault="006F3DDF" w:rsidP="006F3DDF">
            <w:pPr>
              <w:tabs>
                <w:tab w:val="left" w:pos="542"/>
                <w:tab w:val="left" w:pos="5940"/>
              </w:tabs>
              <w:jc w:val="both"/>
              <w:rPr>
                <w:bCs/>
                <w:sz w:val="24"/>
                <w:szCs w:val="24"/>
              </w:rPr>
            </w:pPr>
            <w:r w:rsidRPr="006F3DDF">
              <w:rPr>
                <w:bCs/>
                <w:sz w:val="24"/>
                <w:szCs w:val="24"/>
              </w:rPr>
              <w:t>VIII-IX</w:t>
            </w:r>
          </w:p>
        </w:tc>
      </w:tr>
      <w:tr w:rsidR="006F3DDF" w:rsidRPr="006F3DDF" w14:paraId="7CFFE110" w14:textId="77777777" w:rsidTr="006F3DDF">
        <w:tc>
          <w:tcPr>
            <w:tcW w:w="1134" w:type="dxa"/>
            <w:tcBorders>
              <w:top w:val="single" w:sz="4" w:space="0" w:color="auto"/>
              <w:left w:val="single" w:sz="4" w:space="0" w:color="auto"/>
              <w:bottom w:val="single" w:sz="4" w:space="0" w:color="auto"/>
              <w:right w:val="single" w:sz="4" w:space="0" w:color="auto"/>
            </w:tcBorders>
          </w:tcPr>
          <w:p w14:paraId="168533C2" w14:textId="77777777" w:rsidR="006F3DDF" w:rsidRPr="006F3DDF" w:rsidRDefault="006F3DDF" w:rsidP="006F3DDF">
            <w:pPr>
              <w:tabs>
                <w:tab w:val="left" w:pos="542"/>
                <w:tab w:val="left" w:pos="5940"/>
              </w:tabs>
              <w:jc w:val="both"/>
              <w:rPr>
                <w:bCs/>
                <w:sz w:val="24"/>
                <w:szCs w:val="24"/>
              </w:rPr>
            </w:pPr>
            <w:r w:rsidRPr="006F3DDF">
              <w:rPr>
                <w:bCs/>
                <w:sz w:val="24"/>
                <w:szCs w:val="24"/>
              </w:rPr>
              <w:t>1.1.4.2.7.</w:t>
            </w:r>
          </w:p>
        </w:tc>
        <w:tc>
          <w:tcPr>
            <w:tcW w:w="6860" w:type="dxa"/>
            <w:gridSpan w:val="2"/>
            <w:tcBorders>
              <w:top w:val="single" w:sz="4" w:space="0" w:color="auto"/>
              <w:left w:val="single" w:sz="4" w:space="0" w:color="auto"/>
              <w:bottom w:val="single" w:sz="4" w:space="0" w:color="auto"/>
              <w:right w:val="single" w:sz="4" w:space="0" w:color="auto"/>
            </w:tcBorders>
          </w:tcPr>
          <w:p w14:paraId="0F1F58DF"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восстановление декоративных компонентов цветника</w:t>
            </w:r>
          </w:p>
        </w:tc>
        <w:tc>
          <w:tcPr>
            <w:tcW w:w="1077" w:type="dxa"/>
            <w:tcBorders>
              <w:top w:val="single" w:sz="4" w:space="0" w:color="auto"/>
              <w:left w:val="single" w:sz="4" w:space="0" w:color="auto"/>
              <w:bottom w:val="single" w:sz="4" w:space="0" w:color="auto"/>
              <w:right w:val="single" w:sz="4" w:space="0" w:color="auto"/>
            </w:tcBorders>
          </w:tcPr>
          <w:p w14:paraId="40A109C0" w14:textId="77777777" w:rsidR="006F3DDF" w:rsidRPr="006F3DDF" w:rsidRDefault="006F3DDF" w:rsidP="006F3DDF">
            <w:pPr>
              <w:tabs>
                <w:tab w:val="left" w:pos="542"/>
                <w:tab w:val="left" w:pos="5940"/>
              </w:tabs>
              <w:jc w:val="both"/>
              <w:rPr>
                <w:bCs/>
                <w:sz w:val="24"/>
                <w:szCs w:val="24"/>
              </w:rPr>
            </w:pPr>
            <w:r w:rsidRPr="006F3DDF">
              <w:rPr>
                <w:bCs/>
                <w:sz w:val="24"/>
                <w:szCs w:val="24"/>
              </w:rPr>
              <w:t>IV-X</w:t>
            </w:r>
          </w:p>
        </w:tc>
      </w:tr>
      <w:tr w:rsidR="006F3DDF" w:rsidRPr="006F3DDF" w14:paraId="1337D0F8" w14:textId="77777777" w:rsidTr="006F3DDF">
        <w:tc>
          <w:tcPr>
            <w:tcW w:w="1134" w:type="dxa"/>
            <w:tcBorders>
              <w:top w:val="single" w:sz="4" w:space="0" w:color="auto"/>
              <w:left w:val="single" w:sz="4" w:space="0" w:color="auto"/>
              <w:bottom w:val="single" w:sz="4" w:space="0" w:color="auto"/>
              <w:right w:val="single" w:sz="4" w:space="0" w:color="auto"/>
            </w:tcBorders>
          </w:tcPr>
          <w:p w14:paraId="7F6A2C9A"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7937" w:type="dxa"/>
            <w:gridSpan w:val="3"/>
            <w:tcBorders>
              <w:top w:val="single" w:sz="4" w:space="0" w:color="auto"/>
              <w:left w:val="single" w:sz="4" w:space="0" w:color="auto"/>
              <w:bottom w:val="single" w:sz="4" w:space="0" w:color="auto"/>
              <w:right w:val="single" w:sz="4" w:space="0" w:color="auto"/>
            </w:tcBorders>
          </w:tcPr>
          <w:p w14:paraId="273E11A6" w14:textId="77777777" w:rsidR="006F3DDF" w:rsidRPr="006F3DDF" w:rsidRDefault="006F3DDF" w:rsidP="006F3DDF">
            <w:pPr>
              <w:tabs>
                <w:tab w:val="left" w:pos="542"/>
                <w:tab w:val="left" w:pos="5940"/>
              </w:tabs>
              <w:jc w:val="both"/>
              <w:rPr>
                <w:bCs/>
                <w:sz w:val="24"/>
                <w:szCs w:val="24"/>
              </w:rPr>
            </w:pPr>
            <w:r w:rsidRPr="006F3DDF">
              <w:rPr>
                <w:bCs/>
                <w:sz w:val="24"/>
                <w:szCs w:val="24"/>
              </w:rPr>
              <w:t>ПЕШЕХОДНЫЕ КОММУНИКАЦИИ: ДОРОЖКИ И ПЛОЩАДКИ С ТВЕРДЫМ ПОКРЫТИЕМ (АСФАЛЬТОВОЕ, МОЩЕНИЕ, ПЛИТОЧНОЕ), (ПЕСЧАНО-ГРАВИЙНОЕ) И СОПРЯЖЕНИЯ ПОВЕРХНОСТЕЙ (БОРТОВОЙ КАМЕНЬ)</w:t>
            </w:r>
          </w:p>
        </w:tc>
      </w:tr>
      <w:tr w:rsidR="006F3DDF" w:rsidRPr="006F3DDF" w14:paraId="141EE1AF" w14:textId="77777777" w:rsidTr="006F3DDF">
        <w:tc>
          <w:tcPr>
            <w:tcW w:w="1134" w:type="dxa"/>
            <w:tcBorders>
              <w:top w:val="single" w:sz="4" w:space="0" w:color="auto"/>
              <w:left w:val="single" w:sz="4" w:space="0" w:color="auto"/>
              <w:bottom w:val="single" w:sz="4" w:space="0" w:color="auto"/>
              <w:right w:val="single" w:sz="4" w:space="0" w:color="auto"/>
            </w:tcBorders>
          </w:tcPr>
          <w:p w14:paraId="5F586E64" w14:textId="77777777" w:rsidR="006F3DDF" w:rsidRPr="006F3DDF" w:rsidRDefault="006F3DDF" w:rsidP="006F3DDF">
            <w:pPr>
              <w:tabs>
                <w:tab w:val="left" w:pos="542"/>
                <w:tab w:val="left" w:pos="5940"/>
              </w:tabs>
              <w:jc w:val="both"/>
              <w:rPr>
                <w:bCs/>
                <w:sz w:val="24"/>
                <w:szCs w:val="24"/>
              </w:rPr>
            </w:pPr>
            <w:r w:rsidRPr="006F3DDF">
              <w:rPr>
                <w:bCs/>
                <w:sz w:val="24"/>
                <w:szCs w:val="24"/>
              </w:rPr>
              <w:t>1.2.1.</w:t>
            </w:r>
          </w:p>
        </w:tc>
        <w:tc>
          <w:tcPr>
            <w:tcW w:w="6860" w:type="dxa"/>
            <w:gridSpan w:val="2"/>
            <w:tcBorders>
              <w:top w:val="single" w:sz="4" w:space="0" w:color="auto"/>
              <w:left w:val="single" w:sz="4" w:space="0" w:color="auto"/>
              <w:bottom w:val="single" w:sz="4" w:space="0" w:color="auto"/>
              <w:right w:val="single" w:sz="4" w:space="0" w:color="auto"/>
            </w:tcBorders>
          </w:tcPr>
          <w:p w14:paraId="5E8FEA49"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планировка полотна грунтовых дорожек по профилю со срезкой бугров и засыпкой углублений, полив водой, присыпка песком слоем до 2 см, уплотнение поверхности</w:t>
            </w:r>
          </w:p>
        </w:tc>
        <w:tc>
          <w:tcPr>
            <w:tcW w:w="1077" w:type="dxa"/>
            <w:tcBorders>
              <w:top w:val="single" w:sz="4" w:space="0" w:color="auto"/>
              <w:left w:val="single" w:sz="4" w:space="0" w:color="auto"/>
              <w:bottom w:val="single" w:sz="4" w:space="0" w:color="auto"/>
              <w:right w:val="single" w:sz="4" w:space="0" w:color="auto"/>
            </w:tcBorders>
          </w:tcPr>
          <w:p w14:paraId="521BEB4E"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5AB08668" w14:textId="77777777" w:rsidTr="006F3DDF">
        <w:tc>
          <w:tcPr>
            <w:tcW w:w="1134" w:type="dxa"/>
            <w:tcBorders>
              <w:top w:val="single" w:sz="4" w:space="0" w:color="auto"/>
              <w:left w:val="single" w:sz="4" w:space="0" w:color="auto"/>
              <w:bottom w:val="single" w:sz="4" w:space="0" w:color="auto"/>
              <w:right w:val="single" w:sz="4" w:space="0" w:color="auto"/>
            </w:tcBorders>
          </w:tcPr>
          <w:p w14:paraId="7FC4C1F3" w14:textId="77777777" w:rsidR="006F3DDF" w:rsidRPr="006F3DDF" w:rsidRDefault="006F3DDF" w:rsidP="006F3DDF">
            <w:pPr>
              <w:tabs>
                <w:tab w:val="left" w:pos="542"/>
                <w:tab w:val="left" w:pos="5940"/>
              </w:tabs>
              <w:jc w:val="both"/>
              <w:rPr>
                <w:bCs/>
                <w:sz w:val="24"/>
                <w:szCs w:val="24"/>
              </w:rPr>
            </w:pPr>
            <w:r w:rsidRPr="006F3DDF">
              <w:rPr>
                <w:bCs/>
                <w:sz w:val="24"/>
                <w:szCs w:val="24"/>
              </w:rPr>
              <w:t>1.2.2.</w:t>
            </w:r>
          </w:p>
        </w:tc>
        <w:tc>
          <w:tcPr>
            <w:tcW w:w="6860" w:type="dxa"/>
            <w:gridSpan w:val="2"/>
            <w:tcBorders>
              <w:top w:val="single" w:sz="4" w:space="0" w:color="auto"/>
              <w:left w:val="single" w:sz="4" w:space="0" w:color="auto"/>
              <w:bottom w:val="single" w:sz="4" w:space="0" w:color="auto"/>
              <w:right w:val="single" w:sz="4" w:space="0" w:color="auto"/>
            </w:tcBorders>
          </w:tcPr>
          <w:p w14:paraId="3A517D24"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трещин в асфальтобетонном покрытии; заделка трещин битумом с засыпкой песком и уплотнением</w:t>
            </w:r>
          </w:p>
        </w:tc>
        <w:tc>
          <w:tcPr>
            <w:tcW w:w="1077" w:type="dxa"/>
            <w:tcBorders>
              <w:top w:val="single" w:sz="4" w:space="0" w:color="auto"/>
              <w:left w:val="single" w:sz="4" w:space="0" w:color="auto"/>
              <w:bottom w:val="single" w:sz="4" w:space="0" w:color="auto"/>
              <w:right w:val="single" w:sz="4" w:space="0" w:color="auto"/>
            </w:tcBorders>
          </w:tcPr>
          <w:p w14:paraId="633A9D47"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71FAE0D9" w14:textId="77777777" w:rsidTr="006F3DDF">
        <w:tc>
          <w:tcPr>
            <w:tcW w:w="1134" w:type="dxa"/>
            <w:tcBorders>
              <w:top w:val="single" w:sz="4" w:space="0" w:color="auto"/>
              <w:left w:val="single" w:sz="4" w:space="0" w:color="auto"/>
              <w:bottom w:val="single" w:sz="4" w:space="0" w:color="auto"/>
              <w:right w:val="single" w:sz="4" w:space="0" w:color="auto"/>
            </w:tcBorders>
          </w:tcPr>
          <w:p w14:paraId="412126E9" w14:textId="77777777" w:rsidR="006F3DDF" w:rsidRPr="006F3DDF" w:rsidRDefault="006F3DDF" w:rsidP="006F3DDF">
            <w:pPr>
              <w:tabs>
                <w:tab w:val="left" w:pos="542"/>
                <w:tab w:val="left" w:pos="5940"/>
              </w:tabs>
              <w:jc w:val="both"/>
              <w:rPr>
                <w:bCs/>
                <w:sz w:val="24"/>
                <w:szCs w:val="24"/>
              </w:rPr>
            </w:pPr>
            <w:r w:rsidRPr="006F3DDF">
              <w:rPr>
                <w:bCs/>
                <w:sz w:val="24"/>
                <w:szCs w:val="24"/>
              </w:rPr>
              <w:t>1.2.3.</w:t>
            </w:r>
          </w:p>
        </w:tc>
        <w:tc>
          <w:tcPr>
            <w:tcW w:w="6860" w:type="dxa"/>
            <w:gridSpan w:val="2"/>
            <w:tcBorders>
              <w:top w:val="single" w:sz="4" w:space="0" w:color="auto"/>
              <w:left w:val="single" w:sz="4" w:space="0" w:color="auto"/>
              <w:bottom w:val="single" w:sz="4" w:space="0" w:color="auto"/>
              <w:right w:val="single" w:sz="4" w:space="0" w:color="auto"/>
            </w:tcBorders>
          </w:tcPr>
          <w:p w14:paraId="2FDE9E66" w14:textId="77777777" w:rsidR="006F3DDF" w:rsidRPr="006F3DDF" w:rsidRDefault="006F3DDF" w:rsidP="006F3DDF">
            <w:pPr>
              <w:tabs>
                <w:tab w:val="left" w:pos="542"/>
                <w:tab w:val="left" w:pos="5940"/>
              </w:tabs>
              <w:jc w:val="both"/>
              <w:rPr>
                <w:bCs/>
                <w:sz w:val="24"/>
                <w:szCs w:val="24"/>
              </w:rPr>
            </w:pPr>
            <w:r w:rsidRPr="006F3DDF">
              <w:rPr>
                <w:bCs/>
                <w:sz w:val="24"/>
                <w:szCs w:val="24"/>
              </w:rPr>
              <w:t>разборка асфальтобетона; удаление подстилающего слоя покрытия, разборка основания; разборка плиточного покрытия или мощения, бордюрного камня, сгребание и сортировка материала (плитка, искусственный и натуральный камень) с выборкой годного, ремонтом и восстановлением элементов из натурального камня</w:t>
            </w:r>
          </w:p>
        </w:tc>
        <w:tc>
          <w:tcPr>
            <w:tcW w:w="1077" w:type="dxa"/>
            <w:tcBorders>
              <w:top w:val="single" w:sz="4" w:space="0" w:color="auto"/>
              <w:left w:val="single" w:sz="4" w:space="0" w:color="auto"/>
              <w:bottom w:val="single" w:sz="4" w:space="0" w:color="auto"/>
              <w:right w:val="single" w:sz="4" w:space="0" w:color="auto"/>
            </w:tcBorders>
          </w:tcPr>
          <w:p w14:paraId="0A6F7C29"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7A29D8CD" w14:textId="77777777" w:rsidTr="006F3DDF">
        <w:tc>
          <w:tcPr>
            <w:tcW w:w="1134" w:type="dxa"/>
            <w:tcBorders>
              <w:top w:val="single" w:sz="4" w:space="0" w:color="auto"/>
              <w:left w:val="single" w:sz="4" w:space="0" w:color="auto"/>
              <w:bottom w:val="single" w:sz="4" w:space="0" w:color="auto"/>
              <w:right w:val="single" w:sz="4" w:space="0" w:color="auto"/>
            </w:tcBorders>
          </w:tcPr>
          <w:p w14:paraId="4090C843" w14:textId="77777777" w:rsidR="006F3DDF" w:rsidRPr="006F3DDF" w:rsidRDefault="006F3DDF" w:rsidP="006F3DDF">
            <w:pPr>
              <w:tabs>
                <w:tab w:val="left" w:pos="542"/>
                <w:tab w:val="left" w:pos="5940"/>
              </w:tabs>
              <w:jc w:val="both"/>
              <w:rPr>
                <w:bCs/>
                <w:sz w:val="24"/>
                <w:szCs w:val="24"/>
              </w:rPr>
            </w:pPr>
            <w:r w:rsidRPr="006F3DDF">
              <w:rPr>
                <w:bCs/>
                <w:sz w:val="24"/>
                <w:szCs w:val="24"/>
              </w:rPr>
              <w:t>1.2.4.</w:t>
            </w:r>
          </w:p>
        </w:tc>
        <w:tc>
          <w:tcPr>
            <w:tcW w:w="6860" w:type="dxa"/>
            <w:gridSpan w:val="2"/>
            <w:tcBorders>
              <w:top w:val="single" w:sz="4" w:space="0" w:color="auto"/>
              <w:left w:val="single" w:sz="4" w:space="0" w:color="auto"/>
              <w:bottom w:val="single" w:sz="4" w:space="0" w:color="auto"/>
              <w:right w:val="single" w:sz="4" w:space="0" w:color="auto"/>
            </w:tcBorders>
          </w:tcPr>
          <w:p w14:paraId="0D5F8DAE"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устройство конструкции нижних слоев покрытия в местах ремонта с добавлением песка, щебня, высевок, с устройством дорожек и площадок</w:t>
            </w:r>
          </w:p>
        </w:tc>
        <w:tc>
          <w:tcPr>
            <w:tcW w:w="1077" w:type="dxa"/>
            <w:tcBorders>
              <w:top w:val="single" w:sz="4" w:space="0" w:color="auto"/>
              <w:left w:val="single" w:sz="4" w:space="0" w:color="auto"/>
              <w:bottom w:val="single" w:sz="4" w:space="0" w:color="auto"/>
              <w:right w:val="single" w:sz="4" w:space="0" w:color="auto"/>
            </w:tcBorders>
          </w:tcPr>
          <w:p w14:paraId="25CB0FCC"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35921BD4" w14:textId="77777777" w:rsidTr="006F3DDF">
        <w:tc>
          <w:tcPr>
            <w:tcW w:w="1134" w:type="dxa"/>
            <w:tcBorders>
              <w:top w:val="single" w:sz="4" w:space="0" w:color="auto"/>
              <w:left w:val="single" w:sz="4" w:space="0" w:color="auto"/>
              <w:bottom w:val="single" w:sz="4" w:space="0" w:color="auto"/>
              <w:right w:val="single" w:sz="4" w:space="0" w:color="auto"/>
            </w:tcBorders>
          </w:tcPr>
          <w:p w14:paraId="326F2C8E"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1.2.5.</w:t>
            </w:r>
          </w:p>
        </w:tc>
        <w:tc>
          <w:tcPr>
            <w:tcW w:w="6860" w:type="dxa"/>
            <w:gridSpan w:val="2"/>
            <w:tcBorders>
              <w:top w:val="single" w:sz="4" w:space="0" w:color="auto"/>
              <w:left w:val="single" w:sz="4" w:space="0" w:color="auto"/>
              <w:bottom w:val="single" w:sz="4" w:space="0" w:color="auto"/>
              <w:right w:val="single" w:sz="4" w:space="0" w:color="auto"/>
            </w:tcBorders>
          </w:tcPr>
          <w:p w14:paraId="6E0D15A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укладка асфальтобетонной смеси; укладка плитки с подбивкой и заполнением швов песком; устройство покрытий из плит, мощение искусственным или натуральным камнем с заполнением швов песком, </w:t>
            </w:r>
            <w:proofErr w:type="spellStart"/>
            <w:r w:rsidRPr="006F3DDF">
              <w:rPr>
                <w:bCs/>
                <w:sz w:val="24"/>
                <w:szCs w:val="24"/>
              </w:rPr>
              <w:t>пескоцеметной</w:t>
            </w:r>
            <w:proofErr w:type="spellEnd"/>
            <w:r w:rsidRPr="006F3DDF">
              <w:rPr>
                <w:bCs/>
                <w:sz w:val="24"/>
                <w:szCs w:val="24"/>
              </w:rPr>
              <w:t xml:space="preserve"> смесью или отсевом, </w:t>
            </w:r>
            <w:proofErr w:type="spellStart"/>
            <w:r w:rsidRPr="006F3DDF">
              <w:rPr>
                <w:bCs/>
                <w:sz w:val="24"/>
                <w:szCs w:val="24"/>
              </w:rPr>
              <w:t>перемощение</w:t>
            </w:r>
            <w:proofErr w:type="spellEnd"/>
          </w:p>
        </w:tc>
        <w:tc>
          <w:tcPr>
            <w:tcW w:w="1077" w:type="dxa"/>
            <w:tcBorders>
              <w:top w:val="single" w:sz="4" w:space="0" w:color="auto"/>
              <w:left w:val="single" w:sz="4" w:space="0" w:color="auto"/>
              <w:bottom w:val="single" w:sz="4" w:space="0" w:color="auto"/>
              <w:right w:val="single" w:sz="4" w:space="0" w:color="auto"/>
            </w:tcBorders>
          </w:tcPr>
          <w:p w14:paraId="0703BDB9"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383667D4" w14:textId="77777777" w:rsidTr="006F3DDF">
        <w:tc>
          <w:tcPr>
            <w:tcW w:w="1134" w:type="dxa"/>
            <w:tcBorders>
              <w:top w:val="single" w:sz="4" w:space="0" w:color="auto"/>
              <w:left w:val="single" w:sz="4" w:space="0" w:color="auto"/>
              <w:bottom w:val="single" w:sz="4" w:space="0" w:color="auto"/>
              <w:right w:val="single" w:sz="4" w:space="0" w:color="auto"/>
            </w:tcBorders>
          </w:tcPr>
          <w:p w14:paraId="414261A4" w14:textId="77777777" w:rsidR="006F3DDF" w:rsidRPr="006F3DDF" w:rsidRDefault="006F3DDF" w:rsidP="006F3DDF">
            <w:pPr>
              <w:tabs>
                <w:tab w:val="left" w:pos="542"/>
                <w:tab w:val="left" w:pos="5940"/>
              </w:tabs>
              <w:jc w:val="both"/>
              <w:rPr>
                <w:bCs/>
                <w:sz w:val="24"/>
                <w:szCs w:val="24"/>
              </w:rPr>
            </w:pPr>
            <w:r w:rsidRPr="006F3DDF">
              <w:rPr>
                <w:bCs/>
                <w:sz w:val="24"/>
                <w:szCs w:val="24"/>
              </w:rPr>
              <w:t>1.2.6.</w:t>
            </w:r>
          </w:p>
        </w:tc>
        <w:tc>
          <w:tcPr>
            <w:tcW w:w="6860" w:type="dxa"/>
            <w:gridSpan w:val="2"/>
            <w:tcBorders>
              <w:top w:val="single" w:sz="4" w:space="0" w:color="auto"/>
              <w:left w:val="single" w:sz="4" w:space="0" w:color="auto"/>
              <w:bottom w:val="single" w:sz="4" w:space="0" w:color="auto"/>
              <w:right w:val="single" w:sz="4" w:space="0" w:color="auto"/>
            </w:tcBorders>
          </w:tcPr>
          <w:p w14:paraId="2AA8B150" w14:textId="77777777" w:rsidR="006F3DDF" w:rsidRPr="006F3DDF" w:rsidRDefault="006F3DDF" w:rsidP="006F3DDF">
            <w:pPr>
              <w:tabs>
                <w:tab w:val="left" w:pos="542"/>
                <w:tab w:val="left" w:pos="5940"/>
              </w:tabs>
              <w:jc w:val="both"/>
              <w:rPr>
                <w:bCs/>
                <w:sz w:val="24"/>
                <w:szCs w:val="24"/>
              </w:rPr>
            </w:pPr>
            <w:r w:rsidRPr="006F3DDF">
              <w:rPr>
                <w:bCs/>
                <w:sz w:val="24"/>
                <w:szCs w:val="24"/>
              </w:rPr>
              <w:t>удаление грязи и старого верхнего слоя дорожек и площадок с мягким покрытием; замена, ремонт верхнего слоя дорожного покрытия</w:t>
            </w:r>
          </w:p>
        </w:tc>
        <w:tc>
          <w:tcPr>
            <w:tcW w:w="1077" w:type="dxa"/>
            <w:tcBorders>
              <w:top w:val="single" w:sz="4" w:space="0" w:color="auto"/>
              <w:left w:val="single" w:sz="4" w:space="0" w:color="auto"/>
              <w:bottom w:val="single" w:sz="4" w:space="0" w:color="auto"/>
              <w:right w:val="single" w:sz="4" w:space="0" w:color="auto"/>
            </w:tcBorders>
          </w:tcPr>
          <w:p w14:paraId="24A710A6"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69CEAAE7" w14:textId="77777777" w:rsidTr="006F3DDF">
        <w:tc>
          <w:tcPr>
            <w:tcW w:w="1134" w:type="dxa"/>
            <w:tcBorders>
              <w:top w:val="single" w:sz="4" w:space="0" w:color="auto"/>
              <w:left w:val="single" w:sz="4" w:space="0" w:color="auto"/>
              <w:bottom w:val="single" w:sz="4" w:space="0" w:color="auto"/>
              <w:right w:val="single" w:sz="4" w:space="0" w:color="auto"/>
            </w:tcBorders>
          </w:tcPr>
          <w:p w14:paraId="1A39FA59" w14:textId="77777777" w:rsidR="006F3DDF" w:rsidRPr="006F3DDF" w:rsidRDefault="006F3DDF" w:rsidP="006F3DDF">
            <w:pPr>
              <w:tabs>
                <w:tab w:val="left" w:pos="542"/>
                <w:tab w:val="left" w:pos="5940"/>
              </w:tabs>
              <w:jc w:val="both"/>
              <w:rPr>
                <w:bCs/>
                <w:sz w:val="24"/>
                <w:szCs w:val="24"/>
              </w:rPr>
            </w:pPr>
            <w:r w:rsidRPr="006F3DDF">
              <w:rPr>
                <w:bCs/>
                <w:sz w:val="24"/>
                <w:szCs w:val="24"/>
              </w:rPr>
              <w:t>1.2.7.</w:t>
            </w:r>
          </w:p>
        </w:tc>
        <w:tc>
          <w:tcPr>
            <w:tcW w:w="6860" w:type="dxa"/>
            <w:gridSpan w:val="2"/>
            <w:tcBorders>
              <w:top w:val="single" w:sz="4" w:space="0" w:color="auto"/>
              <w:left w:val="single" w:sz="4" w:space="0" w:color="auto"/>
              <w:bottom w:val="single" w:sz="4" w:space="0" w:color="auto"/>
              <w:right w:val="single" w:sz="4" w:space="0" w:color="auto"/>
            </w:tcBorders>
          </w:tcPr>
          <w:p w14:paraId="3D45E300"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опорных бровок; выравнивание бордюрного камня с подбивкой основания, засыпкой пазух и заливкой швов цементным раствором; замена бордюрного камня при его неудовлетворительном состоянии или установка отсутствующего бордюрного камня</w:t>
            </w:r>
          </w:p>
        </w:tc>
        <w:tc>
          <w:tcPr>
            <w:tcW w:w="1077" w:type="dxa"/>
            <w:tcBorders>
              <w:top w:val="single" w:sz="4" w:space="0" w:color="auto"/>
              <w:left w:val="single" w:sz="4" w:space="0" w:color="auto"/>
              <w:bottom w:val="single" w:sz="4" w:space="0" w:color="auto"/>
              <w:right w:val="single" w:sz="4" w:space="0" w:color="auto"/>
            </w:tcBorders>
          </w:tcPr>
          <w:p w14:paraId="3D225975"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007F8EAA" w14:textId="77777777" w:rsidTr="006F3DDF">
        <w:tc>
          <w:tcPr>
            <w:tcW w:w="1134" w:type="dxa"/>
            <w:tcBorders>
              <w:top w:val="single" w:sz="4" w:space="0" w:color="auto"/>
              <w:left w:val="single" w:sz="4" w:space="0" w:color="auto"/>
              <w:bottom w:val="single" w:sz="4" w:space="0" w:color="auto"/>
              <w:right w:val="single" w:sz="4" w:space="0" w:color="auto"/>
            </w:tcBorders>
          </w:tcPr>
          <w:p w14:paraId="387F521C"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7937" w:type="dxa"/>
            <w:gridSpan w:val="3"/>
            <w:tcBorders>
              <w:top w:val="single" w:sz="4" w:space="0" w:color="auto"/>
              <w:left w:val="single" w:sz="4" w:space="0" w:color="auto"/>
              <w:bottom w:val="single" w:sz="4" w:space="0" w:color="auto"/>
              <w:right w:val="single" w:sz="4" w:space="0" w:color="auto"/>
            </w:tcBorders>
          </w:tcPr>
          <w:p w14:paraId="077DCF1F" w14:textId="77777777" w:rsidR="006F3DDF" w:rsidRPr="006F3DDF" w:rsidRDefault="006F3DDF" w:rsidP="006F3DDF">
            <w:pPr>
              <w:tabs>
                <w:tab w:val="left" w:pos="542"/>
                <w:tab w:val="left" w:pos="5940"/>
              </w:tabs>
              <w:jc w:val="both"/>
              <w:rPr>
                <w:bCs/>
                <w:sz w:val="24"/>
                <w:szCs w:val="24"/>
              </w:rPr>
            </w:pPr>
            <w:r w:rsidRPr="006F3DDF">
              <w:rPr>
                <w:bCs/>
                <w:sz w:val="24"/>
                <w:szCs w:val="24"/>
              </w:rPr>
              <w:t>ДЕКОРАТИВНЫЕ УСТРОЙСТВА: УСТРОЙСТВА ДЛЯ ВЕРТИКАЛЬНОГО ОЗЕЛЕНЕНИЯ И ЦВЕТОЧНОГО ОФОРМЛЕНИЯ (ВАЗОНЫ, ЦВЕТОЧНИЦЫ)</w:t>
            </w:r>
          </w:p>
        </w:tc>
      </w:tr>
      <w:tr w:rsidR="006F3DDF" w:rsidRPr="006F3DDF" w14:paraId="6C070A9A" w14:textId="77777777" w:rsidTr="006F3DDF">
        <w:tc>
          <w:tcPr>
            <w:tcW w:w="1134" w:type="dxa"/>
            <w:tcBorders>
              <w:top w:val="single" w:sz="4" w:space="0" w:color="auto"/>
              <w:left w:val="single" w:sz="4" w:space="0" w:color="auto"/>
              <w:bottom w:val="single" w:sz="4" w:space="0" w:color="auto"/>
              <w:right w:val="single" w:sz="4" w:space="0" w:color="auto"/>
            </w:tcBorders>
          </w:tcPr>
          <w:p w14:paraId="3890BE4A" w14:textId="77777777" w:rsidR="006F3DDF" w:rsidRPr="006F3DDF" w:rsidRDefault="006F3DDF" w:rsidP="006F3DDF">
            <w:pPr>
              <w:tabs>
                <w:tab w:val="left" w:pos="542"/>
                <w:tab w:val="left" w:pos="5940"/>
              </w:tabs>
              <w:jc w:val="both"/>
              <w:rPr>
                <w:bCs/>
                <w:sz w:val="24"/>
                <w:szCs w:val="24"/>
              </w:rPr>
            </w:pPr>
            <w:r w:rsidRPr="006F3DDF">
              <w:rPr>
                <w:bCs/>
                <w:sz w:val="24"/>
                <w:szCs w:val="24"/>
              </w:rPr>
              <w:t>2.1.</w:t>
            </w:r>
          </w:p>
        </w:tc>
        <w:tc>
          <w:tcPr>
            <w:tcW w:w="6860" w:type="dxa"/>
            <w:gridSpan w:val="2"/>
            <w:tcBorders>
              <w:top w:val="single" w:sz="4" w:space="0" w:color="auto"/>
              <w:left w:val="single" w:sz="4" w:space="0" w:color="auto"/>
              <w:bottom w:val="single" w:sz="4" w:space="0" w:color="auto"/>
              <w:right w:val="single" w:sz="4" w:space="0" w:color="auto"/>
            </w:tcBorders>
          </w:tcPr>
          <w:p w14:paraId="23E0EF02" w14:textId="77777777" w:rsidR="006F3DDF" w:rsidRPr="006F3DDF" w:rsidRDefault="006F3DDF" w:rsidP="006F3DDF">
            <w:pPr>
              <w:tabs>
                <w:tab w:val="left" w:pos="542"/>
                <w:tab w:val="left" w:pos="5940"/>
              </w:tabs>
              <w:jc w:val="both"/>
              <w:rPr>
                <w:bCs/>
                <w:sz w:val="24"/>
                <w:szCs w:val="24"/>
              </w:rPr>
            </w:pPr>
            <w:r w:rsidRPr="006F3DDF">
              <w:rPr>
                <w:bCs/>
                <w:sz w:val="24"/>
                <w:szCs w:val="24"/>
              </w:rPr>
              <w:t>установка декоративных устрой</w:t>
            </w:r>
            <w:proofErr w:type="gramStart"/>
            <w:r w:rsidRPr="006F3DDF">
              <w:rPr>
                <w:bCs/>
                <w:sz w:val="24"/>
                <w:szCs w:val="24"/>
              </w:rPr>
              <w:t>ств вз</w:t>
            </w:r>
            <w:proofErr w:type="gramEnd"/>
            <w:r w:rsidRPr="006F3DDF">
              <w:rPr>
                <w:bCs/>
                <w:sz w:val="24"/>
                <w:szCs w:val="24"/>
              </w:rPr>
              <w:t>амен уничтоженных или поврежденных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073DE1AB"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498A065E" w14:textId="77777777" w:rsidTr="006F3DDF">
        <w:tc>
          <w:tcPr>
            <w:tcW w:w="1134" w:type="dxa"/>
            <w:tcBorders>
              <w:top w:val="single" w:sz="4" w:space="0" w:color="auto"/>
              <w:left w:val="single" w:sz="4" w:space="0" w:color="auto"/>
              <w:bottom w:val="single" w:sz="4" w:space="0" w:color="auto"/>
              <w:right w:val="single" w:sz="4" w:space="0" w:color="auto"/>
            </w:tcBorders>
          </w:tcPr>
          <w:p w14:paraId="652E9999"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7937" w:type="dxa"/>
            <w:gridSpan w:val="3"/>
            <w:tcBorders>
              <w:top w:val="single" w:sz="4" w:space="0" w:color="auto"/>
              <w:left w:val="single" w:sz="4" w:space="0" w:color="auto"/>
              <w:bottom w:val="single" w:sz="4" w:space="0" w:color="auto"/>
              <w:right w:val="single" w:sz="4" w:space="0" w:color="auto"/>
            </w:tcBorders>
          </w:tcPr>
          <w:p w14:paraId="47C772C0"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ОБОРУДОВАНИЕ: уличная мебель: скамьи, скамейка-качели, диван, стол, качели, софа; детское игровое оборудование, спортивное оборудование; коммунально-бытовое оборудование: урны</w:t>
            </w:r>
            <w:proofErr w:type="gramEnd"/>
          </w:p>
        </w:tc>
      </w:tr>
      <w:tr w:rsidR="006F3DDF" w:rsidRPr="006F3DDF" w14:paraId="3D3DB71C" w14:textId="77777777" w:rsidTr="006F3DDF">
        <w:tc>
          <w:tcPr>
            <w:tcW w:w="1134" w:type="dxa"/>
            <w:tcBorders>
              <w:top w:val="single" w:sz="4" w:space="0" w:color="auto"/>
              <w:left w:val="single" w:sz="4" w:space="0" w:color="auto"/>
              <w:bottom w:val="single" w:sz="4" w:space="0" w:color="auto"/>
              <w:right w:val="single" w:sz="4" w:space="0" w:color="auto"/>
            </w:tcBorders>
          </w:tcPr>
          <w:p w14:paraId="4F231D16" w14:textId="77777777" w:rsidR="006F3DDF" w:rsidRPr="006F3DDF" w:rsidRDefault="006F3DDF" w:rsidP="006F3DDF">
            <w:pPr>
              <w:tabs>
                <w:tab w:val="left" w:pos="542"/>
                <w:tab w:val="left" w:pos="5940"/>
              </w:tabs>
              <w:jc w:val="both"/>
              <w:rPr>
                <w:bCs/>
                <w:sz w:val="24"/>
                <w:szCs w:val="24"/>
              </w:rPr>
            </w:pPr>
            <w:r w:rsidRPr="006F3DDF">
              <w:rPr>
                <w:bCs/>
                <w:sz w:val="24"/>
                <w:szCs w:val="24"/>
              </w:rPr>
              <w:t>3.1.</w:t>
            </w:r>
          </w:p>
        </w:tc>
        <w:tc>
          <w:tcPr>
            <w:tcW w:w="6860" w:type="dxa"/>
            <w:gridSpan w:val="2"/>
            <w:tcBorders>
              <w:top w:val="single" w:sz="4" w:space="0" w:color="auto"/>
              <w:left w:val="single" w:sz="4" w:space="0" w:color="auto"/>
              <w:bottom w:val="single" w:sz="4" w:space="0" w:color="auto"/>
              <w:right w:val="single" w:sz="4" w:space="0" w:color="auto"/>
            </w:tcBorders>
          </w:tcPr>
          <w:p w14:paraId="111FC623" w14:textId="77777777" w:rsidR="006F3DDF" w:rsidRPr="006F3DDF" w:rsidRDefault="006F3DDF" w:rsidP="006F3DDF">
            <w:pPr>
              <w:tabs>
                <w:tab w:val="left" w:pos="542"/>
                <w:tab w:val="left" w:pos="5940"/>
              </w:tabs>
              <w:jc w:val="both"/>
              <w:rPr>
                <w:bCs/>
                <w:sz w:val="24"/>
                <w:szCs w:val="24"/>
              </w:rPr>
            </w:pPr>
            <w:r w:rsidRPr="006F3DDF">
              <w:rPr>
                <w:bCs/>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0B00EAD5"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2CD69B16" w14:textId="77777777" w:rsidTr="006F3DDF">
        <w:tc>
          <w:tcPr>
            <w:tcW w:w="1134" w:type="dxa"/>
            <w:tcBorders>
              <w:top w:val="single" w:sz="4" w:space="0" w:color="auto"/>
              <w:left w:val="single" w:sz="4" w:space="0" w:color="auto"/>
              <w:bottom w:val="single" w:sz="4" w:space="0" w:color="auto"/>
              <w:right w:val="single" w:sz="4" w:space="0" w:color="auto"/>
            </w:tcBorders>
          </w:tcPr>
          <w:p w14:paraId="03A67CD3" w14:textId="77777777" w:rsidR="006F3DDF" w:rsidRPr="006F3DDF" w:rsidRDefault="006F3DDF" w:rsidP="006F3DDF">
            <w:pPr>
              <w:tabs>
                <w:tab w:val="left" w:pos="542"/>
                <w:tab w:val="left" w:pos="5940"/>
              </w:tabs>
              <w:jc w:val="both"/>
              <w:rPr>
                <w:bCs/>
                <w:sz w:val="24"/>
                <w:szCs w:val="24"/>
              </w:rPr>
            </w:pPr>
            <w:r w:rsidRPr="006F3DDF">
              <w:rPr>
                <w:bCs/>
                <w:sz w:val="24"/>
                <w:szCs w:val="24"/>
              </w:rPr>
              <w:t>3.2.</w:t>
            </w:r>
          </w:p>
        </w:tc>
        <w:tc>
          <w:tcPr>
            <w:tcW w:w="6860" w:type="dxa"/>
            <w:gridSpan w:val="2"/>
            <w:tcBorders>
              <w:top w:val="single" w:sz="4" w:space="0" w:color="auto"/>
              <w:left w:val="single" w:sz="4" w:space="0" w:color="auto"/>
              <w:bottom w:val="single" w:sz="4" w:space="0" w:color="auto"/>
              <w:right w:val="single" w:sz="4" w:space="0" w:color="auto"/>
            </w:tcBorders>
          </w:tcPr>
          <w:p w14:paraId="250F615A" w14:textId="77777777" w:rsidR="006F3DDF" w:rsidRPr="006F3DDF" w:rsidRDefault="006F3DDF" w:rsidP="006F3DDF">
            <w:pPr>
              <w:tabs>
                <w:tab w:val="left" w:pos="542"/>
                <w:tab w:val="left" w:pos="5940"/>
              </w:tabs>
              <w:jc w:val="both"/>
              <w:rPr>
                <w:bCs/>
                <w:sz w:val="24"/>
                <w:szCs w:val="24"/>
              </w:rPr>
            </w:pPr>
            <w:r w:rsidRPr="006F3DDF">
              <w:rPr>
                <w:bCs/>
                <w:sz w:val="24"/>
                <w:szCs w:val="24"/>
              </w:rPr>
              <w:t>установка оборудования взамен уничтоженного или поврежденного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5A168419"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7A519287" w14:textId="77777777" w:rsidTr="006F3DDF">
        <w:tc>
          <w:tcPr>
            <w:tcW w:w="1134" w:type="dxa"/>
            <w:tcBorders>
              <w:top w:val="single" w:sz="4" w:space="0" w:color="auto"/>
              <w:left w:val="single" w:sz="4" w:space="0" w:color="auto"/>
              <w:bottom w:val="single" w:sz="4" w:space="0" w:color="auto"/>
              <w:right w:val="single" w:sz="4" w:space="0" w:color="auto"/>
            </w:tcBorders>
          </w:tcPr>
          <w:p w14:paraId="400852F7"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7937" w:type="dxa"/>
            <w:gridSpan w:val="3"/>
            <w:tcBorders>
              <w:top w:val="single" w:sz="4" w:space="0" w:color="auto"/>
              <w:left w:val="single" w:sz="4" w:space="0" w:color="auto"/>
              <w:bottom w:val="single" w:sz="4" w:space="0" w:color="auto"/>
              <w:right w:val="single" w:sz="4" w:space="0" w:color="auto"/>
            </w:tcBorders>
          </w:tcPr>
          <w:p w14:paraId="1A639B82" w14:textId="77777777" w:rsidR="006F3DDF" w:rsidRPr="006F3DDF" w:rsidRDefault="006F3DDF" w:rsidP="006F3DDF">
            <w:pPr>
              <w:tabs>
                <w:tab w:val="left" w:pos="542"/>
                <w:tab w:val="left" w:pos="5940"/>
              </w:tabs>
              <w:jc w:val="both"/>
              <w:rPr>
                <w:bCs/>
                <w:sz w:val="24"/>
                <w:szCs w:val="24"/>
              </w:rPr>
            </w:pPr>
            <w:r w:rsidRPr="006F3DDF">
              <w:rPr>
                <w:bCs/>
                <w:sz w:val="24"/>
                <w:szCs w:val="24"/>
              </w:rPr>
              <w:t>ОБЪЕКТЫ ДЛЯ РАЗМЕЩЕНИЯ ИНФОРМАЦИИ: ИНФОРМАЦИОННЫЕ ЩИТЫ И СТЕНДЫ</w:t>
            </w:r>
          </w:p>
        </w:tc>
      </w:tr>
      <w:tr w:rsidR="006F3DDF" w:rsidRPr="006F3DDF" w14:paraId="69993B3B" w14:textId="77777777" w:rsidTr="006F3DDF">
        <w:tc>
          <w:tcPr>
            <w:tcW w:w="1134" w:type="dxa"/>
            <w:tcBorders>
              <w:top w:val="single" w:sz="4" w:space="0" w:color="auto"/>
              <w:left w:val="single" w:sz="4" w:space="0" w:color="auto"/>
              <w:bottom w:val="single" w:sz="4" w:space="0" w:color="auto"/>
              <w:right w:val="single" w:sz="4" w:space="0" w:color="auto"/>
            </w:tcBorders>
          </w:tcPr>
          <w:p w14:paraId="266F501D" w14:textId="77777777" w:rsidR="006F3DDF" w:rsidRPr="006F3DDF" w:rsidRDefault="006F3DDF" w:rsidP="006F3DDF">
            <w:pPr>
              <w:tabs>
                <w:tab w:val="left" w:pos="542"/>
                <w:tab w:val="left" w:pos="5940"/>
              </w:tabs>
              <w:jc w:val="both"/>
              <w:rPr>
                <w:bCs/>
                <w:sz w:val="24"/>
                <w:szCs w:val="24"/>
              </w:rPr>
            </w:pPr>
            <w:r w:rsidRPr="006F3DDF">
              <w:rPr>
                <w:bCs/>
                <w:sz w:val="24"/>
                <w:szCs w:val="24"/>
              </w:rPr>
              <w:t>4.1.</w:t>
            </w:r>
          </w:p>
        </w:tc>
        <w:tc>
          <w:tcPr>
            <w:tcW w:w="6860" w:type="dxa"/>
            <w:gridSpan w:val="2"/>
            <w:tcBorders>
              <w:top w:val="single" w:sz="4" w:space="0" w:color="auto"/>
              <w:left w:val="single" w:sz="4" w:space="0" w:color="auto"/>
              <w:bottom w:val="single" w:sz="4" w:space="0" w:color="auto"/>
              <w:right w:val="single" w:sz="4" w:space="0" w:color="auto"/>
            </w:tcBorders>
          </w:tcPr>
          <w:p w14:paraId="176120CF" w14:textId="77777777" w:rsidR="006F3DDF" w:rsidRPr="006F3DDF" w:rsidRDefault="006F3DDF" w:rsidP="006F3DDF">
            <w:pPr>
              <w:tabs>
                <w:tab w:val="left" w:pos="542"/>
                <w:tab w:val="left" w:pos="5940"/>
              </w:tabs>
              <w:jc w:val="both"/>
              <w:rPr>
                <w:bCs/>
                <w:sz w:val="24"/>
                <w:szCs w:val="24"/>
              </w:rPr>
            </w:pPr>
            <w:r w:rsidRPr="006F3DDF">
              <w:rPr>
                <w:bCs/>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0434687D"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11D03E6D" w14:textId="77777777" w:rsidTr="006F3DDF">
        <w:tc>
          <w:tcPr>
            <w:tcW w:w="1134" w:type="dxa"/>
            <w:tcBorders>
              <w:top w:val="single" w:sz="4" w:space="0" w:color="auto"/>
              <w:left w:val="single" w:sz="4" w:space="0" w:color="auto"/>
              <w:bottom w:val="single" w:sz="4" w:space="0" w:color="auto"/>
              <w:right w:val="single" w:sz="4" w:space="0" w:color="auto"/>
            </w:tcBorders>
          </w:tcPr>
          <w:p w14:paraId="36822CA3" w14:textId="77777777" w:rsidR="006F3DDF" w:rsidRPr="006F3DDF" w:rsidRDefault="006F3DDF" w:rsidP="006F3DDF">
            <w:pPr>
              <w:tabs>
                <w:tab w:val="left" w:pos="542"/>
                <w:tab w:val="left" w:pos="5940"/>
              </w:tabs>
              <w:jc w:val="both"/>
              <w:rPr>
                <w:bCs/>
                <w:sz w:val="24"/>
                <w:szCs w:val="24"/>
              </w:rPr>
            </w:pPr>
            <w:r w:rsidRPr="006F3DDF">
              <w:rPr>
                <w:bCs/>
                <w:sz w:val="24"/>
                <w:szCs w:val="24"/>
              </w:rPr>
              <w:t>4.2.</w:t>
            </w:r>
          </w:p>
        </w:tc>
        <w:tc>
          <w:tcPr>
            <w:tcW w:w="6860" w:type="dxa"/>
            <w:gridSpan w:val="2"/>
            <w:tcBorders>
              <w:top w:val="single" w:sz="4" w:space="0" w:color="auto"/>
              <w:left w:val="single" w:sz="4" w:space="0" w:color="auto"/>
              <w:bottom w:val="single" w:sz="4" w:space="0" w:color="auto"/>
              <w:right w:val="single" w:sz="4" w:space="0" w:color="auto"/>
            </w:tcBorders>
          </w:tcPr>
          <w:p w14:paraId="3AF739C3"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установка информационных щитов и </w:t>
            </w:r>
            <w:proofErr w:type="gramStart"/>
            <w:r w:rsidRPr="006F3DDF">
              <w:rPr>
                <w:bCs/>
                <w:sz w:val="24"/>
                <w:szCs w:val="24"/>
              </w:rPr>
              <w:t>стендов</w:t>
            </w:r>
            <w:proofErr w:type="gramEnd"/>
            <w:r w:rsidRPr="006F3DDF">
              <w:rPr>
                <w:bCs/>
                <w:sz w:val="24"/>
                <w:szCs w:val="24"/>
              </w:rPr>
              <w:t xml:space="preserve"> взамен уничтоженных или поврежденных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396FD1CB"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r w:rsidR="006F3DDF" w:rsidRPr="006F3DDF" w14:paraId="197EE8A5" w14:textId="77777777" w:rsidTr="006F3DDF">
        <w:tc>
          <w:tcPr>
            <w:tcW w:w="1134" w:type="dxa"/>
            <w:tcBorders>
              <w:top w:val="single" w:sz="4" w:space="0" w:color="auto"/>
              <w:left w:val="single" w:sz="4" w:space="0" w:color="auto"/>
              <w:bottom w:val="single" w:sz="4" w:space="0" w:color="auto"/>
              <w:right w:val="single" w:sz="4" w:space="0" w:color="auto"/>
            </w:tcBorders>
          </w:tcPr>
          <w:p w14:paraId="7CF7A1BA"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7937" w:type="dxa"/>
            <w:gridSpan w:val="3"/>
            <w:tcBorders>
              <w:top w:val="single" w:sz="4" w:space="0" w:color="auto"/>
              <w:left w:val="single" w:sz="4" w:space="0" w:color="auto"/>
              <w:bottom w:val="single" w:sz="4" w:space="0" w:color="auto"/>
              <w:right w:val="single" w:sz="4" w:space="0" w:color="auto"/>
            </w:tcBorders>
          </w:tcPr>
          <w:p w14:paraId="43045D5F" w14:textId="77777777" w:rsidR="006F3DDF" w:rsidRPr="006F3DDF" w:rsidRDefault="006F3DDF" w:rsidP="006F3DDF">
            <w:pPr>
              <w:tabs>
                <w:tab w:val="left" w:pos="542"/>
                <w:tab w:val="left" w:pos="5940"/>
              </w:tabs>
              <w:jc w:val="both"/>
              <w:rPr>
                <w:bCs/>
                <w:sz w:val="24"/>
                <w:szCs w:val="24"/>
              </w:rPr>
            </w:pPr>
            <w:r w:rsidRPr="006F3DDF">
              <w:rPr>
                <w:bCs/>
                <w:sz w:val="24"/>
                <w:szCs w:val="24"/>
              </w:rPr>
              <w:t>ОГРАЖДЕНИЯ: ОГРАЖДЕНИЕ ДЕКОРАТИВНОЕ, ОГРАЖДЕНИЕ ПЛОЩАДОК, ОГРАЖДЕНИЕ ГАЗОННОЕ</w:t>
            </w:r>
          </w:p>
        </w:tc>
      </w:tr>
      <w:tr w:rsidR="006F3DDF" w:rsidRPr="006F3DDF" w14:paraId="3AEE2EEE" w14:textId="77777777" w:rsidTr="006F3DDF">
        <w:tc>
          <w:tcPr>
            <w:tcW w:w="1134" w:type="dxa"/>
            <w:tcBorders>
              <w:top w:val="single" w:sz="4" w:space="0" w:color="auto"/>
              <w:left w:val="single" w:sz="4" w:space="0" w:color="auto"/>
              <w:bottom w:val="single" w:sz="4" w:space="0" w:color="auto"/>
              <w:right w:val="single" w:sz="4" w:space="0" w:color="auto"/>
            </w:tcBorders>
          </w:tcPr>
          <w:p w14:paraId="34AFC155" w14:textId="77777777" w:rsidR="006F3DDF" w:rsidRPr="006F3DDF" w:rsidRDefault="006F3DDF" w:rsidP="006F3DDF">
            <w:pPr>
              <w:tabs>
                <w:tab w:val="left" w:pos="542"/>
                <w:tab w:val="left" w:pos="5940"/>
              </w:tabs>
              <w:jc w:val="both"/>
              <w:rPr>
                <w:bCs/>
                <w:sz w:val="24"/>
                <w:szCs w:val="24"/>
              </w:rPr>
            </w:pPr>
            <w:r w:rsidRPr="006F3DDF">
              <w:rPr>
                <w:bCs/>
                <w:sz w:val="24"/>
                <w:szCs w:val="24"/>
              </w:rPr>
              <w:t>5.1.</w:t>
            </w:r>
          </w:p>
        </w:tc>
        <w:tc>
          <w:tcPr>
            <w:tcW w:w="6860" w:type="dxa"/>
            <w:gridSpan w:val="2"/>
            <w:tcBorders>
              <w:top w:val="single" w:sz="4" w:space="0" w:color="auto"/>
              <w:left w:val="single" w:sz="4" w:space="0" w:color="auto"/>
              <w:bottom w:val="single" w:sz="4" w:space="0" w:color="auto"/>
              <w:right w:val="single" w:sz="4" w:space="0" w:color="auto"/>
            </w:tcBorders>
          </w:tcPr>
          <w:p w14:paraId="5598A6FB" w14:textId="77777777" w:rsidR="006F3DDF" w:rsidRPr="006F3DDF" w:rsidRDefault="006F3DDF" w:rsidP="006F3DDF">
            <w:pPr>
              <w:tabs>
                <w:tab w:val="left" w:pos="542"/>
                <w:tab w:val="left" w:pos="5940"/>
              </w:tabs>
              <w:jc w:val="both"/>
              <w:rPr>
                <w:bCs/>
                <w:sz w:val="24"/>
                <w:szCs w:val="24"/>
              </w:rPr>
            </w:pPr>
            <w:r w:rsidRPr="006F3DDF">
              <w:rPr>
                <w:bCs/>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5C4AC180" w14:textId="77777777" w:rsidR="006F3DDF" w:rsidRPr="006F3DDF" w:rsidRDefault="006F3DDF" w:rsidP="006F3DDF">
            <w:pPr>
              <w:tabs>
                <w:tab w:val="left" w:pos="542"/>
                <w:tab w:val="left" w:pos="5940"/>
              </w:tabs>
              <w:jc w:val="both"/>
              <w:rPr>
                <w:bCs/>
                <w:sz w:val="24"/>
                <w:szCs w:val="24"/>
              </w:rPr>
            </w:pPr>
            <w:r w:rsidRPr="006F3DDF">
              <w:rPr>
                <w:bCs/>
                <w:sz w:val="24"/>
                <w:szCs w:val="24"/>
              </w:rPr>
              <w:t>I-XII</w:t>
            </w:r>
          </w:p>
        </w:tc>
      </w:tr>
      <w:tr w:rsidR="006F3DDF" w:rsidRPr="006F3DDF" w14:paraId="5C927AF5" w14:textId="77777777" w:rsidTr="006F3DDF">
        <w:tc>
          <w:tcPr>
            <w:tcW w:w="1134" w:type="dxa"/>
            <w:tcBorders>
              <w:top w:val="single" w:sz="4" w:space="0" w:color="auto"/>
              <w:left w:val="single" w:sz="4" w:space="0" w:color="auto"/>
              <w:bottom w:val="single" w:sz="4" w:space="0" w:color="auto"/>
              <w:right w:val="single" w:sz="4" w:space="0" w:color="auto"/>
            </w:tcBorders>
          </w:tcPr>
          <w:p w14:paraId="5E8B3BB9" w14:textId="77777777" w:rsidR="006F3DDF" w:rsidRPr="006F3DDF" w:rsidRDefault="006F3DDF" w:rsidP="006F3DDF">
            <w:pPr>
              <w:tabs>
                <w:tab w:val="left" w:pos="542"/>
                <w:tab w:val="left" w:pos="5940"/>
              </w:tabs>
              <w:jc w:val="both"/>
              <w:rPr>
                <w:bCs/>
                <w:sz w:val="24"/>
                <w:szCs w:val="24"/>
              </w:rPr>
            </w:pPr>
            <w:r w:rsidRPr="006F3DDF">
              <w:rPr>
                <w:bCs/>
                <w:sz w:val="24"/>
                <w:szCs w:val="24"/>
              </w:rPr>
              <w:t>5.2.</w:t>
            </w:r>
          </w:p>
        </w:tc>
        <w:tc>
          <w:tcPr>
            <w:tcW w:w="6860" w:type="dxa"/>
            <w:gridSpan w:val="2"/>
            <w:tcBorders>
              <w:top w:val="single" w:sz="4" w:space="0" w:color="auto"/>
              <w:left w:val="single" w:sz="4" w:space="0" w:color="auto"/>
              <w:bottom w:val="single" w:sz="4" w:space="0" w:color="auto"/>
              <w:right w:val="single" w:sz="4" w:space="0" w:color="auto"/>
            </w:tcBorders>
          </w:tcPr>
          <w:p w14:paraId="1E7F0B31" w14:textId="77777777" w:rsidR="006F3DDF" w:rsidRPr="006F3DDF" w:rsidRDefault="006F3DDF" w:rsidP="006F3DDF">
            <w:pPr>
              <w:tabs>
                <w:tab w:val="left" w:pos="542"/>
                <w:tab w:val="left" w:pos="5940"/>
              </w:tabs>
              <w:jc w:val="both"/>
              <w:rPr>
                <w:bCs/>
                <w:sz w:val="24"/>
                <w:szCs w:val="24"/>
              </w:rPr>
            </w:pPr>
            <w:r w:rsidRPr="006F3DDF">
              <w:rPr>
                <w:bCs/>
                <w:sz w:val="24"/>
                <w:szCs w:val="24"/>
              </w:rPr>
              <w:t>установка ограждений декоративных, ограждений площадок, ограждений газонных</w:t>
            </w:r>
          </w:p>
        </w:tc>
        <w:tc>
          <w:tcPr>
            <w:tcW w:w="1077" w:type="dxa"/>
            <w:tcBorders>
              <w:top w:val="single" w:sz="4" w:space="0" w:color="auto"/>
              <w:left w:val="single" w:sz="4" w:space="0" w:color="auto"/>
              <w:bottom w:val="single" w:sz="4" w:space="0" w:color="auto"/>
              <w:right w:val="single" w:sz="4" w:space="0" w:color="auto"/>
            </w:tcBorders>
          </w:tcPr>
          <w:p w14:paraId="0ADD0842" w14:textId="77777777" w:rsidR="006F3DDF" w:rsidRPr="006F3DDF" w:rsidRDefault="006F3DDF" w:rsidP="006F3DDF">
            <w:pPr>
              <w:tabs>
                <w:tab w:val="left" w:pos="542"/>
                <w:tab w:val="left" w:pos="5940"/>
              </w:tabs>
              <w:jc w:val="both"/>
              <w:rPr>
                <w:bCs/>
                <w:sz w:val="24"/>
                <w:szCs w:val="24"/>
              </w:rPr>
            </w:pPr>
            <w:r w:rsidRPr="006F3DDF">
              <w:rPr>
                <w:bCs/>
                <w:sz w:val="24"/>
                <w:szCs w:val="24"/>
              </w:rPr>
              <w:t>IV-XI</w:t>
            </w:r>
          </w:p>
        </w:tc>
      </w:tr>
    </w:tbl>
    <w:p w14:paraId="7A83DE92" w14:textId="77777777" w:rsidR="006F3DDF" w:rsidRPr="006F3DDF" w:rsidRDefault="006F3DDF" w:rsidP="006F3DDF">
      <w:pPr>
        <w:tabs>
          <w:tab w:val="left" w:pos="542"/>
          <w:tab w:val="left" w:pos="5940"/>
        </w:tabs>
        <w:jc w:val="both"/>
        <w:rPr>
          <w:bCs/>
          <w:sz w:val="24"/>
          <w:szCs w:val="24"/>
        </w:rPr>
      </w:pPr>
    </w:p>
    <w:p w14:paraId="2FFE7183" w14:textId="77777777" w:rsidR="006F3DDF" w:rsidRPr="006F3DDF" w:rsidRDefault="006F3DDF" w:rsidP="006F3DDF">
      <w:pPr>
        <w:tabs>
          <w:tab w:val="left" w:pos="542"/>
          <w:tab w:val="left" w:pos="5940"/>
        </w:tabs>
        <w:jc w:val="both"/>
        <w:rPr>
          <w:bCs/>
          <w:sz w:val="24"/>
          <w:szCs w:val="24"/>
        </w:rPr>
      </w:pPr>
    </w:p>
    <w:p w14:paraId="6F89F85D" w14:textId="77777777" w:rsidR="00BF76FA" w:rsidRDefault="00BF76FA" w:rsidP="006F3DDF">
      <w:pPr>
        <w:tabs>
          <w:tab w:val="left" w:pos="542"/>
          <w:tab w:val="left" w:pos="5940"/>
        </w:tabs>
        <w:jc w:val="both"/>
        <w:rPr>
          <w:bCs/>
          <w:sz w:val="24"/>
          <w:szCs w:val="24"/>
        </w:rPr>
      </w:pPr>
    </w:p>
    <w:p w14:paraId="1B0A078A" w14:textId="77777777" w:rsidR="00BF76FA" w:rsidRDefault="00BF76FA" w:rsidP="006F3DDF">
      <w:pPr>
        <w:tabs>
          <w:tab w:val="left" w:pos="542"/>
          <w:tab w:val="left" w:pos="5940"/>
        </w:tabs>
        <w:jc w:val="both"/>
        <w:rPr>
          <w:bCs/>
          <w:sz w:val="24"/>
          <w:szCs w:val="24"/>
        </w:rPr>
      </w:pPr>
    </w:p>
    <w:p w14:paraId="31BBDEE7" w14:textId="4E62E33D" w:rsidR="006F3DDF" w:rsidRPr="00BF76FA" w:rsidRDefault="006F3DDF" w:rsidP="00BF76FA">
      <w:pPr>
        <w:tabs>
          <w:tab w:val="left" w:pos="542"/>
          <w:tab w:val="left" w:pos="5940"/>
        </w:tabs>
        <w:ind w:firstLine="851"/>
        <w:jc w:val="both"/>
        <w:rPr>
          <w:b/>
          <w:bCs/>
          <w:sz w:val="24"/>
          <w:szCs w:val="24"/>
        </w:rPr>
      </w:pPr>
      <w:r w:rsidRPr="00BF76FA">
        <w:rPr>
          <w:b/>
          <w:bCs/>
          <w:sz w:val="24"/>
          <w:szCs w:val="24"/>
        </w:rPr>
        <w:t>5 Агротехнические и иные требования к содержанию, ремонту</w:t>
      </w:r>
      <w:r w:rsidR="00BF76FA">
        <w:rPr>
          <w:b/>
          <w:bCs/>
          <w:sz w:val="24"/>
          <w:szCs w:val="24"/>
        </w:rPr>
        <w:t xml:space="preserve"> </w:t>
      </w:r>
      <w:r w:rsidRPr="00BF76FA">
        <w:rPr>
          <w:b/>
          <w:bCs/>
          <w:sz w:val="24"/>
          <w:szCs w:val="24"/>
        </w:rPr>
        <w:t>объектов и территорий зеленых насаждений и компенсационному</w:t>
      </w:r>
      <w:r w:rsidR="00BF76FA">
        <w:rPr>
          <w:b/>
          <w:bCs/>
          <w:sz w:val="24"/>
          <w:szCs w:val="24"/>
        </w:rPr>
        <w:t xml:space="preserve"> </w:t>
      </w:r>
      <w:r w:rsidRPr="00BF76FA">
        <w:rPr>
          <w:b/>
          <w:bCs/>
          <w:sz w:val="24"/>
          <w:szCs w:val="24"/>
        </w:rPr>
        <w:t>озеленению</w:t>
      </w:r>
    </w:p>
    <w:p w14:paraId="0F630183" w14:textId="77777777" w:rsidR="006F3DDF" w:rsidRPr="006F3DDF" w:rsidRDefault="006F3DDF" w:rsidP="006F3DDF">
      <w:pPr>
        <w:tabs>
          <w:tab w:val="left" w:pos="542"/>
          <w:tab w:val="left" w:pos="5940"/>
        </w:tabs>
        <w:jc w:val="both"/>
        <w:rPr>
          <w:bCs/>
          <w:sz w:val="24"/>
          <w:szCs w:val="24"/>
        </w:rPr>
      </w:pPr>
    </w:p>
    <w:p w14:paraId="643DBDE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Садово-парковые насаждения представляют собой искусственно созданные экологически неуравновешенные сообщества, требующие для сохранения в первоначальном виде вмешательства, направленного на их поддержание.</w:t>
      </w:r>
    </w:p>
    <w:p w14:paraId="2FAB336A"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Соблюдение правил содержания зеленых насаждений с учетом специфичности среды их произрастания является необходимым условием создания и поддержания устойчивых, долговечных и высоко декоративных насаждений на территории муниципального округа МО Горелово.</w:t>
      </w:r>
    </w:p>
    <w:p w14:paraId="55E043F2"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В целях возобновления зеленых насаждений в условиях городской среды необходимо проводить компенсационное озеленение - создание новых зеленых насаждений взамен уничтоженных или поврежденных.</w:t>
      </w:r>
    </w:p>
    <w:p w14:paraId="179B7DF9"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Для обеспечения и повышения комфортности условий проживания граждан, поддержания и улучшения санитарного и эстетического состояния территории необходимо своевременно проводить комплекс мероприятий по благоустройству земельных участков (территорий), включающий в себя содержание и ремонт газонов, цветников, дорожек и площадок и малых архитектурных форм, обеспечение надлежащего санитарного состояния данных территорий, посадку деревьев и кустарников, разработку и реализацию проектных решений цветочного оформления, проектирование и</w:t>
      </w:r>
      <w:proofErr w:type="gramEnd"/>
      <w:r w:rsidRPr="006F3DDF">
        <w:rPr>
          <w:bCs/>
          <w:sz w:val="24"/>
          <w:szCs w:val="24"/>
        </w:rPr>
        <w:t xml:space="preserve"> размещение объектов благоустройства.</w:t>
      </w:r>
    </w:p>
    <w:p w14:paraId="433C71E1" w14:textId="77777777" w:rsidR="006F3DDF" w:rsidRPr="006F3DDF" w:rsidRDefault="006F3DDF" w:rsidP="006F3DDF">
      <w:pPr>
        <w:tabs>
          <w:tab w:val="left" w:pos="542"/>
          <w:tab w:val="left" w:pos="5940"/>
        </w:tabs>
        <w:jc w:val="both"/>
        <w:rPr>
          <w:bCs/>
          <w:sz w:val="24"/>
          <w:szCs w:val="24"/>
        </w:rPr>
      </w:pPr>
    </w:p>
    <w:p w14:paraId="00E995F7"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1. Озеленение</w:t>
      </w:r>
    </w:p>
    <w:p w14:paraId="1C2AD450" w14:textId="77777777" w:rsidR="006F3DDF" w:rsidRPr="006F3DDF" w:rsidRDefault="006F3DDF" w:rsidP="006F3DDF">
      <w:pPr>
        <w:tabs>
          <w:tab w:val="left" w:pos="542"/>
          <w:tab w:val="left" w:pos="5940"/>
        </w:tabs>
        <w:jc w:val="both"/>
        <w:rPr>
          <w:bCs/>
          <w:sz w:val="24"/>
          <w:szCs w:val="24"/>
        </w:rPr>
      </w:pPr>
    </w:p>
    <w:p w14:paraId="321FC1A7" w14:textId="77777777" w:rsidR="006F3DDF" w:rsidRPr="00FC0F87" w:rsidRDefault="006F3DDF" w:rsidP="00BF76FA">
      <w:pPr>
        <w:tabs>
          <w:tab w:val="left" w:pos="542"/>
          <w:tab w:val="left" w:pos="5940"/>
        </w:tabs>
        <w:ind w:firstLine="851"/>
        <w:jc w:val="both"/>
        <w:rPr>
          <w:b/>
          <w:bCs/>
          <w:sz w:val="24"/>
          <w:szCs w:val="24"/>
        </w:rPr>
      </w:pPr>
      <w:r w:rsidRPr="00FC0F87">
        <w:rPr>
          <w:b/>
          <w:bCs/>
          <w:sz w:val="24"/>
          <w:szCs w:val="24"/>
        </w:rPr>
        <w:t>1.1. Требования к растительному грунту</w:t>
      </w:r>
    </w:p>
    <w:p w14:paraId="0754F8AE" w14:textId="77777777" w:rsidR="006F3DDF" w:rsidRPr="006F3DDF" w:rsidRDefault="006F3DDF" w:rsidP="006F3DDF">
      <w:pPr>
        <w:tabs>
          <w:tab w:val="left" w:pos="542"/>
          <w:tab w:val="left" w:pos="5940"/>
        </w:tabs>
        <w:jc w:val="both"/>
        <w:rPr>
          <w:bCs/>
          <w:sz w:val="24"/>
          <w:szCs w:val="24"/>
        </w:rPr>
      </w:pPr>
    </w:p>
    <w:p w14:paraId="61D4CE3D"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Пригодность растительного грунта для озеленения должна быть установлена лабораторными анализами.</w:t>
      </w:r>
    </w:p>
    <w:p w14:paraId="3BF8E3FF"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14:paraId="564F8A19"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Плодородными считаются почвы, содержащие в 100 г 4% и более гумуса, не менее 6 мг </w:t>
      </w:r>
      <w:proofErr w:type="gramStart"/>
      <w:r w:rsidRPr="006F3DDF">
        <w:rPr>
          <w:bCs/>
          <w:sz w:val="24"/>
          <w:szCs w:val="24"/>
        </w:rPr>
        <w:t xml:space="preserve">легко </w:t>
      </w:r>
      <w:proofErr w:type="spellStart"/>
      <w:r w:rsidRPr="006F3DDF">
        <w:rPr>
          <w:bCs/>
          <w:sz w:val="24"/>
          <w:szCs w:val="24"/>
        </w:rPr>
        <w:t>гидролизуемого</w:t>
      </w:r>
      <w:proofErr w:type="spellEnd"/>
      <w:proofErr w:type="gramEnd"/>
      <w:r w:rsidRPr="006F3DDF">
        <w:rPr>
          <w:bCs/>
          <w:sz w:val="24"/>
          <w:szCs w:val="24"/>
        </w:rPr>
        <w:t xml:space="preserve"> (доступного растениям) азота и более чем по 10 мг двуокиси фосфора (P</w:t>
      </w:r>
      <w:r w:rsidRPr="006F3DDF">
        <w:rPr>
          <w:bCs/>
          <w:sz w:val="24"/>
          <w:szCs w:val="24"/>
          <w:vertAlign w:val="subscript"/>
        </w:rPr>
        <w:t>2</w:t>
      </w:r>
      <w:r w:rsidRPr="006F3DDF">
        <w:rPr>
          <w:bCs/>
          <w:sz w:val="24"/>
          <w:szCs w:val="24"/>
        </w:rPr>
        <w:t>O</w:t>
      </w:r>
      <w:r w:rsidRPr="006F3DDF">
        <w:rPr>
          <w:bCs/>
          <w:sz w:val="24"/>
          <w:szCs w:val="24"/>
          <w:vertAlign w:val="subscript"/>
        </w:rPr>
        <w:t>5</w:t>
      </w:r>
      <w:r w:rsidRPr="006F3DDF">
        <w:rPr>
          <w:bCs/>
          <w:sz w:val="24"/>
          <w:szCs w:val="24"/>
        </w:rPr>
        <w:t>) и окиси калия (K</w:t>
      </w:r>
      <w:r w:rsidRPr="006F3DDF">
        <w:rPr>
          <w:bCs/>
          <w:sz w:val="24"/>
          <w:szCs w:val="24"/>
          <w:vertAlign w:val="subscript"/>
        </w:rPr>
        <w:t>2</w:t>
      </w:r>
      <w:r w:rsidRPr="006F3DDF">
        <w:rPr>
          <w:bCs/>
          <w:sz w:val="24"/>
          <w:szCs w:val="24"/>
        </w:rPr>
        <w:t>O). Очень низкой является степень обеспеченности почв, если они содержат менее 1% гумуса, менее 3 мг P</w:t>
      </w:r>
      <w:r w:rsidRPr="006F3DDF">
        <w:rPr>
          <w:bCs/>
          <w:sz w:val="24"/>
          <w:szCs w:val="24"/>
          <w:vertAlign w:val="subscript"/>
        </w:rPr>
        <w:t>2</w:t>
      </w:r>
      <w:r w:rsidRPr="006F3DDF">
        <w:rPr>
          <w:bCs/>
          <w:sz w:val="24"/>
          <w:szCs w:val="24"/>
        </w:rPr>
        <w:t>O</w:t>
      </w:r>
      <w:r w:rsidRPr="006F3DDF">
        <w:rPr>
          <w:bCs/>
          <w:sz w:val="24"/>
          <w:szCs w:val="24"/>
          <w:vertAlign w:val="subscript"/>
        </w:rPr>
        <w:t>5</w:t>
      </w:r>
      <w:r w:rsidRPr="006F3DDF">
        <w:rPr>
          <w:bCs/>
          <w:sz w:val="24"/>
          <w:szCs w:val="24"/>
        </w:rPr>
        <w:t xml:space="preserve"> и 4 мг K</w:t>
      </w:r>
      <w:r w:rsidRPr="006F3DDF">
        <w:rPr>
          <w:bCs/>
          <w:sz w:val="24"/>
          <w:szCs w:val="24"/>
          <w:vertAlign w:val="subscript"/>
        </w:rPr>
        <w:t>2</w:t>
      </w:r>
      <w:r w:rsidRPr="006F3DDF">
        <w:rPr>
          <w:bCs/>
          <w:sz w:val="24"/>
          <w:szCs w:val="24"/>
        </w:rPr>
        <w:t>O и N.</w:t>
      </w:r>
    </w:p>
    <w:p w14:paraId="4471C077" w14:textId="16E5FAB7"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Нормы внесения минеральных удобрений должны определяться плодородием существующих почв и их типом.</w:t>
      </w:r>
    </w:p>
    <w:p w14:paraId="5AF177D6"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питательные элементы окажутся недоступными для растений. Действие азотных удобрений продолжается в течение 3-4 лет, фосфорных и калийных - 5-8 лет.</w:t>
      </w:r>
    </w:p>
    <w:p w14:paraId="7C8F2814"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Важное значение</w:t>
      </w:r>
      <w:proofErr w:type="gramEnd"/>
      <w:r w:rsidRPr="006F3DDF">
        <w:rPr>
          <w:bCs/>
          <w:sz w:val="24"/>
          <w:szCs w:val="24"/>
        </w:rPr>
        <w:t xml:space="preserve"> имеет кислотность почв, так как отношение к ней разных видов растений различно. Большинство лиственных растений предпочитает слабокислотную среду, где </w:t>
      </w:r>
      <w:proofErr w:type="spellStart"/>
      <w:r w:rsidRPr="006F3DDF">
        <w:rPr>
          <w:bCs/>
          <w:sz w:val="24"/>
          <w:szCs w:val="24"/>
        </w:rPr>
        <w:t>pH</w:t>
      </w:r>
      <w:proofErr w:type="spellEnd"/>
      <w:r w:rsidRPr="006F3DDF">
        <w:rPr>
          <w:bCs/>
          <w:sz w:val="24"/>
          <w:szCs w:val="24"/>
        </w:rPr>
        <w:t xml:space="preserve"> = 5,6-6,4; </w:t>
      </w:r>
      <w:proofErr w:type="gramStart"/>
      <w:r w:rsidRPr="006F3DDF">
        <w:rPr>
          <w:bCs/>
          <w:sz w:val="24"/>
          <w:szCs w:val="24"/>
        </w:rPr>
        <w:t>хвойные</w:t>
      </w:r>
      <w:proofErr w:type="gramEnd"/>
      <w:r w:rsidRPr="006F3DDF">
        <w:rPr>
          <w:bCs/>
          <w:sz w:val="24"/>
          <w:szCs w:val="24"/>
        </w:rPr>
        <w:t xml:space="preserve"> - среднекислую с </w:t>
      </w:r>
      <w:proofErr w:type="spellStart"/>
      <w:r w:rsidRPr="006F3DDF">
        <w:rPr>
          <w:bCs/>
          <w:sz w:val="24"/>
          <w:szCs w:val="24"/>
        </w:rPr>
        <w:t>pH</w:t>
      </w:r>
      <w:proofErr w:type="spellEnd"/>
      <w:r w:rsidRPr="006F3DDF">
        <w:rPr>
          <w:bCs/>
          <w:sz w:val="24"/>
          <w:szCs w:val="24"/>
        </w:rPr>
        <w:t xml:space="preserve"> = 4,6-5,2. Для нейтрализации избыточной кислотности (</w:t>
      </w:r>
      <w:proofErr w:type="spellStart"/>
      <w:r w:rsidRPr="006F3DDF">
        <w:rPr>
          <w:bCs/>
          <w:sz w:val="24"/>
          <w:szCs w:val="24"/>
        </w:rPr>
        <w:t>pH</w:t>
      </w:r>
      <w:proofErr w:type="spellEnd"/>
      <w:r w:rsidRPr="006F3DDF">
        <w:rPr>
          <w:bCs/>
          <w:sz w:val="24"/>
          <w:szCs w:val="24"/>
        </w:rPr>
        <w:t xml:space="preserve">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14:paraId="1B017138" w14:textId="77777777" w:rsidR="006F3DDF" w:rsidRPr="006F3DDF" w:rsidRDefault="006F3DDF" w:rsidP="00BF76FA">
      <w:pPr>
        <w:tabs>
          <w:tab w:val="left" w:pos="542"/>
          <w:tab w:val="left" w:pos="5940"/>
        </w:tabs>
        <w:ind w:firstLine="851"/>
        <w:jc w:val="both"/>
        <w:rPr>
          <w:bCs/>
          <w:sz w:val="24"/>
          <w:szCs w:val="24"/>
        </w:rPr>
      </w:pPr>
      <w:proofErr w:type="gramStart"/>
      <w:r w:rsidRPr="006F3DDF">
        <w:rPr>
          <w:bCs/>
          <w:sz w:val="24"/>
          <w:szCs w:val="24"/>
        </w:rPr>
        <w:t xml:space="preserve">Избыточно-щелочные почвы следует промывать водой при обильном поливе (норма 100-110 л/кв. м на супесчаных почвах и 120-160 л/кв. м на суглинистых) и вносить кислые удобрения: сернокислый аммоний, сернокислый магний и др. или гипс (при </w:t>
      </w:r>
      <w:proofErr w:type="spellStart"/>
      <w:r w:rsidRPr="006F3DDF">
        <w:rPr>
          <w:bCs/>
          <w:sz w:val="24"/>
          <w:szCs w:val="24"/>
        </w:rPr>
        <w:t>pH</w:t>
      </w:r>
      <w:proofErr w:type="spellEnd"/>
      <w:r w:rsidRPr="006F3DDF">
        <w:rPr>
          <w:bCs/>
          <w:sz w:val="24"/>
          <w:szCs w:val="24"/>
        </w:rPr>
        <w:t xml:space="preserve"> &gt; 8) из расчета 0,3 кг/кв. м с обязательной заделкой.</w:t>
      </w:r>
      <w:proofErr w:type="gramEnd"/>
    </w:p>
    <w:p w14:paraId="21611EAD"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Большое значение для плодородия почв имеет активность сообщества почвенных микроорганизмов. В зонах с низкой микробиологической активностью почв рационально внесение почвенных субстратов с добавлением органических материалов, обладающих водоудерживающими свойствами и повышающих микробиологическую активность почв, использование активаторов почвенной флоры, регуляторов роста растений, </w:t>
      </w:r>
      <w:proofErr w:type="spellStart"/>
      <w:r w:rsidRPr="006F3DDF">
        <w:rPr>
          <w:bCs/>
          <w:sz w:val="24"/>
          <w:szCs w:val="24"/>
        </w:rPr>
        <w:t>корнеобразователей</w:t>
      </w:r>
      <w:proofErr w:type="spellEnd"/>
      <w:r w:rsidRPr="006F3DDF">
        <w:rPr>
          <w:bCs/>
          <w:sz w:val="24"/>
          <w:szCs w:val="24"/>
        </w:rPr>
        <w:t>.</w:t>
      </w:r>
    </w:p>
    <w:p w14:paraId="25E2A891" w14:textId="77777777" w:rsidR="006F3DDF" w:rsidRPr="006F3DDF" w:rsidRDefault="006F3DDF" w:rsidP="006F3DDF">
      <w:pPr>
        <w:tabs>
          <w:tab w:val="left" w:pos="542"/>
          <w:tab w:val="left" w:pos="5940"/>
        </w:tabs>
        <w:jc w:val="both"/>
        <w:rPr>
          <w:bCs/>
          <w:sz w:val="24"/>
          <w:szCs w:val="24"/>
        </w:rPr>
      </w:pPr>
    </w:p>
    <w:p w14:paraId="036994BA" w14:textId="77777777" w:rsidR="006F3DDF" w:rsidRPr="00BF76FA" w:rsidRDefault="006F3DDF" w:rsidP="00BF76FA">
      <w:pPr>
        <w:tabs>
          <w:tab w:val="left" w:pos="542"/>
          <w:tab w:val="left" w:pos="5940"/>
        </w:tabs>
        <w:ind w:firstLine="851"/>
        <w:jc w:val="both"/>
        <w:rPr>
          <w:b/>
          <w:bCs/>
          <w:sz w:val="24"/>
          <w:szCs w:val="24"/>
        </w:rPr>
      </w:pPr>
      <w:r w:rsidRPr="00BF76FA">
        <w:rPr>
          <w:b/>
          <w:bCs/>
          <w:sz w:val="24"/>
          <w:szCs w:val="24"/>
        </w:rPr>
        <w:t>1.2. Полив и промывка деревьев и кустарников</w:t>
      </w:r>
    </w:p>
    <w:p w14:paraId="047B5314" w14:textId="77777777" w:rsidR="006F3DDF" w:rsidRPr="006F3DDF" w:rsidRDefault="006F3DDF" w:rsidP="006F3DDF">
      <w:pPr>
        <w:tabs>
          <w:tab w:val="left" w:pos="542"/>
          <w:tab w:val="left" w:pos="5940"/>
        </w:tabs>
        <w:jc w:val="both"/>
        <w:rPr>
          <w:bCs/>
          <w:sz w:val="24"/>
          <w:szCs w:val="24"/>
        </w:rPr>
      </w:pPr>
    </w:p>
    <w:p w14:paraId="0A2EDFE4"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 xml:space="preserve">Деревья в насаждениях </w:t>
      </w:r>
      <w:proofErr w:type="gramStart"/>
      <w:r w:rsidRPr="006F3DDF">
        <w:rPr>
          <w:bCs/>
          <w:sz w:val="24"/>
          <w:szCs w:val="24"/>
        </w:rPr>
        <w:t>и</w:t>
      </w:r>
      <w:proofErr w:type="gramEnd"/>
      <w:r w:rsidRPr="006F3DDF">
        <w:rPr>
          <w:bCs/>
          <w:sz w:val="24"/>
          <w:szCs w:val="24"/>
        </w:rPr>
        <w:t xml:space="preserve">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w:t>
      </w:r>
      <w:proofErr w:type="gramStart"/>
      <w:r w:rsidRPr="006F3DDF">
        <w:rPr>
          <w:bCs/>
          <w:sz w:val="24"/>
          <w:szCs w:val="24"/>
        </w:rPr>
        <w:t>от</w:t>
      </w:r>
      <w:proofErr w:type="gramEnd"/>
      <w:r w:rsidRPr="006F3DDF">
        <w:rPr>
          <w:bCs/>
          <w:sz w:val="24"/>
          <w:szCs w:val="24"/>
        </w:rPr>
        <w:t xml:space="preserve"> полной влагоемкости. Недостаток влаги в почве сокращает доступность для растения элементов минерального питания.</w:t>
      </w:r>
    </w:p>
    <w:p w14:paraId="434FD517"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lastRenderedPageBreak/>
        <w:t xml:space="preserve">Нормы и кратность полива зависят от погодных условий, механического состава почвы и ее влажности, степени </w:t>
      </w:r>
      <w:proofErr w:type="spellStart"/>
      <w:r w:rsidRPr="006F3DDF">
        <w:rPr>
          <w:bCs/>
          <w:sz w:val="24"/>
          <w:szCs w:val="24"/>
        </w:rPr>
        <w:t>влаголюбия</w:t>
      </w:r>
      <w:proofErr w:type="spellEnd"/>
      <w:r w:rsidRPr="006F3DDF">
        <w:rPr>
          <w:bCs/>
          <w:sz w:val="24"/>
          <w:szCs w:val="24"/>
        </w:rPr>
        <w:t xml:space="preserve"> и засухоустойчивости пород деревьев, глубины и ширины залегания корневой системы, возраста растений, фазы развития. Особенно важны поливы в период усиленного роста активных всасывающих корней, побегов и листьев (хвои), т.е. в мае и июне, а также осенние (подзимние) поливы.</w:t>
      </w:r>
    </w:p>
    <w:p w14:paraId="68AEB416" w14:textId="77777777" w:rsidR="006F3DDF" w:rsidRPr="006F3DDF" w:rsidRDefault="006F3DDF" w:rsidP="00BF76FA">
      <w:pPr>
        <w:tabs>
          <w:tab w:val="left" w:pos="542"/>
          <w:tab w:val="left" w:pos="5940"/>
        </w:tabs>
        <w:ind w:firstLine="851"/>
        <w:jc w:val="both"/>
        <w:rPr>
          <w:bCs/>
          <w:sz w:val="24"/>
          <w:szCs w:val="24"/>
        </w:rPr>
      </w:pPr>
      <w:r w:rsidRPr="006F3DDF">
        <w:rPr>
          <w:bCs/>
          <w:sz w:val="24"/>
          <w:szCs w:val="24"/>
        </w:rPr>
        <w:t>Норма полива деревьев и кустарников составляет 20-30 л на 1 дерево, 5-10 л на 1 кустарник.</w:t>
      </w:r>
    </w:p>
    <w:p w14:paraId="113F9CF1"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Полив деревьев, имеющих над лунками приствольные решетки, должен осуществляться с помощью </w:t>
      </w:r>
      <w:proofErr w:type="spellStart"/>
      <w:r w:rsidRPr="006F3DDF">
        <w:rPr>
          <w:bCs/>
          <w:sz w:val="24"/>
          <w:szCs w:val="24"/>
        </w:rPr>
        <w:t>гидроимпульсных</w:t>
      </w:r>
      <w:proofErr w:type="spellEnd"/>
      <w:r w:rsidRPr="006F3DDF">
        <w:rPr>
          <w:bCs/>
          <w:sz w:val="24"/>
          <w:szCs w:val="24"/>
        </w:rPr>
        <w:t xml:space="preserve"> машин или после снятия решеток. Последние возвращаются на место по окончании полива и засыпки лунок.</w:t>
      </w:r>
    </w:p>
    <w:p w14:paraId="50748112" w14:textId="4FD93CE5" w:rsidR="006F3DDF" w:rsidRPr="006F3DDF" w:rsidRDefault="006F3DDF" w:rsidP="00FC0F87">
      <w:pPr>
        <w:tabs>
          <w:tab w:val="left" w:pos="542"/>
          <w:tab w:val="left" w:pos="5940"/>
        </w:tabs>
        <w:ind w:firstLine="851"/>
        <w:jc w:val="both"/>
        <w:rPr>
          <w:bCs/>
          <w:sz w:val="24"/>
          <w:szCs w:val="24"/>
        </w:rPr>
      </w:pPr>
      <w:r w:rsidRPr="006F3DDF">
        <w:rPr>
          <w:bCs/>
          <w:sz w:val="24"/>
          <w:szCs w:val="24"/>
        </w:rPr>
        <w:t>Для смыва осевшей на листьях и хвое грязи и пыли необходимо проводить промывку крон деревьев и кустарников, особенно в ранневесенний период, при наступлении положительных дневных температур из расчета 2-3 л воды на 1 м</w:t>
      </w:r>
      <w:proofErr w:type="gramStart"/>
      <w:r w:rsidRPr="006F3DDF">
        <w:rPr>
          <w:bCs/>
          <w:sz w:val="24"/>
          <w:szCs w:val="24"/>
          <w:vertAlign w:val="superscript"/>
        </w:rPr>
        <w:t>2</w:t>
      </w:r>
      <w:proofErr w:type="gramEnd"/>
      <w:r w:rsidRPr="006F3DDF">
        <w:rPr>
          <w:bCs/>
          <w:sz w:val="24"/>
          <w:szCs w:val="24"/>
        </w:rPr>
        <w:t xml:space="preserve"> поверхности кроны растения. Обмыв крон производится с применением 0,1-0,4%-</w:t>
      </w:r>
      <w:proofErr w:type="spellStart"/>
      <w:r w:rsidRPr="006F3DDF">
        <w:rPr>
          <w:bCs/>
          <w:sz w:val="24"/>
          <w:szCs w:val="24"/>
        </w:rPr>
        <w:t>ных</w:t>
      </w:r>
      <w:proofErr w:type="spellEnd"/>
      <w:r w:rsidRPr="006F3DDF">
        <w:rPr>
          <w:bCs/>
          <w:sz w:val="24"/>
          <w:szCs w:val="24"/>
        </w:rPr>
        <w:t xml:space="preserve"> растворов различных моющих сре</w:t>
      </w:r>
      <w:proofErr w:type="gramStart"/>
      <w:r w:rsidRPr="006F3DDF">
        <w:rPr>
          <w:bCs/>
          <w:sz w:val="24"/>
          <w:szCs w:val="24"/>
        </w:rPr>
        <w:t>дств в в</w:t>
      </w:r>
      <w:proofErr w:type="gramEnd"/>
      <w:r w:rsidRPr="006F3DDF">
        <w:rPr>
          <w:bCs/>
          <w:sz w:val="24"/>
          <w:szCs w:val="24"/>
        </w:rPr>
        <w:t xml:space="preserve">оде (зеленое мыло, ОП-10, сульфонал "Универсал" или любые стиральные порошки, не содержащие отбеливающих компонентов). Сразу по окончании промывки крон с применением растворов необходимо провести промывку для удаления остатка моющих средств. Промывку крон следует проводить в ранние утренние часы (не позднее 8-9 ч.) или вечером </w:t>
      </w:r>
      <w:r w:rsidR="00FC0F87">
        <w:rPr>
          <w:bCs/>
          <w:sz w:val="24"/>
          <w:szCs w:val="24"/>
        </w:rPr>
        <w:t xml:space="preserve">                   </w:t>
      </w:r>
      <w:r w:rsidRPr="006F3DDF">
        <w:rPr>
          <w:bCs/>
          <w:sz w:val="24"/>
          <w:szCs w:val="24"/>
        </w:rPr>
        <w:t>(после 18-19 ч.).</w:t>
      </w:r>
    </w:p>
    <w:p w14:paraId="2088803C"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В засушливые годы необходимо производить осеннюю и весеннюю влагозарядку деревьев с трехкратной нормой полива.</w:t>
      </w:r>
    </w:p>
    <w:p w14:paraId="2FAC3878" w14:textId="77777777" w:rsidR="006F3DDF" w:rsidRPr="006F3DDF" w:rsidRDefault="006F3DDF" w:rsidP="006F3DDF">
      <w:pPr>
        <w:tabs>
          <w:tab w:val="left" w:pos="542"/>
          <w:tab w:val="left" w:pos="5940"/>
        </w:tabs>
        <w:jc w:val="both"/>
        <w:rPr>
          <w:bCs/>
          <w:sz w:val="24"/>
          <w:szCs w:val="24"/>
        </w:rPr>
      </w:pPr>
    </w:p>
    <w:p w14:paraId="7CFF0FAF" w14:textId="77777777" w:rsidR="006F3DDF" w:rsidRPr="00FC0F87" w:rsidRDefault="006F3DDF" w:rsidP="00FC0F87">
      <w:pPr>
        <w:tabs>
          <w:tab w:val="left" w:pos="542"/>
          <w:tab w:val="left" w:pos="5940"/>
        </w:tabs>
        <w:ind w:firstLine="851"/>
        <w:jc w:val="both"/>
        <w:rPr>
          <w:b/>
          <w:bCs/>
          <w:sz w:val="24"/>
          <w:szCs w:val="24"/>
        </w:rPr>
      </w:pPr>
      <w:r w:rsidRPr="00FC0F87">
        <w:rPr>
          <w:b/>
          <w:bCs/>
          <w:sz w:val="24"/>
          <w:szCs w:val="24"/>
        </w:rPr>
        <w:t>1.3. Содержание приствольных лунок деревьев и кустарников</w:t>
      </w:r>
    </w:p>
    <w:p w14:paraId="6009A056" w14:textId="77777777" w:rsidR="006F3DDF" w:rsidRPr="006F3DDF" w:rsidRDefault="006F3DDF" w:rsidP="006F3DDF">
      <w:pPr>
        <w:tabs>
          <w:tab w:val="left" w:pos="542"/>
          <w:tab w:val="left" w:pos="5940"/>
        </w:tabs>
        <w:jc w:val="both"/>
        <w:rPr>
          <w:bCs/>
          <w:sz w:val="24"/>
          <w:szCs w:val="24"/>
        </w:rPr>
      </w:pPr>
    </w:p>
    <w:p w14:paraId="6C58F581"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С целью устранения уплотнения почвы в приствольных лунках деревьев и кустарников первых нескольких лет после посадки и удаления сорной растительности следует проводить рыхление почвы. Чтобы не повредить корневую систему растений, рыхлят на глубину не более 5-10 см под деревьями и 3-5 см под кустарниками. Для рыхления почвы вокруг кустарников могут быть использованы </w:t>
      </w:r>
      <w:proofErr w:type="spellStart"/>
      <w:r w:rsidRPr="006F3DDF">
        <w:rPr>
          <w:bCs/>
          <w:sz w:val="24"/>
          <w:szCs w:val="24"/>
        </w:rPr>
        <w:t>мотофрезы</w:t>
      </w:r>
      <w:proofErr w:type="spellEnd"/>
      <w:r w:rsidRPr="006F3DDF">
        <w:rPr>
          <w:bCs/>
          <w:sz w:val="24"/>
          <w:szCs w:val="24"/>
        </w:rPr>
        <w:t>. При наличии на приствольных лунках хвойных пород слоя опавшей хвои рыхление почвы можно не производить.</w:t>
      </w:r>
    </w:p>
    <w:p w14:paraId="2BCF5624" w14:textId="77777777" w:rsidR="006F3DDF" w:rsidRPr="006F3DDF" w:rsidRDefault="006F3DDF" w:rsidP="006F3DDF">
      <w:pPr>
        <w:tabs>
          <w:tab w:val="left" w:pos="542"/>
          <w:tab w:val="left" w:pos="5940"/>
        </w:tabs>
        <w:jc w:val="both"/>
        <w:rPr>
          <w:bCs/>
          <w:sz w:val="24"/>
          <w:szCs w:val="24"/>
        </w:rPr>
      </w:pPr>
      <w:r w:rsidRPr="006F3DDF">
        <w:rPr>
          <w:bCs/>
          <w:sz w:val="24"/>
          <w:szCs w:val="24"/>
        </w:rP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14:paraId="4C287BB8"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Регулярно в течение года необходимо производить уборку случайного мусора в приствольных лунках и канавках с вывозом и утилизацией мусора.</w:t>
      </w:r>
    </w:p>
    <w:p w14:paraId="481F171D" w14:textId="77777777" w:rsidR="006F3DDF" w:rsidRPr="006F3DDF" w:rsidRDefault="006F3DDF" w:rsidP="006F3DDF">
      <w:pPr>
        <w:tabs>
          <w:tab w:val="left" w:pos="542"/>
          <w:tab w:val="left" w:pos="5940"/>
        </w:tabs>
        <w:jc w:val="both"/>
        <w:rPr>
          <w:bCs/>
          <w:sz w:val="24"/>
          <w:szCs w:val="24"/>
        </w:rPr>
      </w:pPr>
    </w:p>
    <w:p w14:paraId="6BC68222" w14:textId="77777777" w:rsidR="006F3DDF" w:rsidRPr="00FC0F87" w:rsidRDefault="006F3DDF" w:rsidP="00FC0F87">
      <w:pPr>
        <w:tabs>
          <w:tab w:val="left" w:pos="542"/>
          <w:tab w:val="left" w:pos="5940"/>
        </w:tabs>
        <w:ind w:firstLine="851"/>
        <w:jc w:val="both"/>
        <w:rPr>
          <w:b/>
          <w:bCs/>
          <w:sz w:val="24"/>
          <w:szCs w:val="24"/>
        </w:rPr>
      </w:pPr>
      <w:r w:rsidRPr="00FC0F87">
        <w:rPr>
          <w:b/>
          <w:bCs/>
          <w:sz w:val="24"/>
          <w:szCs w:val="24"/>
        </w:rPr>
        <w:t>1.4. Обрезка крон деревьев, стрижка кустарника</w:t>
      </w:r>
    </w:p>
    <w:p w14:paraId="397B40F2" w14:textId="77777777" w:rsidR="006F3DDF" w:rsidRPr="006F3DDF" w:rsidRDefault="006F3DDF" w:rsidP="006F3DDF">
      <w:pPr>
        <w:tabs>
          <w:tab w:val="left" w:pos="542"/>
          <w:tab w:val="left" w:pos="5940"/>
        </w:tabs>
        <w:jc w:val="both"/>
        <w:rPr>
          <w:bCs/>
          <w:sz w:val="24"/>
          <w:szCs w:val="24"/>
        </w:rPr>
      </w:pPr>
    </w:p>
    <w:p w14:paraId="487761A6"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Одним из основных мероприятий по содержанию деревьев в условиях города является обрезка кроны. Различают следующие виды обрезки: санитарная, омолаживающая, формовочная.</w:t>
      </w:r>
    </w:p>
    <w:p w14:paraId="26EA0010"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Санитарная обрезка деревьев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во избежание обламывания и образования ран на стволе подлежат побеги, отходящие от центрального ствола вверх под острым углом (исключая пирамидальные формы). Обрезка проводится до здорового места (над "наружной" почкой, не задевая ее), или ветви удаляются на кольцо у самого их основания.</w:t>
      </w:r>
    </w:p>
    <w:p w14:paraId="7A1128B8"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Для предупреждения отщепления или обдира коры необходимо сделать запил с нижней стороны ветви на глубину толщины коры, затем сверху удалить ветку полностью. Удаление больших ветвей производится обязательно с помощью подготовительных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Разрывы коры можно устранить поддержкой пенька рукой или веревкой.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14:paraId="7F5422E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Срезы должны быть гладкими. Ветви крупных диаметров рекомендуется </w:t>
      </w:r>
      <w:proofErr w:type="gramStart"/>
      <w:r w:rsidRPr="006F3DDF">
        <w:rPr>
          <w:bCs/>
          <w:sz w:val="24"/>
          <w:szCs w:val="24"/>
        </w:rPr>
        <w:t>спиливать</w:t>
      </w:r>
      <w:proofErr w:type="gramEnd"/>
      <w:r w:rsidRPr="006F3DDF">
        <w:rPr>
          <w:bCs/>
          <w:sz w:val="24"/>
          <w:szCs w:val="24"/>
        </w:rPr>
        <w:t xml:space="preserve"> не затрагивая кольцевой наплыв, то есть слегка отступая от ствола. Вертикально растущие побеги снимают косым срезом.</w:t>
      </w:r>
    </w:p>
    <w:p w14:paraId="59CC3F73"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lastRenderedPageBreak/>
        <w:t>Сразу после санитарной обрезки все раны диаметром более 3 см необходимо замазать садовой замазкой или закрасить краской, битумным лаком. У хвойных деревьев раны не замазывают.</w:t>
      </w:r>
    </w:p>
    <w:p w14:paraId="0BAB13E5"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Санитарную обрезку лиственных пород можно проводить в течение всего календарного года, но желательно в зимний период. У хвойных деревьев обрезка производится в мае-августе.</w:t>
      </w:r>
    </w:p>
    <w:p w14:paraId="3D26E7F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Омолаживающая обрезка деревьев - это обрезка ветвей до их базальной части, стимулирующая образование молодых побегов, создающих новую крону. Ее следует проводить у таких деревьев, которые с возрастом, несмотря на хороший уход, теряют декоративные качества, перестают давать ежегодный прирост, </w:t>
      </w:r>
      <w:proofErr w:type="spellStart"/>
      <w:r w:rsidRPr="006F3DDF">
        <w:rPr>
          <w:bCs/>
          <w:sz w:val="24"/>
          <w:szCs w:val="24"/>
        </w:rPr>
        <w:t>суховершинят</w:t>
      </w:r>
      <w:proofErr w:type="spellEnd"/>
      <w:r w:rsidRPr="006F3DDF">
        <w:rPr>
          <w:bCs/>
          <w:sz w:val="24"/>
          <w:szCs w:val="24"/>
        </w:rPr>
        <w:t>, а также при пересадке крупномерных деревьев.</w:t>
      </w:r>
    </w:p>
    <w:p w14:paraId="189EF722"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Омолаживающей обрезке необходимо подвергать взрослые и </w:t>
      </w:r>
      <w:proofErr w:type="spellStart"/>
      <w:r w:rsidRPr="006F3DDF">
        <w:rPr>
          <w:bCs/>
          <w:sz w:val="24"/>
          <w:szCs w:val="24"/>
        </w:rPr>
        <w:t>старовозрастные</w:t>
      </w:r>
      <w:proofErr w:type="spellEnd"/>
      <w:r w:rsidRPr="006F3DDF">
        <w:rPr>
          <w:bCs/>
          <w:sz w:val="24"/>
          <w:szCs w:val="24"/>
        </w:rPr>
        <w:t xml:space="preserve"> растения тополя с целью предотвращения плодоношения (пыления) деревьев. Кроме того, для тополей различных видов может быть рекомендована глубокая обрезка ("</w:t>
      </w:r>
      <w:proofErr w:type="spellStart"/>
      <w:r w:rsidRPr="006F3DDF">
        <w:rPr>
          <w:bCs/>
          <w:sz w:val="24"/>
          <w:szCs w:val="24"/>
        </w:rPr>
        <w:t>остолбление</w:t>
      </w:r>
      <w:proofErr w:type="spellEnd"/>
      <w:r w:rsidRPr="006F3DDF">
        <w:rPr>
          <w:bCs/>
          <w:sz w:val="24"/>
          <w:szCs w:val="24"/>
        </w:rPr>
        <w:t>"). Подобной обрезке могут подвергаться деревья старше 30 лет с диаметром ствола до 60 см.</w:t>
      </w:r>
    </w:p>
    <w:p w14:paraId="257B907F" w14:textId="77777777" w:rsidR="006F3DDF" w:rsidRPr="006F3DDF" w:rsidRDefault="006F3DDF" w:rsidP="006F3DDF">
      <w:pPr>
        <w:tabs>
          <w:tab w:val="left" w:pos="542"/>
          <w:tab w:val="left" w:pos="5940"/>
        </w:tabs>
        <w:jc w:val="both"/>
        <w:rPr>
          <w:bCs/>
          <w:sz w:val="24"/>
          <w:szCs w:val="24"/>
        </w:rPr>
      </w:pPr>
      <w:r w:rsidRPr="006F3DDF">
        <w:rPr>
          <w:bCs/>
          <w:sz w:val="24"/>
          <w:szCs w:val="24"/>
        </w:rPr>
        <w:t>Оптимальное время проведения данного вида работ - ноябрь-март. Обрезка может проводиться "на столб" или с сохранением части скелетных ветвей и ветвей второго порядка. Через 1-3 года после омолаживающей обрезки необходимо провести прореживание кроны, а через 3-4 года повторить обрезку.</w:t>
      </w:r>
    </w:p>
    <w:p w14:paraId="10631402"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 Обрезку ветвей следует проводить, укорачивая их на 1/2-3/4 длины. В случае образования большого числа молодых побегов из спящих почек необходимо произвести прореживание, убрав часть из них.</w:t>
      </w:r>
    </w:p>
    <w:p w14:paraId="4403493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Возможно облегчение кроны </w:t>
      </w:r>
      <w:proofErr w:type="spellStart"/>
      <w:r w:rsidRPr="006F3DDF">
        <w:rPr>
          <w:bCs/>
          <w:sz w:val="24"/>
          <w:szCs w:val="24"/>
        </w:rPr>
        <w:t>старовозрастных</w:t>
      </w:r>
      <w:proofErr w:type="spellEnd"/>
      <w:r w:rsidRPr="006F3DDF">
        <w:rPr>
          <w:bCs/>
          <w:sz w:val="24"/>
          <w:szCs w:val="24"/>
        </w:rPr>
        <w:t xml:space="preserve"> деревьев с целью снижения вероятности бурелома, снеголома, ветровала.</w:t>
      </w:r>
    </w:p>
    <w:p w14:paraId="4D1CE7E6" w14:textId="77777777" w:rsidR="006F3DDF" w:rsidRPr="006F3DDF" w:rsidRDefault="006F3DDF" w:rsidP="006F3DDF">
      <w:pPr>
        <w:tabs>
          <w:tab w:val="left" w:pos="542"/>
          <w:tab w:val="left" w:pos="5940"/>
        </w:tabs>
        <w:jc w:val="both"/>
        <w:rPr>
          <w:bCs/>
          <w:sz w:val="24"/>
          <w:szCs w:val="24"/>
        </w:rPr>
      </w:pPr>
      <w:r w:rsidRPr="006F3DDF">
        <w:rPr>
          <w:bCs/>
          <w:sz w:val="24"/>
          <w:szCs w:val="24"/>
        </w:rPr>
        <w:t>Сразу после омолаживающей обрезки все раны диаметром более 3 см необходимо замазать садовой замазкой или закрасить краской, битумным лаком.</w:t>
      </w:r>
    </w:p>
    <w:p w14:paraId="68F93460" w14:textId="77777777" w:rsidR="006F3DDF" w:rsidRPr="006F3DDF" w:rsidRDefault="006F3DDF" w:rsidP="006F3DDF">
      <w:pPr>
        <w:tabs>
          <w:tab w:val="left" w:pos="542"/>
          <w:tab w:val="left" w:pos="5940"/>
        </w:tabs>
        <w:jc w:val="both"/>
        <w:rPr>
          <w:bCs/>
          <w:sz w:val="24"/>
          <w:szCs w:val="24"/>
        </w:rPr>
      </w:pPr>
      <w:r w:rsidRPr="006F3DDF">
        <w:rPr>
          <w:bCs/>
          <w:sz w:val="24"/>
          <w:szCs w:val="24"/>
        </w:rPr>
        <w:t>Формовочная обрезка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14:paraId="3B5B2E34"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При обрезке необходимо учитывать видовые и биологические особенности растений: форму кроны, характер ее изменения с возрастом, способность породы переносить обрезку, возможность пробуждения спящих почек.</w:t>
      </w:r>
    </w:p>
    <w:p w14:paraId="340846E0"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При формовочной обрезке деревьев в аллейной или рядовой посадке необходим постоянный </w:t>
      </w:r>
      <w:proofErr w:type="gramStart"/>
      <w:r w:rsidRPr="006F3DDF">
        <w:rPr>
          <w:bCs/>
          <w:sz w:val="24"/>
          <w:szCs w:val="24"/>
        </w:rPr>
        <w:t>контроль за</w:t>
      </w:r>
      <w:proofErr w:type="gramEnd"/>
      <w:r w:rsidRPr="006F3DDF">
        <w:rPr>
          <w:bCs/>
          <w:sz w:val="24"/>
          <w:szCs w:val="24"/>
        </w:rPr>
        <w:t xml:space="preserve"> высотой, размером и формой кроны.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 У деревьев с пирамидальной формой кроны удаляют все ветви, выходящие за пределы пирамидальной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14:paraId="3C93CBE1"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формовку крон лучше производить через 3-5 лет.</w:t>
      </w:r>
    </w:p>
    <w:p w14:paraId="0D013BAD"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Формовочную обрезку следует проводить ранней весной до распускания почек или осенью после листопада. Сразу после формовочной обрезки все раны диаметром более 3 см необходимо замазать садовой замазкой или закрасить краской, битумным лаком.</w:t>
      </w:r>
    </w:p>
    <w:p w14:paraId="035B1386" w14:textId="77777777" w:rsidR="006F3DDF" w:rsidRPr="006F3DDF" w:rsidRDefault="006F3DDF" w:rsidP="006F3DDF">
      <w:pPr>
        <w:tabs>
          <w:tab w:val="left" w:pos="542"/>
          <w:tab w:val="left" w:pos="5940"/>
        </w:tabs>
        <w:jc w:val="both"/>
        <w:rPr>
          <w:bCs/>
          <w:sz w:val="24"/>
          <w:szCs w:val="24"/>
        </w:rPr>
      </w:pPr>
      <w:r w:rsidRPr="006F3DDF">
        <w:rPr>
          <w:bCs/>
          <w:sz w:val="24"/>
          <w:szCs w:val="24"/>
        </w:rPr>
        <w:t>Удаление стволовой и прикорневой поросли проводят систематически в течение всего календарного года, в основном у тополя, ивы, липы. Жировые побеги лучше вырезать, захватывая часть коры.</w:t>
      </w:r>
    </w:p>
    <w:p w14:paraId="5808AD95"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При обрезке деревьев можно использовать ручной моторизированный инструмент.</w:t>
      </w:r>
    </w:p>
    <w:p w14:paraId="5FF805EB"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Санитарная обрезка кустарников (вырезка суши) направлена на удаление старых, </w:t>
      </w:r>
      <w:proofErr w:type="gramStart"/>
      <w:r w:rsidRPr="006F3DDF">
        <w:rPr>
          <w:bCs/>
          <w:sz w:val="24"/>
          <w:szCs w:val="24"/>
        </w:rPr>
        <w:t>больных, усыхающих и поврежденных ветвей и обычно дополняется</w:t>
      </w:r>
      <w:proofErr w:type="gramEnd"/>
      <w:r w:rsidRPr="006F3DDF">
        <w:rPr>
          <w:bCs/>
          <w:sz w:val="24"/>
          <w:szCs w:val="24"/>
        </w:rPr>
        <w:t xml:space="preserve"> прореживанием загущенных ветвей.</w:t>
      </w:r>
    </w:p>
    <w:p w14:paraId="4907EB93"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Прием "посадки на пень", когда куст спиливают полностью, относится к омолаживающей обрезке кустарника. </w:t>
      </w:r>
      <w:proofErr w:type="spellStart"/>
      <w:r w:rsidRPr="006F3DDF">
        <w:rPr>
          <w:bCs/>
          <w:sz w:val="24"/>
          <w:szCs w:val="24"/>
        </w:rPr>
        <w:t>Непривитые</w:t>
      </w:r>
      <w:proofErr w:type="spellEnd"/>
      <w:r w:rsidRPr="006F3DDF">
        <w:rPr>
          <w:bCs/>
          <w:sz w:val="24"/>
          <w:szCs w:val="24"/>
        </w:rPr>
        <w:t xml:space="preserve"> кустарники обрезают на высоте 10-15 см от корневой шейки, привитые - на такой же высоте от места прививки. Омолаживающую обрезку декоративных </w:t>
      </w:r>
      <w:r w:rsidRPr="006F3DDF">
        <w:rPr>
          <w:bCs/>
          <w:sz w:val="24"/>
          <w:szCs w:val="24"/>
        </w:rPr>
        <w:lastRenderedPageBreak/>
        <w:t>кустарников (одиночных, в группе, в живой изгороди) проводят периодически по мере появления стареющих и переросших побегов, потерявших декоративность.</w:t>
      </w:r>
    </w:p>
    <w:p w14:paraId="4FE5531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Живые изгороди,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Изгородь из светолюбивых кустарников можно формировать в виде усеченной пирамиды с наклоном боковых сторон 20-25° и более широким основанием внизу.</w:t>
      </w:r>
    </w:p>
    <w:p w14:paraId="2BB2BB9B"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В первый год кустарники в "живой" изгороди стригут один раз, позднее - 2-4 раза за вегетацию (по мере отрастания).</w:t>
      </w:r>
    </w:p>
    <w:p w14:paraId="02D40001"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Свободно растущие живые изгороди систематически не стригут. У таких изгородей вырезают засыхающие старые и излишне загущающие кроны ветви. Один раз в два-три года свободно растущие изгороди прореживают в период покоя.</w:t>
      </w:r>
    </w:p>
    <w:p w14:paraId="1A10DFE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Кроны свободно растущих и одиночных кустарников или групп кустарников можно обрезать под естественный вид или определенную форму (шар, пирамида, куб и пр.). Не обрезают кустарники, у которых цветочные почки размещаются равномерно или сосредоточены в верхней части побегов прошлого года. У таких кустарников срезают лишь отцветшие соцветия или, если необходимо, завязи плодов.</w:t>
      </w:r>
    </w:p>
    <w:p w14:paraId="146AB44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У кустарников с цветочными почками на побегах текущего года и цветущих обычно в середине или во второй половине лета, до начала роста (весной) или поздней осенью укорачивают побеги на 1/2-1/3 их длины в зависимости от вида и сорта. Для усиления цветения проводят обрезку отцветших соцветий.</w:t>
      </w:r>
    </w:p>
    <w:p w14:paraId="5C93E9D4"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Для стрижки и обрезки кустарников применяется в основном ручной моторизированный инструмент, в том числе кусторезы и </w:t>
      </w:r>
      <w:proofErr w:type="spellStart"/>
      <w:r w:rsidRPr="006F3DDF">
        <w:rPr>
          <w:bCs/>
          <w:sz w:val="24"/>
          <w:szCs w:val="24"/>
        </w:rPr>
        <w:t>электроножницы</w:t>
      </w:r>
      <w:proofErr w:type="spellEnd"/>
      <w:r w:rsidRPr="006F3DDF">
        <w:rPr>
          <w:bCs/>
          <w:sz w:val="24"/>
          <w:szCs w:val="24"/>
        </w:rPr>
        <w:t>.</w:t>
      </w:r>
    </w:p>
    <w:p w14:paraId="317E4D86" w14:textId="77777777" w:rsidR="006F3DDF" w:rsidRPr="006F3DDF" w:rsidRDefault="006F3DDF" w:rsidP="006F3DDF">
      <w:pPr>
        <w:tabs>
          <w:tab w:val="left" w:pos="542"/>
          <w:tab w:val="left" w:pos="5940"/>
        </w:tabs>
        <w:jc w:val="both"/>
        <w:rPr>
          <w:bCs/>
          <w:sz w:val="24"/>
          <w:szCs w:val="24"/>
        </w:rPr>
      </w:pPr>
      <w:r w:rsidRPr="006F3DDF">
        <w:rPr>
          <w:bCs/>
          <w:sz w:val="24"/>
          <w:szCs w:val="24"/>
        </w:rPr>
        <w:t>Сразу после обрезки кустарников при необходимости проводят закраску ран диаметром более 3 см с применением садовой замазки, краски, битумного лака.</w:t>
      </w:r>
    </w:p>
    <w:p w14:paraId="5570C98C" w14:textId="77777777" w:rsidR="006F3DDF" w:rsidRPr="006F3DDF" w:rsidRDefault="006F3DDF" w:rsidP="006F3DDF">
      <w:pPr>
        <w:tabs>
          <w:tab w:val="left" w:pos="542"/>
          <w:tab w:val="left" w:pos="5940"/>
        </w:tabs>
        <w:jc w:val="both"/>
        <w:rPr>
          <w:bCs/>
          <w:sz w:val="24"/>
          <w:szCs w:val="24"/>
        </w:rPr>
      </w:pPr>
    </w:p>
    <w:p w14:paraId="62F0DEB7" w14:textId="77777777" w:rsidR="006F3DDF" w:rsidRPr="00FC0F87" w:rsidRDefault="006F3DDF" w:rsidP="00FC0F87">
      <w:pPr>
        <w:tabs>
          <w:tab w:val="left" w:pos="542"/>
          <w:tab w:val="left" w:pos="5940"/>
        </w:tabs>
        <w:ind w:firstLine="851"/>
        <w:jc w:val="both"/>
        <w:rPr>
          <w:b/>
          <w:bCs/>
          <w:sz w:val="24"/>
          <w:szCs w:val="24"/>
        </w:rPr>
      </w:pPr>
      <w:r w:rsidRPr="00FC0F87">
        <w:rPr>
          <w:b/>
          <w:bCs/>
          <w:sz w:val="24"/>
          <w:szCs w:val="24"/>
        </w:rPr>
        <w:t>1.5. Профилактика и лечение повреждений деревьев и кустарников, мероприятия, направленные на продление безопасной эксплуатации деревьев</w:t>
      </w:r>
    </w:p>
    <w:p w14:paraId="4D9D1109" w14:textId="77777777" w:rsidR="006F3DDF" w:rsidRPr="006F3DDF" w:rsidRDefault="006F3DDF" w:rsidP="00FC0F87">
      <w:pPr>
        <w:tabs>
          <w:tab w:val="left" w:pos="542"/>
          <w:tab w:val="left" w:pos="5940"/>
        </w:tabs>
        <w:ind w:firstLine="851"/>
        <w:jc w:val="both"/>
        <w:rPr>
          <w:bCs/>
          <w:sz w:val="24"/>
          <w:szCs w:val="24"/>
        </w:rPr>
      </w:pPr>
    </w:p>
    <w:p w14:paraId="1DA35818"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Деревья, произрастающие в городе, постоянно подвергаются различным воздействиям биотического и абиотического характера, следствием которых являются различные повреждения коры: задиры, порезы, отмирание после ударов, солнечные ожоги, морозные трещины, </w:t>
      </w:r>
      <w:proofErr w:type="spellStart"/>
      <w:r w:rsidRPr="006F3DDF">
        <w:rPr>
          <w:bCs/>
          <w:sz w:val="24"/>
          <w:szCs w:val="24"/>
        </w:rPr>
        <w:t>отлупы</w:t>
      </w:r>
      <w:proofErr w:type="spellEnd"/>
      <w:r w:rsidRPr="006F3DDF">
        <w:rPr>
          <w:bCs/>
          <w:sz w:val="24"/>
          <w:szCs w:val="24"/>
        </w:rPr>
        <w:t>.</w:t>
      </w:r>
    </w:p>
    <w:p w14:paraId="1E7751A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Повреждение древесины любого характера являются причиной ослабления растительного организма, так как они могут инфицироваться возбудителями заболеваний (в том числе дереворазрушающими грибами) и заселяться вредителями. Все это  приводит к постепенному ухудшению состояния деревьев, увеличению ран, развитию внутренних </w:t>
      </w:r>
      <w:proofErr w:type="spellStart"/>
      <w:r w:rsidRPr="006F3DDF">
        <w:rPr>
          <w:bCs/>
          <w:sz w:val="24"/>
          <w:szCs w:val="24"/>
        </w:rPr>
        <w:t>гнилей</w:t>
      </w:r>
      <w:proofErr w:type="spellEnd"/>
      <w:r w:rsidRPr="006F3DDF">
        <w:rPr>
          <w:bCs/>
          <w:sz w:val="24"/>
          <w:szCs w:val="24"/>
        </w:rPr>
        <w:t xml:space="preserve"> и образованию дупел, а тем самым к снижению декоративности и сроков безопасной эксплуатации.</w:t>
      </w:r>
    </w:p>
    <w:p w14:paraId="62856C8E"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Профилактикой механических повреждений молодых деревьев служит подвязка сразу после посадки и регулярная </w:t>
      </w:r>
      <w:proofErr w:type="spellStart"/>
      <w:r w:rsidRPr="006F3DDF">
        <w:rPr>
          <w:bCs/>
          <w:sz w:val="24"/>
          <w:szCs w:val="24"/>
        </w:rPr>
        <w:t>переподвязка</w:t>
      </w:r>
      <w:proofErr w:type="spellEnd"/>
      <w:r w:rsidRPr="006F3DDF">
        <w:rPr>
          <w:bCs/>
          <w:sz w:val="24"/>
          <w:szCs w:val="24"/>
        </w:rPr>
        <w:t xml:space="preserve"> с установкой недостающих кольев после высадки на постоянное место. Для предотвращения заломов у кустов производят подвязку к опоре вьющихся кустарников, связывание кустарников перед укрытием, укрытие и </w:t>
      </w:r>
      <w:proofErr w:type="spellStart"/>
      <w:r w:rsidRPr="006F3DDF">
        <w:rPr>
          <w:bCs/>
          <w:sz w:val="24"/>
          <w:szCs w:val="24"/>
        </w:rPr>
        <w:t>стряхивание</w:t>
      </w:r>
      <w:proofErr w:type="spellEnd"/>
      <w:r w:rsidRPr="006F3DDF">
        <w:rPr>
          <w:bCs/>
          <w:sz w:val="24"/>
          <w:szCs w:val="24"/>
        </w:rPr>
        <w:t xml:space="preserve"> снега в течение зимы. Молодые хвойные деревья и кустарники следует притенять в ранневесенний период для предотвращения ожогов. Кроме того, выполняется подвязка ветвей к опорным решеткам у деревьев с декоративной формой кроны.</w:t>
      </w:r>
    </w:p>
    <w:p w14:paraId="33A27674"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Для защиты от вредителей и болезней производят опрыскивание крон деревьев и кустарников в облиственном состоянии химическими или биологическими препаратами.</w:t>
      </w:r>
    </w:p>
    <w:p w14:paraId="7AA70512"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 Массовое размножение вредителей или </w:t>
      </w:r>
      <w:proofErr w:type="spellStart"/>
      <w:r w:rsidRPr="006F3DDF">
        <w:rPr>
          <w:bCs/>
          <w:sz w:val="24"/>
          <w:szCs w:val="24"/>
        </w:rPr>
        <w:t>эпифитотийное</w:t>
      </w:r>
      <w:proofErr w:type="spellEnd"/>
      <w:r w:rsidRPr="006F3DDF">
        <w:rPr>
          <w:bCs/>
          <w:sz w:val="24"/>
          <w:szCs w:val="24"/>
        </w:rPr>
        <w:t xml:space="preserve"> развитие болезней является угрозой потери декоративности, ранней дефолиации, ослабления и гибели растений.</w:t>
      </w:r>
    </w:p>
    <w:p w14:paraId="747A87E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Перечень опасных вредителей и болезней деревьев и кустарников, мониторинг которых необходим при обследовании зеленых насаждений Санкт-Петербурга, представлен в таблице 4.</w:t>
      </w:r>
    </w:p>
    <w:p w14:paraId="1BBDDA88" w14:textId="77777777" w:rsidR="006F3DDF" w:rsidRPr="006F3DDF" w:rsidRDefault="006F3DDF" w:rsidP="006F3DDF">
      <w:pPr>
        <w:tabs>
          <w:tab w:val="left" w:pos="542"/>
          <w:tab w:val="left" w:pos="5940"/>
        </w:tabs>
        <w:jc w:val="both"/>
        <w:rPr>
          <w:bCs/>
          <w:sz w:val="24"/>
          <w:szCs w:val="24"/>
        </w:rPr>
      </w:pPr>
    </w:p>
    <w:p w14:paraId="5D754CE0" w14:textId="0F7F04C0"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Перечень опасных вредителей и болезней деревьев</w:t>
      </w:r>
    </w:p>
    <w:p w14:paraId="7813136D" w14:textId="77777777" w:rsidR="006F3DDF" w:rsidRPr="006F3DDF" w:rsidRDefault="006F3DDF" w:rsidP="006F3DDF">
      <w:pPr>
        <w:tabs>
          <w:tab w:val="left" w:pos="542"/>
          <w:tab w:val="left" w:pos="5940"/>
        </w:tabs>
        <w:jc w:val="both"/>
        <w:rPr>
          <w:bCs/>
          <w:sz w:val="24"/>
          <w:szCs w:val="24"/>
        </w:rPr>
      </w:pPr>
      <w:r w:rsidRPr="006F3DDF">
        <w:rPr>
          <w:bCs/>
          <w:sz w:val="24"/>
          <w:szCs w:val="24"/>
        </w:rPr>
        <w:t>и кустарников</w:t>
      </w:r>
    </w:p>
    <w:p w14:paraId="54F73E4F" w14:textId="5C01F4DB"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FC0F87">
        <w:rPr>
          <w:bCs/>
          <w:sz w:val="24"/>
          <w:szCs w:val="24"/>
        </w:rPr>
        <w:t xml:space="preserve">                                                        </w:t>
      </w:r>
      <w:r w:rsidRPr="006F3DDF">
        <w:rPr>
          <w:bCs/>
          <w:sz w:val="24"/>
          <w:szCs w:val="24"/>
        </w:rPr>
        <w:t>Таблица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3458"/>
        <w:gridCol w:w="3458"/>
      </w:tblGrid>
      <w:tr w:rsidR="006F3DDF" w:rsidRPr="006F3DDF" w14:paraId="53F59D29" w14:textId="77777777" w:rsidTr="006F3DDF">
        <w:tc>
          <w:tcPr>
            <w:tcW w:w="2154" w:type="dxa"/>
            <w:tcBorders>
              <w:top w:val="single" w:sz="4" w:space="0" w:color="auto"/>
              <w:left w:val="single" w:sz="4" w:space="0" w:color="auto"/>
              <w:bottom w:val="single" w:sz="4" w:space="0" w:color="auto"/>
              <w:right w:val="single" w:sz="4" w:space="0" w:color="auto"/>
            </w:tcBorders>
          </w:tcPr>
          <w:p w14:paraId="2C1E4899" w14:textId="77777777" w:rsidR="006F3DDF" w:rsidRPr="006F3DDF" w:rsidRDefault="006F3DDF" w:rsidP="006F3DDF">
            <w:pPr>
              <w:tabs>
                <w:tab w:val="left" w:pos="542"/>
                <w:tab w:val="left" w:pos="5940"/>
              </w:tabs>
              <w:jc w:val="both"/>
              <w:rPr>
                <w:bCs/>
                <w:sz w:val="24"/>
                <w:szCs w:val="24"/>
              </w:rPr>
            </w:pPr>
            <w:r w:rsidRPr="006F3DDF">
              <w:rPr>
                <w:bCs/>
                <w:sz w:val="24"/>
                <w:szCs w:val="24"/>
              </w:rPr>
              <w:t>Типы болезней и группы вредителей</w:t>
            </w:r>
          </w:p>
        </w:tc>
        <w:tc>
          <w:tcPr>
            <w:tcW w:w="3458" w:type="dxa"/>
            <w:tcBorders>
              <w:top w:val="single" w:sz="4" w:space="0" w:color="auto"/>
              <w:left w:val="single" w:sz="4" w:space="0" w:color="auto"/>
              <w:bottom w:val="single" w:sz="4" w:space="0" w:color="auto"/>
              <w:right w:val="single" w:sz="4" w:space="0" w:color="auto"/>
            </w:tcBorders>
          </w:tcPr>
          <w:p w14:paraId="20D3DEA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Наименования болезней и систематических групп </w:t>
            </w:r>
            <w:r w:rsidRPr="006F3DDF">
              <w:rPr>
                <w:bCs/>
                <w:sz w:val="24"/>
                <w:szCs w:val="24"/>
              </w:rPr>
              <w:lastRenderedPageBreak/>
              <w:t>вредителей</w:t>
            </w:r>
          </w:p>
        </w:tc>
        <w:tc>
          <w:tcPr>
            <w:tcW w:w="3458" w:type="dxa"/>
            <w:tcBorders>
              <w:top w:val="single" w:sz="4" w:space="0" w:color="auto"/>
              <w:left w:val="single" w:sz="4" w:space="0" w:color="auto"/>
              <w:bottom w:val="single" w:sz="4" w:space="0" w:color="auto"/>
              <w:right w:val="single" w:sz="4" w:space="0" w:color="auto"/>
            </w:tcBorders>
          </w:tcPr>
          <w:p w14:paraId="7B10F0DF"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Повреждаемые виды растений</w:t>
            </w:r>
          </w:p>
        </w:tc>
      </w:tr>
      <w:tr w:rsidR="006F3DDF" w:rsidRPr="006F3DDF" w14:paraId="2975A716" w14:textId="77777777" w:rsidTr="006F3DDF">
        <w:tc>
          <w:tcPr>
            <w:tcW w:w="9070" w:type="dxa"/>
            <w:gridSpan w:val="3"/>
            <w:tcBorders>
              <w:top w:val="single" w:sz="4" w:space="0" w:color="auto"/>
              <w:left w:val="single" w:sz="4" w:space="0" w:color="auto"/>
              <w:bottom w:val="single" w:sz="4" w:space="0" w:color="auto"/>
              <w:right w:val="single" w:sz="4" w:space="0" w:color="auto"/>
            </w:tcBorders>
          </w:tcPr>
          <w:p w14:paraId="109B1B5E"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Болезни</w:t>
            </w:r>
          </w:p>
        </w:tc>
      </w:tr>
      <w:tr w:rsidR="006F3DDF" w:rsidRPr="006F3DDF" w14:paraId="2D00A78A" w14:textId="77777777" w:rsidTr="006F3DDF">
        <w:tc>
          <w:tcPr>
            <w:tcW w:w="2154" w:type="dxa"/>
            <w:tcBorders>
              <w:top w:val="single" w:sz="4" w:space="0" w:color="auto"/>
              <w:left w:val="single" w:sz="4" w:space="0" w:color="auto"/>
              <w:bottom w:val="single" w:sz="4" w:space="0" w:color="auto"/>
              <w:right w:val="single" w:sz="4" w:space="0" w:color="auto"/>
            </w:tcBorders>
          </w:tcPr>
          <w:p w14:paraId="2197CAD7" w14:textId="77777777" w:rsidR="006F3DDF" w:rsidRPr="006F3DDF" w:rsidRDefault="006F3DDF" w:rsidP="006F3DDF">
            <w:pPr>
              <w:tabs>
                <w:tab w:val="left" w:pos="542"/>
                <w:tab w:val="left" w:pos="5940"/>
              </w:tabs>
              <w:jc w:val="both"/>
              <w:rPr>
                <w:bCs/>
                <w:sz w:val="24"/>
                <w:szCs w:val="24"/>
              </w:rPr>
            </w:pPr>
            <w:r w:rsidRPr="006F3DDF">
              <w:rPr>
                <w:bCs/>
                <w:sz w:val="24"/>
                <w:szCs w:val="24"/>
              </w:rPr>
              <w:t>Сосудистые</w:t>
            </w:r>
          </w:p>
        </w:tc>
        <w:tc>
          <w:tcPr>
            <w:tcW w:w="3458" w:type="dxa"/>
            <w:tcBorders>
              <w:top w:val="single" w:sz="4" w:space="0" w:color="auto"/>
              <w:left w:val="single" w:sz="4" w:space="0" w:color="auto"/>
              <w:bottom w:val="single" w:sz="4" w:space="0" w:color="auto"/>
              <w:right w:val="single" w:sz="4" w:space="0" w:color="auto"/>
            </w:tcBorders>
          </w:tcPr>
          <w:p w14:paraId="574D5765" w14:textId="77777777" w:rsidR="006F3DDF" w:rsidRPr="006F3DDF" w:rsidRDefault="006F3DDF" w:rsidP="006F3DDF">
            <w:pPr>
              <w:tabs>
                <w:tab w:val="left" w:pos="542"/>
                <w:tab w:val="left" w:pos="5940"/>
              </w:tabs>
              <w:jc w:val="both"/>
              <w:rPr>
                <w:bCs/>
                <w:sz w:val="24"/>
                <w:szCs w:val="24"/>
              </w:rPr>
            </w:pPr>
            <w:r w:rsidRPr="006F3DDF">
              <w:rPr>
                <w:bCs/>
                <w:sz w:val="24"/>
                <w:szCs w:val="24"/>
              </w:rPr>
              <w:t>Голландская болезнь (</w:t>
            </w:r>
            <w:proofErr w:type="spellStart"/>
            <w:r w:rsidRPr="006F3DDF">
              <w:rPr>
                <w:bCs/>
                <w:sz w:val="24"/>
                <w:szCs w:val="24"/>
              </w:rPr>
              <w:t>офиостомоз</w:t>
            </w:r>
            <w:proofErr w:type="spellEnd"/>
            <w:r w:rsidRPr="006F3DDF">
              <w:rPr>
                <w:bCs/>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4D1EADDC" w14:textId="77777777" w:rsidR="006F3DDF" w:rsidRPr="006F3DDF" w:rsidRDefault="006F3DDF" w:rsidP="006F3DDF">
            <w:pPr>
              <w:tabs>
                <w:tab w:val="left" w:pos="542"/>
                <w:tab w:val="left" w:pos="5940"/>
              </w:tabs>
              <w:jc w:val="both"/>
              <w:rPr>
                <w:bCs/>
                <w:sz w:val="24"/>
                <w:szCs w:val="24"/>
              </w:rPr>
            </w:pPr>
            <w:r w:rsidRPr="006F3DDF">
              <w:rPr>
                <w:bCs/>
                <w:sz w:val="24"/>
                <w:szCs w:val="24"/>
              </w:rPr>
              <w:t>Вяз</w:t>
            </w:r>
          </w:p>
        </w:tc>
      </w:tr>
      <w:tr w:rsidR="006F3DDF" w:rsidRPr="006F3DDF" w14:paraId="07700009" w14:textId="77777777" w:rsidTr="006F3DDF">
        <w:tc>
          <w:tcPr>
            <w:tcW w:w="2154" w:type="dxa"/>
            <w:vMerge w:val="restart"/>
            <w:tcBorders>
              <w:top w:val="single" w:sz="4" w:space="0" w:color="auto"/>
              <w:left w:val="single" w:sz="4" w:space="0" w:color="auto"/>
              <w:bottom w:val="single" w:sz="4" w:space="0" w:color="auto"/>
              <w:right w:val="single" w:sz="4" w:space="0" w:color="auto"/>
            </w:tcBorders>
          </w:tcPr>
          <w:p w14:paraId="0D283213"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Некрозно</w:t>
            </w:r>
            <w:proofErr w:type="spellEnd"/>
            <w:r w:rsidRPr="006F3DDF">
              <w:rPr>
                <w:bCs/>
                <w:sz w:val="24"/>
                <w:szCs w:val="24"/>
              </w:rPr>
              <w:t>-раковые</w:t>
            </w:r>
          </w:p>
        </w:tc>
        <w:tc>
          <w:tcPr>
            <w:tcW w:w="3458" w:type="dxa"/>
            <w:tcBorders>
              <w:top w:val="single" w:sz="4" w:space="0" w:color="auto"/>
              <w:left w:val="single" w:sz="4" w:space="0" w:color="auto"/>
              <w:bottom w:val="single" w:sz="4" w:space="0" w:color="auto"/>
              <w:right w:val="single" w:sz="4" w:space="0" w:color="auto"/>
            </w:tcBorders>
          </w:tcPr>
          <w:p w14:paraId="5A15CDAE" w14:textId="77777777" w:rsidR="006F3DDF" w:rsidRPr="006F3DDF" w:rsidRDefault="006F3DDF" w:rsidP="006F3DDF">
            <w:pPr>
              <w:tabs>
                <w:tab w:val="left" w:pos="542"/>
                <w:tab w:val="left" w:pos="5940"/>
              </w:tabs>
              <w:jc w:val="both"/>
              <w:rPr>
                <w:bCs/>
                <w:sz w:val="24"/>
                <w:szCs w:val="24"/>
              </w:rPr>
            </w:pPr>
            <w:r w:rsidRPr="006F3DDF">
              <w:rPr>
                <w:bCs/>
                <w:sz w:val="24"/>
                <w:szCs w:val="24"/>
              </w:rPr>
              <w:t>Инфекционное усыхание (</w:t>
            </w:r>
            <w:proofErr w:type="spellStart"/>
            <w:r w:rsidRPr="006F3DDF">
              <w:rPr>
                <w:bCs/>
                <w:sz w:val="24"/>
                <w:szCs w:val="24"/>
              </w:rPr>
              <w:t>стигминиоз</w:t>
            </w:r>
            <w:proofErr w:type="spellEnd"/>
            <w:r w:rsidRPr="006F3DDF">
              <w:rPr>
                <w:bCs/>
                <w:sz w:val="24"/>
                <w:szCs w:val="24"/>
              </w:rPr>
              <w:t xml:space="preserve">, </w:t>
            </w:r>
            <w:proofErr w:type="spellStart"/>
            <w:r w:rsidRPr="006F3DDF">
              <w:rPr>
                <w:bCs/>
                <w:sz w:val="24"/>
                <w:szCs w:val="24"/>
              </w:rPr>
              <w:t>тиростромоз</w:t>
            </w:r>
            <w:proofErr w:type="spellEnd"/>
            <w:r w:rsidRPr="006F3DDF">
              <w:rPr>
                <w:bCs/>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118070B1" w14:textId="77777777" w:rsidR="006F3DDF" w:rsidRPr="006F3DDF" w:rsidRDefault="006F3DDF" w:rsidP="006F3DDF">
            <w:pPr>
              <w:tabs>
                <w:tab w:val="left" w:pos="542"/>
                <w:tab w:val="left" w:pos="5940"/>
              </w:tabs>
              <w:jc w:val="both"/>
              <w:rPr>
                <w:bCs/>
                <w:sz w:val="24"/>
                <w:szCs w:val="24"/>
              </w:rPr>
            </w:pPr>
            <w:r w:rsidRPr="006F3DDF">
              <w:rPr>
                <w:bCs/>
                <w:sz w:val="24"/>
                <w:szCs w:val="24"/>
              </w:rPr>
              <w:t>Липа, вяз</w:t>
            </w:r>
          </w:p>
        </w:tc>
      </w:tr>
      <w:tr w:rsidR="006F3DDF" w:rsidRPr="006F3DDF" w14:paraId="2EBB17C1"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6EBE028D"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0A74DEA7"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Туберкуляриоз</w:t>
            </w:r>
            <w:proofErr w:type="spellEnd"/>
            <w:r w:rsidRPr="006F3DDF">
              <w:rPr>
                <w:bCs/>
                <w:sz w:val="24"/>
                <w:szCs w:val="24"/>
              </w:rPr>
              <w:t xml:space="preserve"> (</w:t>
            </w:r>
            <w:proofErr w:type="spellStart"/>
            <w:r w:rsidRPr="006F3DDF">
              <w:rPr>
                <w:bCs/>
                <w:sz w:val="24"/>
                <w:szCs w:val="24"/>
              </w:rPr>
              <w:t>нектриоз</w:t>
            </w:r>
            <w:proofErr w:type="spellEnd"/>
            <w:r w:rsidRPr="006F3DDF">
              <w:rPr>
                <w:bCs/>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408E50B5"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и хвойные виды деревьев и кустарников</w:t>
            </w:r>
          </w:p>
        </w:tc>
      </w:tr>
      <w:tr w:rsidR="006F3DDF" w:rsidRPr="006F3DDF" w14:paraId="2BA24C89"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5A8B2572"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27287A8E"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Дотихициевый</w:t>
            </w:r>
            <w:proofErr w:type="spellEnd"/>
            <w:r w:rsidRPr="006F3DDF">
              <w:rPr>
                <w:bCs/>
                <w:sz w:val="24"/>
                <w:szCs w:val="24"/>
              </w:rPr>
              <w:t xml:space="preserve"> некроз</w:t>
            </w:r>
          </w:p>
        </w:tc>
        <w:tc>
          <w:tcPr>
            <w:tcW w:w="3458" w:type="dxa"/>
            <w:tcBorders>
              <w:top w:val="single" w:sz="4" w:space="0" w:color="auto"/>
              <w:left w:val="single" w:sz="4" w:space="0" w:color="auto"/>
              <w:bottom w:val="single" w:sz="4" w:space="0" w:color="auto"/>
              <w:right w:val="single" w:sz="4" w:space="0" w:color="auto"/>
            </w:tcBorders>
          </w:tcPr>
          <w:p w14:paraId="56F261E4" w14:textId="77777777" w:rsidR="006F3DDF" w:rsidRPr="006F3DDF" w:rsidRDefault="006F3DDF" w:rsidP="006F3DDF">
            <w:pPr>
              <w:tabs>
                <w:tab w:val="left" w:pos="542"/>
                <w:tab w:val="left" w:pos="5940"/>
              </w:tabs>
              <w:jc w:val="both"/>
              <w:rPr>
                <w:bCs/>
                <w:sz w:val="24"/>
                <w:szCs w:val="24"/>
              </w:rPr>
            </w:pPr>
            <w:r w:rsidRPr="006F3DDF">
              <w:rPr>
                <w:bCs/>
                <w:sz w:val="24"/>
                <w:szCs w:val="24"/>
              </w:rPr>
              <w:t>Тополь</w:t>
            </w:r>
          </w:p>
        </w:tc>
      </w:tr>
      <w:tr w:rsidR="006F3DDF" w:rsidRPr="006F3DDF" w14:paraId="5C31B4CE"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0C5EDC0B"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2E2C5548"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Цитоспоровый</w:t>
            </w:r>
            <w:proofErr w:type="spellEnd"/>
            <w:r w:rsidRPr="006F3DDF">
              <w:rPr>
                <w:bCs/>
                <w:sz w:val="24"/>
                <w:szCs w:val="24"/>
              </w:rPr>
              <w:t xml:space="preserve"> некроз (</w:t>
            </w:r>
            <w:proofErr w:type="spellStart"/>
            <w:r w:rsidRPr="006F3DDF">
              <w:rPr>
                <w:bCs/>
                <w:sz w:val="24"/>
                <w:szCs w:val="24"/>
              </w:rPr>
              <w:t>цитоспороз</w:t>
            </w:r>
            <w:proofErr w:type="spellEnd"/>
            <w:r w:rsidRPr="006F3DDF">
              <w:rPr>
                <w:bCs/>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75D08957" w14:textId="77777777" w:rsidR="006F3DDF" w:rsidRPr="006F3DDF" w:rsidRDefault="006F3DDF" w:rsidP="006F3DDF">
            <w:pPr>
              <w:tabs>
                <w:tab w:val="left" w:pos="542"/>
                <w:tab w:val="left" w:pos="5940"/>
              </w:tabs>
              <w:jc w:val="both"/>
              <w:rPr>
                <w:bCs/>
                <w:sz w:val="24"/>
                <w:szCs w:val="24"/>
              </w:rPr>
            </w:pPr>
            <w:r w:rsidRPr="006F3DDF">
              <w:rPr>
                <w:bCs/>
                <w:sz w:val="24"/>
                <w:szCs w:val="24"/>
              </w:rPr>
              <w:t>Тополь, ива, яблоня, рябина и др.</w:t>
            </w:r>
          </w:p>
        </w:tc>
      </w:tr>
      <w:tr w:rsidR="006F3DDF" w:rsidRPr="006F3DDF" w14:paraId="1C8F81A8"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79F239BE"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5C9E3857" w14:textId="77777777" w:rsidR="006F3DDF" w:rsidRPr="006F3DDF" w:rsidRDefault="006F3DDF" w:rsidP="006F3DDF">
            <w:pPr>
              <w:tabs>
                <w:tab w:val="left" w:pos="542"/>
                <w:tab w:val="left" w:pos="5940"/>
              </w:tabs>
              <w:jc w:val="both"/>
              <w:rPr>
                <w:bCs/>
                <w:sz w:val="24"/>
                <w:szCs w:val="24"/>
              </w:rPr>
            </w:pPr>
            <w:r w:rsidRPr="006F3DDF">
              <w:rPr>
                <w:bCs/>
                <w:sz w:val="24"/>
                <w:szCs w:val="24"/>
              </w:rPr>
              <w:t>Черный рак</w:t>
            </w:r>
          </w:p>
        </w:tc>
        <w:tc>
          <w:tcPr>
            <w:tcW w:w="3458" w:type="dxa"/>
            <w:tcBorders>
              <w:top w:val="single" w:sz="4" w:space="0" w:color="auto"/>
              <w:left w:val="single" w:sz="4" w:space="0" w:color="auto"/>
              <w:bottom w:val="single" w:sz="4" w:space="0" w:color="auto"/>
              <w:right w:val="single" w:sz="4" w:space="0" w:color="auto"/>
            </w:tcBorders>
          </w:tcPr>
          <w:p w14:paraId="3CE44749" w14:textId="77777777" w:rsidR="006F3DDF" w:rsidRPr="006F3DDF" w:rsidRDefault="006F3DDF" w:rsidP="006F3DDF">
            <w:pPr>
              <w:tabs>
                <w:tab w:val="left" w:pos="542"/>
                <w:tab w:val="left" w:pos="5940"/>
              </w:tabs>
              <w:jc w:val="both"/>
              <w:rPr>
                <w:bCs/>
                <w:sz w:val="24"/>
                <w:szCs w:val="24"/>
              </w:rPr>
            </w:pPr>
            <w:r w:rsidRPr="006F3DDF">
              <w:rPr>
                <w:bCs/>
                <w:sz w:val="24"/>
                <w:szCs w:val="24"/>
              </w:rPr>
              <w:t>Яблоня, груша</w:t>
            </w:r>
          </w:p>
        </w:tc>
      </w:tr>
      <w:tr w:rsidR="006F3DDF" w:rsidRPr="006F3DDF" w14:paraId="60E800C2" w14:textId="77777777" w:rsidTr="006F3DDF">
        <w:tc>
          <w:tcPr>
            <w:tcW w:w="2154" w:type="dxa"/>
            <w:tcBorders>
              <w:top w:val="single" w:sz="4" w:space="0" w:color="auto"/>
              <w:left w:val="single" w:sz="4" w:space="0" w:color="auto"/>
              <w:bottom w:val="single" w:sz="4" w:space="0" w:color="auto"/>
              <w:right w:val="single" w:sz="4" w:space="0" w:color="auto"/>
            </w:tcBorders>
          </w:tcPr>
          <w:p w14:paraId="486DBE1B"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Гнилевые</w:t>
            </w:r>
            <w:proofErr w:type="spellEnd"/>
          </w:p>
        </w:tc>
        <w:tc>
          <w:tcPr>
            <w:tcW w:w="3458" w:type="dxa"/>
            <w:tcBorders>
              <w:top w:val="single" w:sz="4" w:space="0" w:color="auto"/>
              <w:left w:val="single" w:sz="4" w:space="0" w:color="auto"/>
              <w:bottom w:val="single" w:sz="4" w:space="0" w:color="auto"/>
              <w:right w:val="single" w:sz="4" w:space="0" w:color="auto"/>
            </w:tcBorders>
          </w:tcPr>
          <w:p w14:paraId="3522F4DD"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Ядровые</w:t>
            </w:r>
            <w:proofErr w:type="gramEnd"/>
            <w:r w:rsidRPr="006F3DDF">
              <w:rPr>
                <w:bCs/>
                <w:sz w:val="24"/>
                <w:szCs w:val="24"/>
              </w:rPr>
              <w:t xml:space="preserve">, заболонные и </w:t>
            </w:r>
            <w:proofErr w:type="spellStart"/>
            <w:r w:rsidRPr="006F3DDF">
              <w:rPr>
                <w:bCs/>
                <w:sz w:val="24"/>
                <w:szCs w:val="24"/>
              </w:rPr>
              <w:t>ядрово</w:t>
            </w:r>
            <w:proofErr w:type="spellEnd"/>
            <w:r w:rsidRPr="006F3DDF">
              <w:rPr>
                <w:bCs/>
                <w:sz w:val="24"/>
                <w:szCs w:val="24"/>
              </w:rPr>
              <w:t>-заболонные гнили</w:t>
            </w:r>
          </w:p>
        </w:tc>
        <w:tc>
          <w:tcPr>
            <w:tcW w:w="3458" w:type="dxa"/>
            <w:tcBorders>
              <w:top w:val="single" w:sz="4" w:space="0" w:color="auto"/>
              <w:left w:val="single" w:sz="4" w:space="0" w:color="auto"/>
              <w:bottom w:val="single" w:sz="4" w:space="0" w:color="auto"/>
              <w:right w:val="single" w:sz="4" w:space="0" w:color="auto"/>
            </w:tcBorders>
          </w:tcPr>
          <w:p w14:paraId="1918A112"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и хвойные виды деревьев и кустарников</w:t>
            </w:r>
          </w:p>
        </w:tc>
      </w:tr>
      <w:tr w:rsidR="006F3DDF" w:rsidRPr="006F3DDF" w14:paraId="13E93E75" w14:textId="77777777" w:rsidTr="006F3DDF">
        <w:tc>
          <w:tcPr>
            <w:tcW w:w="2154" w:type="dxa"/>
            <w:tcBorders>
              <w:top w:val="single" w:sz="4" w:space="0" w:color="auto"/>
              <w:left w:val="single" w:sz="4" w:space="0" w:color="auto"/>
              <w:bottom w:val="single" w:sz="4" w:space="0" w:color="auto"/>
              <w:right w:val="single" w:sz="4" w:space="0" w:color="auto"/>
            </w:tcBorders>
          </w:tcPr>
          <w:p w14:paraId="3F720EC8" w14:textId="77777777" w:rsidR="006F3DDF" w:rsidRPr="006F3DDF" w:rsidRDefault="006F3DDF" w:rsidP="006F3DDF">
            <w:pPr>
              <w:tabs>
                <w:tab w:val="left" w:pos="542"/>
                <w:tab w:val="left" w:pos="5940"/>
              </w:tabs>
              <w:jc w:val="both"/>
              <w:rPr>
                <w:bCs/>
                <w:sz w:val="24"/>
                <w:szCs w:val="24"/>
              </w:rPr>
            </w:pPr>
            <w:r w:rsidRPr="006F3DDF">
              <w:rPr>
                <w:bCs/>
                <w:sz w:val="24"/>
                <w:szCs w:val="24"/>
              </w:rPr>
              <w:t>Бактериальный рак</w:t>
            </w:r>
          </w:p>
        </w:tc>
        <w:tc>
          <w:tcPr>
            <w:tcW w:w="3458" w:type="dxa"/>
            <w:tcBorders>
              <w:top w:val="single" w:sz="4" w:space="0" w:color="auto"/>
              <w:left w:val="single" w:sz="4" w:space="0" w:color="auto"/>
              <w:bottom w:val="single" w:sz="4" w:space="0" w:color="auto"/>
              <w:right w:val="single" w:sz="4" w:space="0" w:color="auto"/>
            </w:tcBorders>
          </w:tcPr>
          <w:p w14:paraId="15ADF59C"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Бактериально</w:t>
            </w:r>
            <w:proofErr w:type="spellEnd"/>
            <w:r w:rsidRPr="006F3DDF">
              <w:rPr>
                <w:bCs/>
                <w:sz w:val="24"/>
                <w:szCs w:val="24"/>
              </w:rPr>
              <w:t>-язвенный, водянка</w:t>
            </w:r>
          </w:p>
        </w:tc>
        <w:tc>
          <w:tcPr>
            <w:tcW w:w="3458" w:type="dxa"/>
            <w:tcBorders>
              <w:top w:val="single" w:sz="4" w:space="0" w:color="auto"/>
              <w:left w:val="single" w:sz="4" w:space="0" w:color="auto"/>
              <w:bottom w:val="single" w:sz="4" w:space="0" w:color="auto"/>
              <w:right w:val="single" w:sz="4" w:space="0" w:color="auto"/>
            </w:tcBorders>
          </w:tcPr>
          <w:p w14:paraId="4DB42B2D" w14:textId="77777777" w:rsidR="006F3DDF" w:rsidRPr="006F3DDF" w:rsidRDefault="006F3DDF" w:rsidP="006F3DDF">
            <w:pPr>
              <w:tabs>
                <w:tab w:val="left" w:pos="542"/>
                <w:tab w:val="left" w:pos="5940"/>
              </w:tabs>
              <w:jc w:val="both"/>
              <w:rPr>
                <w:bCs/>
                <w:sz w:val="24"/>
                <w:szCs w:val="24"/>
              </w:rPr>
            </w:pPr>
            <w:r w:rsidRPr="006F3DDF">
              <w:rPr>
                <w:bCs/>
                <w:sz w:val="24"/>
                <w:szCs w:val="24"/>
              </w:rPr>
              <w:t>Тополь, вяз, дуб, береза, ива</w:t>
            </w:r>
          </w:p>
        </w:tc>
      </w:tr>
      <w:tr w:rsidR="006F3DDF" w:rsidRPr="006F3DDF" w14:paraId="37E047AE" w14:textId="77777777" w:rsidTr="006F3DDF">
        <w:tc>
          <w:tcPr>
            <w:tcW w:w="2154" w:type="dxa"/>
            <w:tcBorders>
              <w:top w:val="single" w:sz="4" w:space="0" w:color="auto"/>
              <w:left w:val="single" w:sz="4" w:space="0" w:color="auto"/>
              <w:bottom w:val="single" w:sz="4" w:space="0" w:color="auto"/>
              <w:right w:val="single" w:sz="4" w:space="0" w:color="auto"/>
            </w:tcBorders>
          </w:tcPr>
          <w:p w14:paraId="760DD190" w14:textId="77777777" w:rsidR="006F3DDF" w:rsidRPr="006F3DDF" w:rsidRDefault="006F3DDF" w:rsidP="006F3DDF">
            <w:pPr>
              <w:tabs>
                <w:tab w:val="left" w:pos="542"/>
                <w:tab w:val="left" w:pos="5940"/>
              </w:tabs>
              <w:jc w:val="both"/>
              <w:rPr>
                <w:bCs/>
                <w:sz w:val="24"/>
                <w:szCs w:val="24"/>
              </w:rPr>
            </w:pPr>
            <w:r w:rsidRPr="006F3DDF">
              <w:rPr>
                <w:bCs/>
                <w:sz w:val="24"/>
                <w:szCs w:val="24"/>
              </w:rPr>
              <w:t>Мучнистая роса</w:t>
            </w:r>
          </w:p>
        </w:tc>
        <w:tc>
          <w:tcPr>
            <w:tcW w:w="3458" w:type="dxa"/>
            <w:tcBorders>
              <w:top w:val="single" w:sz="4" w:space="0" w:color="auto"/>
              <w:left w:val="single" w:sz="4" w:space="0" w:color="auto"/>
              <w:bottom w:val="single" w:sz="4" w:space="0" w:color="auto"/>
              <w:right w:val="single" w:sz="4" w:space="0" w:color="auto"/>
            </w:tcBorders>
          </w:tcPr>
          <w:p w14:paraId="0B2D70F6" w14:textId="77777777" w:rsidR="006F3DDF" w:rsidRPr="006F3DDF" w:rsidRDefault="006F3DDF" w:rsidP="006F3DDF">
            <w:pPr>
              <w:tabs>
                <w:tab w:val="left" w:pos="542"/>
                <w:tab w:val="left" w:pos="5940"/>
              </w:tabs>
              <w:jc w:val="both"/>
              <w:rPr>
                <w:bCs/>
                <w:sz w:val="24"/>
                <w:szCs w:val="24"/>
              </w:rPr>
            </w:pPr>
            <w:r w:rsidRPr="006F3DDF">
              <w:rPr>
                <w:bCs/>
                <w:sz w:val="24"/>
                <w:szCs w:val="24"/>
              </w:rPr>
              <w:t>Мучнистая роса</w:t>
            </w:r>
          </w:p>
        </w:tc>
        <w:tc>
          <w:tcPr>
            <w:tcW w:w="3458" w:type="dxa"/>
            <w:tcBorders>
              <w:top w:val="single" w:sz="4" w:space="0" w:color="auto"/>
              <w:left w:val="single" w:sz="4" w:space="0" w:color="auto"/>
              <w:bottom w:val="single" w:sz="4" w:space="0" w:color="auto"/>
              <w:right w:val="single" w:sz="4" w:space="0" w:color="auto"/>
            </w:tcBorders>
          </w:tcPr>
          <w:p w14:paraId="69533334"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виды деревьев и кустарников</w:t>
            </w:r>
          </w:p>
        </w:tc>
      </w:tr>
      <w:tr w:rsidR="006F3DDF" w:rsidRPr="006F3DDF" w14:paraId="752A0C00" w14:textId="77777777" w:rsidTr="006F3DDF">
        <w:tc>
          <w:tcPr>
            <w:tcW w:w="2154" w:type="dxa"/>
            <w:tcBorders>
              <w:top w:val="single" w:sz="4" w:space="0" w:color="auto"/>
              <w:left w:val="single" w:sz="4" w:space="0" w:color="auto"/>
              <w:bottom w:val="single" w:sz="4" w:space="0" w:color="auto"/>
              <w:right w:val="single" w:sz="4" w:space="0" w:color="auto"/>
            </w:tcBorders>
          </w:tcPr>
          <w:p w14:paraId="322AA65E" w14:textId="77777777" w:rsidR="006F3DDF" w:rsidRPr="006F3DDF" w:rsidRDefault="006F3DDF" w:rsidP="006F3DDF">
            <w:pPr>
              <w:tabs>
                <w:tab w:val="left" w:pos="542"/>
                <w:tab w:val="left" w:pos="5940"/>
              </w:tabs>
              <w:jc w:val="both"/>
              <w:rPr>
                <w:bCs/>
                <w:sz w:val="24"/>
                <w:szCs w:val="24"/>
              </w:rPr>
            </w:pPr>
            <w:r w:rsidRPr="006F3DDF">
              <w:rPr>
                <w:bCs/>
                <w:sz w:val="24"/>
                <w:szCs w:val="24"/>
              </w:rPr>
              <w:t>Ржавчина</w:t>
            </w:r>
          </w:p>
        </w:tc>
        <w:tc>
          <w:tcPr>
            <w:tcW w:w="3458" w:type="dxa"/>
            <w:tcBorders>
              <w:top w:val="single" w:sz="4" w:space="0" w:color="auto"/>
              <w:left w:val="single" w:sz="4" w:space="0" w:color="auto"/>
              <w:bottom w:val="single" w:sz="4" w:space="0" w:color="auto"/>
              <w:right w:val="single" w:sz="4" w:space="0" w:color="auto"/>
            </w:tcBorders>
          </w:tcPr>
          <w:p w14:paraId="293D3AEB" w14:textId="77777777" w:rsidR="006F3DDF" w:rsidRPr="006F3DDF" w:rsidRDefault="006F3DDF" w:rsidP="006F3DDF">
            <w:pPr>
              <w:tabs>
                <w:tab w:val="left" w:pos="542"/>
                <w:tab w:val="left" w:pos="5940"/>
              </w:tabs>
              <w:jc w:val="both"/>
              <w:rPr>
                <w:bCs/>
                <w:sz w:val="24"/>
                <w:szCs w:val="24"/>
              </w:rPr>
            </w:pPr>
            <w:r w:rsidRPr="006F3DDF">
              <w:rPr>
                <w:bCs/>
                <w:sz w:val="24"/>
                <w:szCs w:val="24"/>
              </w:rPr>
              <w:t>Ржавчина</w:t>
            </w:r>
          </w:p>
        </w:tc>
        <w:tc>
          <w:tcPr>
            <w:tcW w:w="3458" w:type="dxa"/>
            <w:tcBorders>
              <w:top w:val="single" w:sz="4" w:space="0" w:color="auto"/>
              <w:left w:val="single" w:sz="4" w:space="0" w:color="auto"/>
              <w:bottom w:val="single" w:sz="4" w:space="0" w:color="auto"/>
              <w:right w:val="single" w:sz="4" w:space="0" w:color="auto"/>
            </w:tcBorders>
          </w:tcPr>
          <w:p w14:paraId="2D0A09E3" w14:textId="77777777" w:rsidR="006F3DDF" w:rsidRPr="006F3DDF" w:rsidRDefault="006F3DDF" w:rsidP="006F3DDF">
            <w:pPr>
              <w:tabs>
                <w:tab w:val="left" w:pos="542"/>
                <w:tab w:val="left" w:pos="5940"/>
              </w:tabs>
              <w:jc w:val="both"/>
              <w:rPr>
                <w:bCs/>
                <w:sz w:val="24"/>
                <w:szCs w:val="24"/>
              </w:rPr>
            </w:pPr>
            <w:r w:rsidRPr="006F3DDF">
              <w:rPr>
                <w:bCs/>
                <w:sz w:val="24"/>
                <w:szCs w:val="24"/>
              </w:rPr>
              <w:t>Тополь, ива</w:t>
            </w:r>
          </w:p>
        </w:tc>
      </w:tr>
      <w:tr w:rsidR="006F3DDF" w:rsidRPr="006F3DDF" w14:paraId="7D904982" w14:textId="77777777" w:rsidTr="006F3DDF">
        <w:tc>
          <w:tcPr>
            <w:tcW w:w="2154" w:type="dxa"/>
            <w:tcBorders>
              <w:top w:val="single" w:sz="4" w:space="0" w:color="auto"/>
              <w:left w:val="single" w:sz="4" w:space="0" w:color="auto"/>
              <w:bottom w:val="single" w:sz="4" w:space="0" w:color="auto"/>
              <w:right w:val="single" w:sz="4" w:space="0" w:color="auto"/>
            </w:tcBorders>
          </w:tcPr>
          <w:p w14:paraId="691B413A" w14:textId="77777777" w:rsidR="006F3DDF" w:rsidRPr="006F3DDF" w:rsidRDefault="006F3DDF" w:rsidP="006F3DDF">
            <w:pPr>
              <w:tabs>
                <w:tab w:val="left" w:pos="542"/>
                <w:tab w:val="left" w:pos="5940"/>
              </w:tabs>
              <w:jc w:val="both"/>
              <w:rPr>
                <w:bCs/>
                <w:sz w:val="24"/>
                <w:szCs w:val="24"/>
              </w:rPr>
            </w:pPr>
            <w:r w:rsidRPr="006F3DDF">
              <w:rPr>
                <w:bCs/>
                <w:sz w:val="24"/>
                <w:szCs w:val="24"/>
              </w:rPr>
              <w:t>Пятнистости</w:t>
            </w:r>
          </w:p>
        </w:tc>
        <w:tc>
          <w:tcPr>
            <w:tcW w:w="3458" w:type="dxa"/>
            <w:tcBorders>
              <w:top w:val="single" w:sz="4" w:space="0" w:color="auto"/>
              <w:left w:val="single" w:sz="4" w:space="0" w:color="auto"/>
              <w:bottom w:val="single" w:sz="4" w:space="0" w:color="auto"/>
              <w:right w:val="single" w:sz="4" w:space="0" w:color="auto"/>
            </w:tcBorders>
          </w:tcPr>
          <w:p w14:paraId="55A23732" w14:textId="77777777" w:rsidR="006F3DDF" w:rsidRPr="006F3DDF" w:rsidRDefault="006F3DDF" w:rsidP="006F3DDF">
            <w:pPr>
              <w:tabs>
                <w:tab w:val="left" w:pos="542"/>
                <w:tab w:val="left" w:pos="5940"/>
              </w:tabs>
              <w:jc w:val="both"/>
              <w:rPr>
                <w:bCs/>
                <w:sz w:val="24"/>
                <w:szCs w:val="24"/>
              </w:rPr>
            </w:pPr>
            <w:r w:rsidRPr="006F3DDF">
              <w:rPr>
                <w:bCs/>
                <w:sz w:val="24"/>
                <w:szCs w:val="24"/>
              </w:rPr>
              <w:t>Пятнистости листьев</w:t>
            </w:r>
          </w:p>
        </w:tc>
        <w:tc>
          <w:tcPr>
            <w:tcW w:w="3458" w:type="dxa"/>
            <w:tcBorders>
              <w:top w:val="single" w:sz="4" w:space="0" w:color="auto"/>
              <w:left w:val="single" w:sz="4" w:space="0" w:color="auto"/>
              <w:bottom w:val="single" w:sz="4" w:space="0" w:color="auto"/>
              <w:right w:val="single" w:sz="4" w:space="0" w:color="auto"/>
            </w:tcBorders>
          </w:tcPr>
          <w:p w14:paraId="4B2C4CEF"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виды деревьев и кустарников</w:t>
            </w:r>
          </w:p>
        </w:tc>
      </w:tr>
      <w:tr w:rsidR="006F3DDF" w:rsidRPr="006F3DDF" w14:paraId="59914232" w14:textId="77777777" w:rsidTr="006F3DDF">
        <w:tc>
          <w:tcPr>
            <w:tcW w:w="9070" w:type="dxa"/>
            <w:gridSpan w:val="3"/>
            <w:tcBorders>
              <w:top w:val="single" w:sz="4" w:space="0" w:color="auto"/>
              <w:left w:val="single" w:sz="4" w:space="0" w:color="auto"/>
              <w:bottom w:val="single" w:sz="4" w:space="0" w:color="auto"/>
              <w:right w:val="single" w:sz="4" w:space="0" w:color="auto"/>
            </w:tcBorders>
          </w:tcPr>
          <w:p w14:paraId="2360F484" w14:textId="77777777" w:rsidR="006F3DDF" w:rsidRPr="006F3DDF" w:rsidRDefault="006F3DDF" w:rsidP="006F3DDF">
            <w:pPr>
              <w:tabs>
                <w:tab w:val="left" w:pos="542"/>
                <w:tab w:val="left" w:pos="5940"/>
              </w:tabs>
              <w:jc w:val="both"/>
              <w:rPr>
                <w:bCs/>
                <w:sz w:val="24"/>
                <w:szCs w:val="24"/>
              </w:rPr>
            </w:pPr>
            <w:r w:rsidRPr="006F3DDF">
              <w:rPr>
                <w:bCs/>
                <w:sz w:val="24"/>
                <w:szCs w:val="24"/>
              </w:rPr>
              <w:t>Вредители</w:t>
            </w:r>
          </w:p>
        </w:tc>
      </w:tr>
      <w:tr w:rsidR="006F3DDF" w:rsidRPr="006F3DDF" w14:paraId="1BBA94B8" w14:textId="77777777" w:rsidTr="006F3DDF">
        <w:tc>
          <w:tcPr>
            <w:tcW w:w="2154" w:type="dxa"/>
            <w:vMerge w:val="restart"/>
            <w:tcBorders>
              <w:top w:val="single" w:sz="4" w:space="0" w:color="auto"/>
              <w:left w:val="single" w:sz="4" w:space="0" w:color="auto"/>
              <w:bottom w:val="single" w:sz="4" w:space="0" w:color="auto"/>
              <w:right w:val="single" w:sz="4" w:space="0" w:color="auto"/>
            </w:tcBorders>
          </w:tcPr>
          <w:p w14:paraId="34A554A0" w14:textId="77777777" w:rsidR="006F3DDF" w:rsidRPr="006F3DDF" w:rsidRDefault="006F3DDF" w:rsidP="006F3DDF">
            <w:pPr>
              <w:tabs>
                <w:tab w:val="left" w:pos="542"/>
                <w:tab w:val="left" w:pos="5940"/>
              </w:tabs>
              <w:jc w:val="both"/>
              <w:rPr>
                <w:bCs/>
                <w:sz w:val="24"/>
                <w:szCs w:val="24"/>
              </w:rPr>
            </w:pPr>
            <w:r w:rsidRPr="006F3DDF">
              <w:rPr>
                <w:bCs/>
                <w:sz w:val="24"/>
                <w:szCs w:val="24"/>
              </w:rPr>
              <w:t>Сосущие</w:t>
            </w:r>
          </w:p>
        </w:tc>
        <w:tc>
          <w:tcPr>
            <w:tcW w:w="3458" w:type="dxa"/>
            <w:tcBorders>
              <w:top w:val="single" w:sz="4" w:space="0" w:color="auto"/>
              <w:left w:val="single" w:sz="4" w:space="0" w:color="auto"/>
              <w:bottom w:val="single" w:sz="4" w:space="0" w:color="auto"/>
              <w:right w:val="single" w:sz="4" w:space="0" w:color="auto"/>
            </w:tcBorders>
          </w:tcPr>
          <w:p w14:paraId="45AC5D8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Щитовки, </w:t>
            </w:r>
            <w:proofErr w:type="spellStart"/>
            <w:r w:rsidRPr="006F3DDF">
              <w:rPr>
                <w:bCs/>
                <w:sz w:val="24"/>
                <w:szCs w:val="24"/>
              </w:rPr>
              <w:t>ложнощитовки</w:t>
            </w:r>
            <w:proofErr w:type="spellEnd"/>
            <w:r w:rsidRPr="006F3DDF">
              <w:rPr>
                <w:bCs/>
                <w:sz w:val="24"/>
                <w:szCs w:val="24"/>
              </w:rPr>
              <w:t xml:space="preserve">, </w:t>
            </w:r>
            <w:proofErr w:type="spellStart"/>
            <w:r w:rsidRPr="006F3DDF">
              <w:rPr>
                <w:bCs/>
                <w:sz w:val="24"/>
                <w:szCs w:val="24"/>
              </w:rPr>
              <w:t>хермесы</w:t>
            </w:r>
            <w:proofErr w:type="spellEnd"/>
            <w:r w:rsidRPr="006F3DDF">
              <w:rPr>
                <w:bCs/>
                <w:sz w:val="24"/>
                <w:szCs w:val="24"/>
              </w:rPr>
              <w:t xml:space="preserve">, тли (в </w:t>
            </w:r>
            <w:proofErr w:type="spellStart"/>
            <w:r w:rsidRPr="006F3DDF">
              <w:rPr>
                <w:bCs/>
                <w:sz w:val="24"/>
                <w:szCs w:val="24"/>
              </w:rPr>
              <w:t>т.ч</w:t>
            </w:r>
            <w:proofErr w:type="spellEnd"/>
            <w:r w:rsidRPr="006F3DDF">
              <w:rPr>
                <w:bCs/>
                <w:sz w:val="24"/>
                <w:szCs w:val="24"/>
              </w:rPr>
              <w:t xml:space="preserve">. галловые), </w:t>
            </w:r>
            <w:proofErr w:type="spellStart"/>
            <w:r w:rsidRPr="006F3DDF">
              <w:rPr>
                <w:bCs/>
                <w:sz w:val="24"/>
                <w:szCs w:val="24"/>
              </w:rPr>
              <w:t>цикадки</w:t>
            </w:r>
            <w:proofErr w:type="spellEnd"/>
            <w:r w:rsidRPr="006F3DDF">
              <w:rPr>
                <w:bCs/>
                <w:sz w:val="24"/>
                <w:szCs w:val="24"/>
              </w:rPr>
              <w:t>, медяницы и др.</w:t>
            </w:r>
          </w:p>
        </w:tc>
        <w:tc>
          <w:tcPr>
            <w:tcW w:w="3458" w:type="dxa"/>
            <w:tcBorders>
              <w:top w:val="single" w:sz="4" w:space="0" w:color="auto"/>
              <w:left w:val="single" w:sz="4" w:space="0" w:color="auto"/>
              <w:bottom w:val="single" w:sz="4" w:space="0" w:color="auto"/>
              <w:right w:val="single" w:sz="4" w:space="0" w:color="auto"/>
            </w:tcBorders>
          </w:tcPr>
          <w:p w14:paraId="008C26D6"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и хвойные виды деревьев и кустарников</w:t>
            </w:r>
          </w:p>
        </w:tc>
      </w:tr>
      <w:tr w:rsidR="006F3DDF" w:rsidRPr="006F3DDF" w14:paraId="3BACC8F3"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5FE81A6E"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664ACD28" w14:textId="77777777" w:rsidR="006F3DDF" w:rsidRPr="006F3DDF" w:rsidRDefault="006F3DDF" w:rsidP="006F3DDF">
            <w:pPr>
              <w:tabs>
                <w:tab w:val="left" w:pos="542"/>
                <w:tab w:val="left" w:pos="5940"/>
              </w:tabs>
              <w:jc w:val="both"/>
              <w:rPr>
                <w:bCs/>
                <w:sz w:val="24"/>
                <w:szCs w:val="24"/>
              </w:rPr>
            </w:pPr>
            <w:r w:rsidRPr="006F3DDF">
              <w:rPr>
                <w:bCs/>
                <w:sz w:val="24"/>
                <w:szCs w:val="24"/>
              </w:rPr>
              <w:t>Клещи (в том числе галловые)</w:t>
            </w:r>
          </w:p>
        </w:tc>
        <w:tc>
          <w:tcPr>
            <w:tcW w:w="3458" w:type="dxa"/>
            <w:tcBorders>
              <w:top w:val="single" w:sz="4" w:space="0" w:color="auto"/>
              <w:left w:val="single" w:sz="4" w:space="0" w:color="auto"/>
              <w:bottom w:val="single" w:sz="4" w:space="0" w:color="auto"/>
              <w:right w:val="single" w:sz="4" w:space="0" w:color="auto"/>
            </w:tcBorders>
          </w:tcPr>
          <w:p w14:paraId="5EAD5BEF"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и хвойные виды деревьев и кустарников</w:t>
            </w:r>
          </w:p>
        </w:tc>
      </w:tr>
      <w:tr w:rsidR="006F3DDF" w:rsidRPr="006F3DDF" w14:paraId="1979C7B6" w14:textId="77777777" w:rsidTr="006F3DDF">
        <w:tc>
          <w:tcPr>
            <w:tcW w:w="2154" w:type="dxa"/>
            <w:vMerge w:val="restart"/>
            <w:tcBorders>
              <w:top w:val="single" w:sz="4" w:space="0" w:color="auto"/>
              <w:left w:val="single" w:sz="4" w:space="0" w:color="auto"/>
              <w:bottom w:val="single" w:sz="4" w:space="0" w:color="auto"/>
              <w:right w:val="single" w:sz="4" w:space="0" w:color="auto"/>
            </w:tcBorders>
          </w:tcPr>
          <w:p w14:paraId="6EA5E60B"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Листогрызущие</w:t>
            </w:r>
            <w:proofErr w:type="spellEnd"/>
          </w:p>
        </w:tc>
        <w:tc>
          <w:tcPr>
            <w:tcW w:w="3458" w:type="dxa"/>
            <w:tcBorders>
              <w:top w:val="single" w:sz="4" w:space="0" w:color="auto"/>
              <w:left w:val="single" w:sz="4" w:space="0" w:color="auto"/>
              <w:bottom w:val="single" w:sz="4" w:space="0" w:color="auto"/>
              <w:right w:val="single" w:sz="4" w:space="0" w:color="auto"/>
            </w:tcBorders>
          </w:tcPr>
          <w:p w14:paraId="6D77370B" w14:textId="77777777" w:rsidR="006F3DDF" w:rsidRPr="006F3DDF" w:rsidRDefault="006F3DDF" w:rsidP="006F3DDF">
            <w:pPr>
              <w:tabs>
                <w:tab w:val="left" w:pos="542"/>
                <w:tab w:val="left" w:pos="5940"/>
              </w:tabs>
              <w:jc w:val="both"/>
              <w:rPr>
                <w:bCs/>
                <w:sz w:val="24"/>
                <w:szCs w:val="24"/>
              </w:rPr>
            </w:pPr>
            <w:r w:rsidRPr="006F3DDF">
              <w:rPr>
                <w:bCs/>
                <w:sz w:val="24"/>
                <w:szCs w:val="24"/>
              </w:rPr>
              <w:t>Зеленая дубовая листовертка, пяденицы</w:t>
            </w:r>
          </w:p>
        </w:tc>
        <w:tc>
          <w:tcPr>
            <w:tcW w:w="3458" w:type="dxa"/>
            <w:tcBorders>
              <w:top w:val="single" w:sz="4" w:space="0" w:color="auto"/>
              <w:left w:val="single" w:sz="4" w:space="0" w:color="auto"/>
              <w:bottom w:val="single" w:sz="4" w:space="0" w:color="auto"/>
              <w:right w:val="single" w:sz="4" w:space="0" w:color="auto"/>
            </w:tcBorders>
          </w:tcPr>
          <w:p w14:paraId="1187955D" w14:textId="77777777" w:rsidR="006F3DDF" w:rsidRPr="006F3DDF" w:rsidRDefault="006F3DDF" w:rsidP="006F3DDF">
            <w:pPr>
              <w:tabs>
                <w:tab w:val="left" w:pos="542"/>
                <w:tab w:val="left" w:pos="5940"/>
              </w:tabs>
              <w:jc w:val="both"/>
              <w:rPr>
                <w:bCs/>
                <w:sz w:val="24"/>
                <w:szCs w:val="24"/>
              </w:rPr>
            </w:pPr>
            <w:r w:rsidRPr="006F3DDF">
              <w:rPr>
                <w:bCs/>
                <w:sz w:val="24"/>
                <w:szCs w:val="24"/>
              </w:rPr>
              <w:t>Дуб</w:t>
            </w:r>
          </w:p>
        </w:tc>
      </w:tr>
      <w:tr w:rsidR="006F3DDF" w:rsidRPr="006F3DDF" w14:paraId="0D7E113F"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6FEF4A0F"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49F92373" w14:textId="77777777" w:rsidR="006F3DDF" w:rsidRPr="006F3DDF" w:rsidRDefault="006F3DDF" w:rsidP="006F3DDF">
            <w:pPr>
              <w:tabs>
                <w:tab w:val="left" w:pos="542"/>
                <w:tab w:val="left" w:pos="5940"/>
              </w:tabs>
              <w:jc w:val="both"/>
              <w:rPr>
                <w:bCs/>
                <w:sz w:val="24"/>
                <w:szCs w:val="24"/>
              </w:rPr>
            </w:pPr>
            <w:r w:rsidRPr="006F3DDF">
              <w:rPr>
                <w:bCs/>
                <w:sz w:val="24"/>
                <w:szCs w:val="24"/>
              </w:rPr>
              <w:t>Черемуховая и яблонная моль</w:t>
            </w:r>
          </w:p>
        </w:tc>
        <w:tc>
          <w:tcPr>
            <w:tcW w:w="3458" w:type="dxa"/>
            <w:tcBorders>
              <w:top w:val="single" w:sz="4" w:space="0" w:color="auto"/>
              <w:left w:val="single" w:sz="4" w:space="0" w:color="auto"/>
              <w:bottom w:val="single" w:sz="4" w:space="0" w:color="auto"/>
              <w:right w:val="single" w:sz="4" w:space="0" w:color="auto"/>
            </w:tcBorders>
          </w:tcPr>
          <w:p w14:paraId="75D1D24F" w14:textId="77777777" w:rsidR="006F3DDF" w:rsidRPr="006F3DDF" w:rsidRDefault="006F3DDF" w:rsidP="006F3DDF">
            <w:pPr>
              <w:tabs>
                <w:tab w:val="left" w:pos="542"/>
                <w:tab w:val="left" w:pos="5940"/>
              </w:tabs>
              <w:jc w:val="both"/>
              <w:rPr>
                <w:bCs/>
                <w:sz w:val="24"/>
                <w:szCs w:val="24"/>
              </w:rPr>
            </w:pPr>
            <w:r w:rsidRPr="006F3DDF">
              <w:rPr>
                <w:bCs/>
                <w:sz w:val="24"/>
                <w:szCs w:val="24"/>
              </w:rPr>
              <w:t>Черемуха</w:t>
            </w:r>
          </w:p>
        </w:tc>
      </w:tr>
      <w:tr w:rsidR="006F3DDF" w:rsidRPr="006F3DDF" w14:paraId="329A482B" w14:textId="77777777" w:rsidTr="006F3DDF">
        <w:tc>
          <w:tcPr>
            <w:tcW w:w="2154" w:type="dxa"/>
            <w:vMerge/>
            <w:tcBorders>
              <w:top w:val="single" w:sz="4" w:space="0" w:color="auto"/>
              <w:left w:val="single" w:sz="4" w:space="0" w:color="auto"/>
              <w:bottom w:val="single" w:sz="4" w:space="0" w:color="auto"/>
              <w:right w:val="single" w:sz="4" w:space="0" w:color="auto"/>
            </w:tcBorders>
          </w:tcPr>
          <w:p w14:paraId="38684A9F" w14:textId="77777777" w:rsidR="006F3DDF" w:rsidRPr="006F3DDF" w:rsidRDefault="006F3DDF" w:rsidP="006F3DDF">
            <w:pPr>
              <w:tabs>
                <w:tab w:val="left" w:pos="542"/>
                <w:tab w:val="left" w:pos="5940"/>
              </w:tabs>
              <w:jc w:val="both"/>
              <w:rPr>
                <w:bCs/>
                <w:sz w:val="24"/>
                <w:szCs w:val="24"/>
              </w:rPr>
            </w:pPr>
          </w:p>
        </w:tc>
        <w:tc>
          <w:tcPr>
            <w:tcW w:w="3458" w:type="dxa"/>
            <w:tcBorders>
              <w:top w:val="single" w:sz="4" w:space="0" w:color="auto"/>
              <w:left w:val="single" w:sz="4" w:space="0" w:color="auto"/>
              <w:bottom w:val="single" w:sz="4" w:space="0" w:color="auto"/>
              <w:right w:val="single" w:sz="4" w:space="0" w:color="auto"/>
            </w:tcBorders>
          </w:tcPr>
          <w:p w14:paraId="14037A1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Летне-осенний комплекс </w:t>
            </w:r>
            <w:proofErr w:type="gramStart"/>
            <w:r w:rsidRPr="006F3DDF">
              <w:rPr>
                <w:bCs/>
                <w:sz w:val="24"/>
                <w:szCs w:val="24"/>
              </w:rPr>
              <w:t>чешуекрылых</w:t>
            </w:r>
            <w:proofErr w:type="gramEnd"/>
          </w:p>
        </w:tc>
        <w:tc>
          <w:tcPr>
            <w:tcW w:w="3458" w:type="dxa"/>
            <w:tcBorders>
              <w:top w:val="single" w:sz="4" w:space="0" w:color="auto"/>
              <w:left w:val="single" w:sz="4" w:space="0" w:color="auto"/>
              <w:bottom w:val="single" w:sz="4" w:space="0" w:color="auto"/>
              <w:right w:val="single" w:sz="4" w:space="0" w:color="auto"/>
            </w:tcBorders>
          </w:tcPr>
          <w:p w14:paraId="646FDDBB"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виды деревьев и кустарников</w:t>
            </w:r>
          </w:p>
        </w:tc>
      </w:tr>
      <w:tr w:rsidR="006F3DDF" w:rsidRPr="006F3DDF" w14:paraId="5B97C1F4" w14:textId="77777777" w:rsidTr="006F3DDF">
        <w:tc>
          <w:tcPr>
            <w:tcW w:w="2154" w:type="dxa"/>
            <w:tcBorders>
              <w:top w:val="single" w:sz="4" w:space="0" w:color="auto"/>
              <w:left w:val="single" w:sz="4" w:space="0" w:color="auto"/>
              <w:bottom w:val="single" w:sz="4" w:space="0" w:color="auto"/>
              <w:right w:val="single" w:sz="4" w:space="0" w:color="auto"/>
            </w:tcBorders>
          </w:tcPr>
          <w:p w14:paraId="63CF6F6A" w14:textId="77777777" w:rsidR="006F3DDF" w:rsidRPr="006F3DDF" w:rsidRDefault="006F3DDF" w:rsidP="006F3DDF">
            <w:pPr>
              <w:tabs>
                <w:tab w:val="left" w:pos="542"/>
                <w:tab w:val="left" w:pos="5940"/>
              </w:tabs>
              <w:jc w:val="both"/>
              <w:rPr>
                <w:bCs/>
                <w:sz w:val="24"/>
                <w:szCs w:val="24"/>
              </w:rPr>
            </w:pPr>
            <w:r w:rsidRPr="006F3DDF">
              <w:rPr>
                <w:bCs/>
                <w:sz w:val="24"/>
                <w:szCs w:val="24"/>
              </w:rPr>
              <w:t>Минеры</w:t>
            </w:r>
          </w:p>
        </w:tc>
        <w:tc>
          <w:tcPr>
            <w:tcW w:w="3458" w:type="dxa"/>
            <w:tcBorders>
              <w:top w:val="single" w:sz="4" w:space="0" w:color="auto"/>
              <w:left w:val="single" w:sz="4" w:space="0" w:color="auto"/>
              <w:bottom w:val="single" w:sz="4" w:space="0" w:color="auto"/>
              <w:right w:val="single" w:sz="4" w:space="0" w:color="auto"/>
            </w:tcBorders>
          </w:tcPr>
          <w:p w14:paraId="27F20E86" w14:textId="77777777" w:rsidR="006F3DDF" w:rsidRPr="006F3DDF" w:rsidRDefault="006F3DDF" w:rsidP="006F3DDF">
            <w:pPr>
              <w:tabs>
                <w:tab w:val="left" w:pos="542"/>
                <w:tab w:val="left" w:pos="5940"/>
              </w:tabs>
              <w:jc w:val="both"/>
              <w:rPr>
                <w:bCs/>
                <w:sz w:val="24"/>
                <w:szCs w:val="24"/>
              </w:rPr>
            </w:pPr>
            <w:r w:rsidRPr="006F3DDF">
              <w:rPr>
                <w:bCs/>
                <w:sz w:val="24"/>
                <w:szCs w:val="24"/>
              </w:rPr>
              <w:t>Тополевая моль</w:t>
            </w:r>
          </w:p>
        </w:tc>
        <w:tc>
          <w:tcPr>
            <w:tcW w:w="3458" w:type="dxa"/>
            <w:tcBorders>
              <w:top w:val="single" w:sz="4" w:space="0" w:color="auto"/>
              <w:left w:val="single" w:sz="4" w:space="0" w:color="auto"/>
              <w:bottom w:val="single" w:sz="4" w:space="0" w:color="auto"/>
              <w:right w:val="single" w:sz="4" w:space="0" w:color="auto"/>
            </w:tcBorders>
          </w:tcPr>
          <w:p w14:paraId="0C23FC6E" w14:textId="77777777" w:rsidR="006F3DDF" w:rsidRPr="006F3DDF" w:rsidRDefault="006F3DDF" w:rsidP="006F3DDF">
            <w:pPr>
              <w:tabs>
                <w:tab w:val="left" w:pos="542"/>
                <w:tab w:val="left" w:pos="5940"/>
              </w:tabs>
              <w:jc w:val="both"/>
              <w:rPr>
                <w:bCs/>
                <w:sz w:val="24"/>
                <w:szCs w:val="24"/>
              </w:rPr>
            </w:pPr>
            <w:r w:rsidRPr="006F3DDF">
              <w:rPr>
                <w:bCs/>
                <w:sz w:val="24"/>
                <w:szCs w:val="24"/>
              </w:rPr>
              <w:t>Тополь</w:t>
            </w:r>
          </w:p>
        </w:tc>
      </w:tr>
      <w:tr w:rsidR="006F3DDF" w:rsidRPr="006F3DDF" w14:paraId="5A47963D" w14:textId="77777777" w:rsidTr="006F3DDF">
        <w:tc>
          <w:tcPr>
            <w:tcW w:w="2154" w:type="dxa"/>
            <w:tcBorders>
              <w:top w:val="single" w:sz="4" w:space="0" w:color="auto"/>
              <w:left w:val="single" w:sz="4" w:space="0" w:color="auto"/>
              <w:bottom w:val="single" w:sz="4" w:space="0" w:color="auto"/>
              <w:right w:val="single" w:sz="4" w:space="0" w:color="auto"/>
            </w:tcBorders>
          </w:tcPr>
          <w:p w14:paraId="67F89E1B" w14:textId="77777777" w:rsidR="006F3DDF" w:rsidRPr="006F3DDF" w:rsidRDefault="006F3DDF" w:rsidP="006F3DDF">
            <w:pPr>
              <w:tabs>
                <w:tab w:val="left" w:pos="542"/>
                <w:tab w:val="left" w:pos="5940"/>
              </w:tabs>
              <w:jc w:val="both"/>
              <w:rPr>
                <w:bCs/>
                <w:sz w:val="24"/>
                <w:szCs w:val="24"/>
              </w:rPr>
            </w:pPr>
            <w:r w:rsidRPr="006F3DDF">
              <w:rPr>
                <w:bCs/>
                <w:sz w:val="24"/>
                <w:szCs w:val="24"/>
              </w:rPr>
              <w:t>Стволовые</w:t>
            </w:r>
          </w:p>
        </w:tc>
        <w:tc>
          <w:tcPr>
            <w:tcW w:w="3458" w:type="dxa"/>
            <w:tcBorders>
              <w:top w:val="single" w:sz="4" w:space="0" w:color="auto"/>
              <w:left w:val="single" w:sz="4" w:space="0" w:color="auto"/>
              <w:bottom w:val="single" w:sz="4" w:space="0" w:color="auto"/>
              <w:right w:val="single" w:sz="4" w:space="0" w:color="auto"/>
            </w:tcBorders>
          </w:tcPr>
          <w:p w14:paraId="47D6644D" w14:textId="77777777" w:rsidR="006F3DDF" w:rsidRPr="006F3DDF" w:rsidRDefault="006F3DDF" w:rsidP="006F3DDF">
            <w:pPr>
              <w:tabs>
                <w:tab w:val="left" w:pos="542"/>
                <w:tab w:val="left" w:pos="5940"/>
              </w:tabs>
              <w:jc w:val="both"/>
              <w:rPr>
                <w:bCs/>
                <w:sz w:val="24"/>
                <w:szCs w:val="24"/>
              </w:rPr>
            </w:pPr>
            <w:r w:rsidRPr="006F3DDF">
              <w:rPr>
                <w:bCs/>
                <w:sz w:val="24"/>
                <w:szCs w:val="24"/>
              </w:rPr>
              <w:t>Короеды, заболонники, лубоеды, стеклянницы, златки и др.</w:t>
            </w:r>
          </w:p>
        </w:tc>
        <w:tc>
          <w:tcPr>
            <w:tcW w:w="3458" w:type="dxa"/>
            <w:tcBorders>
              <w:top w:val="single" w:sz="4" w:space="0" w:color="auto"/>
              <w:left w:val="single" w:sz="4" w:space="0" w:color="auto"/>
              <w:bottom w:val="single" w:sz="4" w:space="0" w:color="auto"/>
              <w:right w:val="single" w:sz="4" w:space="0" w:color="auto"/>
            </w:tcBorders>
          </w:tcPr>
          <w:p w14:paraId="06D2A66F" w14:textId="77777777" w:rsidR="006F3DDF" w:rsidRPr="006F3DDF" w:rsidRDefault="006F3DDF" w:rsidP="006F3DDF">
            <w:pPr>
              <w:tabs>
                <w:tab w:val="left" w:pos="542"/>
                <w:tab w:val="left" w:pos="5940"/>
              </w:tabs>
              <w:jc w:val="both"/>
              <w:rPr>
                <w:bCs/>
                <w:sz w:val="24"/>
                <w:szCs w:val="24"/>
              </w:rPr>
            </w:pPr>
            <w:r w:rsidRPr="006F3DDF">
              <w:rPr>
                <w:bCs/>
                <w:sz w:val="24"/>
                <w:szCs w:val="24"/>
              </w:rPr>
              <w:t>Лиственные и хвойные виды деревьев</w:t>
            </w:r>
          </w:p>
        </w:tc>
      </w:tr>
    </w:tbl>
    <w:p w14:paraId="075B788E" w14:textId="77777777" w:rsidR="006F3DDF" w:rsidRPr="006F3DDF" w:rsidRDefault="006F3DDF" w:rsidP="006F3DDF">
      <w:pPr>
        <w:tabs>
          <w:tab w:val="left" w:pos="542"/>
          <w:tab w:val="left" w:pos="5940"/>
        </w:tabs>
        <w:jc w:val="both"/>
        <w:rPr>
          <w:bCs/>
          <w:sz w:val="24"/>
          <w:szCs w:val="24"/>
        </w:rPr>
      </w:pPr>
    </w:p>
    <w:p w14:paraId="5B2CA39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В случаях высокой численности вредителей, указанных в таблице, проводятся активные защитные и/или профилактические мероприятия с применением химических и биологических препаратов.</w:t>
      </w:r>
    </w:p>
    <w:p w14:paraId="5A8DE1E7" w14:textId="77777777" w:rsidR="006F3DDF" w:rsidRPr="00FC0F87" w:rsidRDefault="006F3DDF" w:rsidP="00FC0F87">
      <w:pPr>
        <w:tabs>
          <w:tab w:val="left" w:pos="542"/>
          <w:tab w:val="left" w:pos="5940"/>
        </w:tabs>
        <w:ind w:firstLine="851"/>
        <w:jc w:val="both"/>
        <w:rPr>
          <w:bCs/>
          <w:sz w:val="24"/>
          <w:szCs w:val="24"/>
          <w:u w:val="single"/>
        </w:rPr>
      </w:pPr>
      <w:r w:rsidRPr="00FC0F87">
        <w:rPr>
          <w:bCs/>
          <w:sz w:val="24"/>
          <w:szCs w:val="24"/>
          <w:u w:val="single"/>
        </w:rPr>
        <w:t>Состояние деревьев и кустарников определяется по следующим критериям:</w:t>
      </w:r>
    </w:p>
    <w:p w14:paraId="10203E47" w14:textId="472838E0" w:rsidR="006F3DDF" w:rsidRPr="006F3DDF" w:rsidRDefault="00FC0F87" w:rsidP="00FC0F87">
      <w:pPr>
        <w:tabs>
          <w:tab w:val="left" w:pos="542"/>
          <w:tab w:val="left" w:pos="5940"/>
        </w:tabs>
        <w:ind w:firstLine="851"/>
        <w:jc w:val="both"/>
        <w:rPr>
          <w:bCs/>
          <w:sz w:val="24"/>
          <w:szCs w:val="24"/>
        </w:rPr>
      </w:pPr>
      <w:r>
        <w:rPr>
          <w:bCs/>
          <w:sz w:val="24"/>
          <w:szCs w:val="24"/>
        </w:rPr>
        <w:lastRenderedPageBreak/>
        <w:t xml:space="preserve">- </w:t>
      </w:r>
      <w:proofErr w:type="gramStart"/>
      <w:r>
        <w:rPr>
          <w:bCs/>
          <w:sz w:val="24"/>
          <w:szCs w:val="24"/>
        </w:rPr>
        <w:t>х</w:t>
      </w:r>
      <w:r w:rsidR="006F3DDF" w:rsidRPr="006F3DDF">
        <w:rPr>
          <w:bCs/>
          <w:sz w:val="24"/>
          <w:szCs w:val="24"/>
        </w:rPr>
        <w:t>орошее</w:t>
      </w:r>
      <w:proofErr w:type="gramEnd"/>
      <w:r w:rsidR="006F3DDF" w:rsidRPr="006F3DDF">
        <w:rPr>
          <w:bCs/>
          <w:sz w:val="24"/>
          <w:szCs w:val="24"/>
        </w:rPr>
        <w:t xml:space="preserve"> - древесные растения здоровые, с хорошо развитой кроной и ветвями без каких-либо заметных повреждений, с нормальным </w:t>
      </w:r>
      <w:proofErr w:type="spellStart"/>
      <w:r w:rsidR="006F3DDF" w:rsidRPr="006F3DDF">
        <w:rPr>
          <w:bCs/>
          <w:sz w:val="24"/>
          <w:szCs w:val="24"/>
        </w:rPr>
        <w:t>облиствлением</w:t>
      </w:r>
      <w:proofErr w:type="spellEnd"/>
      <w:r w:rsidR="006F3DDF" w:rsidRPr="006F3DDF">
        <w:rPr>
          <w:bCs/>
          <w:sz w:val="24"/>
          <w:szCs w:val="24"/>
        </w:rPr>
        <w:t>, с крупными сочного зеленого цвета листьями;</w:t>
      </w:r>
    </w:p>
    <w:p w14:paraId="4001D7B9" w14:textId="74CF4D96" w:rsidR="006F3DDF" w:rsidRPr="006F3DDF" w:rsidRDefault="00FC0F87" w:rsidP="00FC0F87">
      <w:pPr>
        <w:tabs>
          <w:tab w:val="left" w:pos="542"/>
          <w:tab w:val="left" w:pos="5940"/>
        </w:tabs>
        <w:ind w:firstLine="851"/>
        <w:jc w:val="both"/>
        <w:rPr>
          <w:bCs/>
          <w:sz w:val="24"/>
          <w:szCs w:val="24"/>
        </w:rPr>
      </w:pPr>
      <w:proofErr w:type="gramStart"/>
      <w:r>
        <w:rPr>
          <w:bCs/>
          <w:sz w:val="24"/>
          <w:szCs w:val="24"/>
        </w:rPr>
        <w:t>- у</w:t>
      </w:r>
      <w:r w:rsidR="006F3DDF" w:rsidRPr="006F3DDF">
        <w:rPr>
          <w:bCs/>
          <w:sz w:val="24"/>
          <w:szCs w:val="24"/>
        </w:rPr>
        <w:t>довлетворительное - древесные растения - здоровые на вид, но с неправильно развитой кроной, со значительными, но не угрожающими их жизни повреждениями или ранениями, со слегка искривленным стволом, с ветвями, имеющими сухие побеги (до 10-15%); кустарники - с наличием поросли;</w:t>
      </w:r>
      <w:proofErr w:type="gramEnd"/>
    </w:p>
    <w:p w14:paraId="21BDBB4F" w14:textId="30372CDA" w:rsidR="006F3DDF" w:rsidRPr="006F3DDF" w:rsidRDefault="00FC0F87" w:rsidP="00FC0F87">
      <w:pPr>
        <w:tabs>
          <w:tab w:val="left" w:pos="542"/>
          <w:tab w:val="left" w:pos="5940"/>
        </w:tabs>
        <w:ind w:firstLine="851"/>
        <w:jc w:val="both"/>
        <w:rPr>
          <w:bCs/>
          <w:sz w:val="24"/>
          <w:szCs w:val="24"/>
        </w:rPr>
      </w:pPr>
      <w:r>
        <w:rPr>
          <w:bCs/>
          <w:sz w:val="24"/>
          <w:szCs w:val="24"/>
        </w:rPr>
        <w:t xml:space="preserve">- </w:t>
      </w:r>
      <w:proofErr w:type="gramStart"/>
      <w:r>
        <w:rPr>
          <w:bCs/>
          <w:sz w:val="24"/>
          <w:szCs w:val="24"/>
        </w:rPr>
        <w:t>н</w:t>
      </w:r>
      <w:r w:rsidR="006F3DDF" w:rsidRPr="006F3DDF">
        <w:rPr>
          <w:bCs/>
          <w:sz w:val="24"/>
          <w:szCs w:val="24"/>
        </w:rPr>
        <w:t>еудовлетворительное</w:t>
      </w:r>
      <w:proofErr w:type="gramEnd"/>
      <w:r w:rsidR="006F3DDF" w:rsidRPr="006F3DDF">
        <w:rPr>
          <w:bCs/>
          <w:sz w:val="24"/>
          <w:szCs w:val="24"/>
        </w:rPr>
        <w:t xml:space="preserve"> - древесные растения, не отвечающие своему функциональному назначению, с деформированной кроной, с наличием сухих побегов и ветвей, с мелкой и бледной листвой, с искривленным стволом, имеющим поранения и признаки грибковых заболеваний, с зараженностью вредителями, угрожающими их жизни. Кустарники имеют поросль, сухие побеги, мелкую листву, вид угнетенный.</w:t>
      </w:r>
    </w:p>
    <w:p w14:paraId="06C79D25" w14:textId="77777777" w:rsidR="006F3DDF" w:rsidRPr="006F3DDF" w:rsidRDefault="006F3DDF" w:rsidP="006F3DDF">
      <w:pPr>
        <w:tabs>
          <w:tab w:val="left" w:pos="542"/>
          <w:tab w:val="left" w:pos="5940"/>
        </w:tabs>
        <w:jc w:val="both"/>
        <w:rPr>
          <w:bCs/>
          <w:sz w:val="24"/>
          <w:szCs w:val="24"/>
        </w:rPr>
      </w:pPr>
    </w:p>
    <w:p w14:paraId="32E446F2" w14:textId="77777777" w:rsidR="006F3DDF" w:rsidRPr="00FC0F87" w:rsidRDefault="006F3DDF" w:rsidP="00FC0F87">
      <w:pPr>
        <w:tabs>
          <w:tab w:val="left" w:pos="542"/>
          <w:tab w:val="left" w:pos="5940"/>
        </w:tabs>
        <w:ind w:firstLine="851"/>
        <w:jc w:val="both"/>
        <w:rPr>
          <w:b/>
          <w:bCs/>
          <w:sz w:val="24"/>
          <w:szCs w:val="24"/>
        </w:rPr>
      </w:pPr>
      <w:r w:rsidRPr="00FC0F87">
        <w:rPr>
          <w:b/>
          <w:bCs/>
          <w:sz w:val="24"/>
          <w:szCs w:val="24"/>
        </w:rPr>
        <w:t>1.6 Санитарно</w:t>
      </w:r>
      <w:r w:rsidRPr="006F3DDF">
        <w:rPr>
          <w:bCs/>
          <w:sz w:val="24"/>
          <w:szCs w:val="24"/>
        </w:rPr>
        <w:t>-</w:t>
      </w:r>
      <w:r w:rsidRPr="00FC0F87">
        <w:rPr>
          <w:b/>
          <w:bCs/>
          <w:sz w:val="24"/>
          <w:szCs w:val="24"/>
        </w:rPr>
        <w:t>оздоровительные мероприятия и критерии отбора и назначения деревьев к вырубке</w:t>
      </w:r>
    </w:p>
    <w:p w14:paraId="7A8275B9" w14:textId="77777777" w:rsidR="006F3DDF" w:rsidRPr="006F3DDF" w:rsidRDefault="006F3DDF" w:rsidP="006F3DDF">
      <w:pPr>
        <w:tabs>
          <w:tab w:val="left" w:pos="542"/>
          <w:tab w:val="left" w:pos="5940"/>
        </w:tabs>
        <w:jc w:val="both"/>
        <w:rPr>
          <w:bCs/>
          <w:sz w:val="24"/>
          <w:szCs w:val="24"/>
        </w:rPr>
      </w:pPr>
    </w:p>
    <w:p w14:paraId="79EB22CE"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Санитарно-оздоровительные мероприятия, кроме вышеперечисленных, на объектах зеленых насаждений включают валку (снос) сухостоя, усыхающих, больных и заселенных стволовыми вредителями деревьев, уборку ветровала и бурелома.</w:t>
      </w:r>
    </w:p>
    <w:p w14:paraId="4CA3288E" w14:textId="77777777" w:rsidR="006F3DDF" w:rsidRPr="006F3DDF" w:rsidRDefault="006F3DDF" w:rsidP="006F3DDF">
      <w:pPr>
        <w:tabs>
          <w:tab w:val="left" w:pos="542"/>
          <w:tab w:val="left" w:pos="5940"/>
        </w:tabs>
        <w:jc w:val="both"/>
        <w:rPr>
          <w:bCs/>
          <w:sz w:val="24"/>
          <w:szCs w:val="24"/>
        </w:rPr>
      </w:pPr>
      <w:r w:rsidRPr="006F3DDF">
        <w:rPr>
          <w:bCs/>
          <w:sz w:val="24"/>
          <w:szCs w:val="24"/>
        </w:rPr>
        <w:t>Вырубка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14:paraId="2A57A2D5"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w:t>
      </w:r>
    </w:p>
    <w:p w14:paraId="7F0E97A6" w14:textId="77777777" w:rsidR="006F3DDF" w:rsidRPr="006F3DDF" w:rsidRDefault="006F3DDF" w:rsidP="006F3DDF">
      <w:pPr>
        <w:tabs>
          <w:tab w:val="left" w:pos="542"/>
          <w:tab w:val="left" w:pos="5940"/>
        </w:tabs>
        <w:jc w:val="both"/>
        <w:rPr>
          <w:bCs/>
          <w:sz w:val="24"/>
          <w:szCs w:val="24"/>
        </w:rPr>
      </w:pPr>
      <w:r w:rsidRPr="006F3DDF">
        <w:rPr>
          <w:bCs/>
          <w:sz w:val="24"/>
          <w:szCs w:val="24"/>
        </w:rPr>
        <w:t>Оценка состояния деревьев определяется по шкале, принятой при лесопатологических обследованиях (таблица 5).</w:t>
      </w:r>
    </w:p>
    <w:p w14:paraId="6DDCA613" w14:textId="77777777" w:rsidR="006F3DDF" w:rsidRPr="006F3DDF" w:rsidRDefault="006F3DDF" w:rsidP="006F3DDF">
      <w:pPr>
        <w:tabs>
          <w:tab w:val="left" w:pos="542"/>
          <w:tab w:val="left" w:pos="5940"/>
        </w:tabs>
        <w:jc w:val="both"/>
        <w:rPr>
          <w:bCs/>
          <w:sz w:val="24"/>
          <w:szCs w:val="24"/>
        </w:rPr>
      </w:pPr>
    </w:p>
    <w:p w14:paraId="44DC20F6" w14:textId="77777777" w:rsidR="006F3DDF" w:rsidRPr="006F3DDF" w:rsidRDefault="006F3DDF" w:rsidP="006F3DDF">
      <w:pPr>
        <w:tabs>
          <w:tab w:val="left" w:pos="542"/>
          <w:tab w:val="left" w:pos="5940"/>
        </w:tabs>
        <w:jc w:val="both"/>
        <w:rPr>
          <w:bCs/>
          <w:sz w:val="24"/>
          <w:szCs w:val="24"/>
        </w:rPr>
      </w:pPr>
      <w:r w:rsidRPr="006F3DDF">
        <w:rPr>
          <w:bCs/>
          <w:sz w:val="24"/>
          <w:szCs w:val="24"/>
        </w:rPr>
        <w:t>Шкала категорий состояния деревьев</w:t>
      </w:r>
    </w:p>
    <w:p w14:paraId="512824E9" w14:textId="4FC062C3"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FC0F87">
        <w:rPr>
          <w:bCs/>
          <w:sz w:val="24"/>
          <w:szCs w:val="24"/>
        </w:rPr>
        <w:t xml:space="preserve">                                                       </w:t>
      </w:r>
      <w:r w:rsidRPr="006F3DDF">
        <w:rPr>
          <w:bCs/>
          <w:sz w:val="24"/>
          <w:szCs w:val="24"/>
        </w:rPr>
        <w:t>Таблица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6F3DDF" w:rsidRPr="006F3DDF" w14:paraId="75E0801F" w14:textId="77777777" w:rsidTr="006F3DDF">
        <w:tc>
          <w:tcPr>
            <w:tcW w:w="2778" w:type="dxa"/>
            <w:tcBorders>
              <w:top w:val="single" w:sz="4" w:space="0" w:color="auto"/>
              <w:left w:val="single" w:sz="4" w:space="0" w:color="auto"/>
              <w:bottom w:val="single" w:sz="4" w:space="0" w:color="auto"/>
              <w:right w:val="single" w:sz="4" w:space="0" w:color="auto"/>
            </w:tcBorders>
          </w:tcPr>
          <w:p w14:paraId="48736CB0" w14:textId="77777777" w:rsidR="006F3DDF" w:rsidRPr="006F3DDF" w:rsidRDefault="006F3DDF" w:rsidP="006F3DDF">
            <w:pPr>
              <w:tabs>
                <w:tab w:val="left" w:pos="542"/>
                <w:tab w:val="left" w:pos="5940"/>
              </w:tabs>
              <w:jc w:val="both"/>
              <w:rPr>
                <w:bCs/>
                <w:sz w:val="24"/>
                <w:szCs w:val="24"/>
              </w:rPr>
            </w:pPr>
            <w:r w:rsidRPr="006F3DDF">
              <w:rPr>
                <w:bCs/>
                <w:sz w:val="24"/>
                <w:szCs w:val="24"/>
              </w:rPr>
              <w:t>Оценка состояния дерева</w:t>
            </w:r>
          </w:p>
        </w:tc>
        <w:tc>
          <w:tcPr>
            <w:tcW w:w="6293" w:type="dxa"/>
            <w:tcBorders>
              <w:top w:val="single" w:sz="4" w:space="0" w:color="auto"/>
              <w:left w:val="single" w:sz="4" w:space="0" w:color="auto"/>
              <w:bottom w:val="single" w:sz="4" w:space="0" w:color="auto"/>
              <w:right w:val="single" w:sz="4" w:space="0" w:color="auto"/>
            </w:tcBorders>
          </w:tcPr>
          <w:p w14:paraId="0F1D660B" w14:textId="77777777" w:rsidR="006F3DDF" w:rsidRPr="006F3DDF" w:rsidRDefault="006F3DDF" w:rsidP="006F3DDF">
            <w:pPr>
              <w:tabs>
                <w:tab w:val="left" w:pos="542"/>
                <w:tab w:val="left" w:pos="5940"/>
              </w:tabs>
              <w:jc w:val="both"/>
              <w:rPr>
                <w:bCs/>
                <w:sz w:val="24"/>
                <w:szCs w:val="24"/>
              </w:rPr>
            </w:pPr>
            <w:r w:rsidRPr="006F3DDF">
              <w:rPr>
                <w:bCs/>
                <w:sz w:val="24"/>
                <w:szCs w:val="24"/>
              </w:rPr>
              <w:t>Признаки состояния дерева</w:t>
            </w:r>
          </w:p>
        </w:tc>
      </w:tr>
      <w:tr w:rsidR="006F3DDF" w:rsidRPr="006F3DDF" w14:paraId="2636BB8C" w14:textId="77777777" w:rsidTr="006F3DDF">
        <w:tc>
          <w:tcPr>
            <w:tcW w:w="2778" w:type="dxa"/>
            <w:tcBorders>
              <w:top w:val="single" w:sz="4" w:space="0" w:color="auto"/>
              <w:left w:val="single" w:sz="4" w:space="0" w:color="auto"/>
              <w:bottom w:val="single" w:sz="4" w:space="0" w:color="auto"/>
              <w:right w:val="single" w:sz="4" w:space="0" w:color="auto"/>
            </w:tcBorders>
          </w:tcPr>
          <w:p w14:paraId="40A01415" w14:textId="77777777" w:rsidR="006F3DDF" w:rsidRPr="006F3DDF" w:rsidRDefault="006F3DDF" w:rsidP="006F3DDF">
            <w:pPr>
              <w:tabs>
                <w:tab w:val="left" w:pos="542"/>
                <w:tab w:val="left" w:pos="5940"/>
              </w:tabs>
              <w:jc w:val="both"/>
              <w:rPr>
                <w:bCs/>
                <w:sz w:val="24"/>
                <w:szCs w:val="24"/>
              </w:rPr>
            </w:pPr>
            <w:r w:rsidRPr="006F3DDF">
              <w:rPr>
                <w:bCs/>
                <w:sz w:val="24"/>
                <w:szCs w:val="24"/>
              </w:rPr>
              <w:t>I - без признаков ослабления (</w:t>
            </w:r>
            <w:proofErr w:type="gramStart"/>
            <w:r w:rsidRPr="006F3DDF">
              <w:rPr>
                <w:bCs/>
                <w:sz w:val="24"/>
                <w:szCs w:val="24"/>
              </w:rPr>
              <w:t>отличное</w:t>
            </w:r>
            <w:proofErr w:type="gramEnd"/>
            <w:r w:rsidRPr="006F3DDF">
              <w:rPr>
                <w:bCs/>
                <w:sz w:val="24"/>
                <w:szCs w:val="24"/>
              </w:rPr>
              <w:t>)</w:t>
            </w:r>
          </w:p>
        </w:tc>
        <w:tc>
          <w:tcPr>
            <w:tcW w:w="6293" w:type="dxa"/>
            <w:tcBorders>
              <w:top w:val="single" w:sz="4" w:space="0" w:color="auto"/>
              <w:left w:val="single" w:sz="4" w:space="0" w:color="auto"/>
              <w:bottom w:val="single" w:sz="4" w:space="0" w:color="auto"/>
              <w:right w:val="single" w:sz="4" w:space="0" w:color="auto"/>
            </w:tcBorders>
          </w:tcPr>
          <w:p w14:paraId="582F35FB" w14:textId="77777777" w:rsidR="006F3DDF" w:rsidRPr="006F3DDF" w:rsidRDefault="006F3DDF" w:rsidP="006F3DDF">
            <w:pPr>
              <w:tabs>
                <w:tab w:val="left" w:pos="542"/>
                <w:tab w:val="left" w:pos="5940"/>
              </w:tabs>
              <w:jc w:val="both"/>
              <w:rPr>
                <w:bCs/>
                <w:sz w:val="24"/>
                <w:szCs w:val="24"/>
              </w:rPr>
            </w:pPr>
            <w:r w:rsidRPr="006F3DDF">
              <w:rPr>
                <w:bCs/>
                <w:sz w:val="24"/>
                <w:szCs w:val="24"/>
              </w:rPr>
              <w:t>Крона густая, листва или хвоя зеленая, блестящая: прирост текущего года нормального размера для данной породы, возраста, сезона и условий местопроизрастания. Стволы и корневые лапы не имеют внешних признаков повреждений</w:t>
            </w:r>
          </w:p>
        </w:tc>
      </w:tr>
      <w:tr w:rsidR="006F3DDF" w:rsidRPr="006F3DDF" w14:paraId="64F83D3F" w14:textId="77777777" w:rsidTr="006F3DDF">
        <w:tc>
          <w:tcPr>
            <w:tcW w:w="2778" w:type="dxa"/>
            <w:tcBorders>
              <w:top w:val="single" w:sz="4" w:space="0" w:color="auto"/>
              <w:left w:val="single" w:sz="4" w:space="0" w:color="auto"/>
              <w:bottom w:val="single" w:sz="4" w:space="0" w:color="auto"/>
              <w:right w:val="single" w:sz="4" w:space="0" w:color="auto"/>
            </w:tcBorders>
          </w:tcPr>
          <w:p w14:paraId="1CC5A9C7" w14:textId="77777777" w:rsidR="006F3DDF" w:rsidRPr="006F3DDF" w:rsidRDefault="006F3DDF" w:rsidP="006F3DDF">
            <w:pPr>
              <w:tabs>
                <w:tab w:val="left" w:pos="542"/>
                <w:tab w:val="left" w:pos="5940"/>
              </w:tabs>
              <w:jc w:val="both"/>
              <w:rPr>
                <w:bCs/>
                <w:sz w:val="24"/>
                <w:szCs w:val="24"/>
              </w:rPr>
            </w:pPr>
            <w:r w:rsidRPr="006F3DDF">
              <w:rPr>
                <w:bCs/>
                <w:sz w:val="24"/>
                <w:szCs w:val="24"/>
              </w:rPr>
              <w:t>II - ослабленные (хорошее)</w:t>
            </w:r>
          </w:p>
        </w:tc>
        <w:tc>
          <w:tcPr>
            <w:tcW w:w="6293" w:type="dxa"/>
            <w:tcBorders>
              <w:top w:val="single" w:sz="4" w:space="0" w:color="auto"/>
              <w:left w:val="single" w:sz="4" w:space="0" w:color="auto"/>
              <w:bottom w:val="single" w:sz="4" w:space="0" w:color="auto"/>
              <w:right w:val="single" w:sz="4" w:space="0" w:color="auto"/>
            </w:tcBorders>
          </w:tcPr>
          <w:p w14:paraId="660EE872" w14:textId="77777777" w:rsidR="006F3DDF" w:rsidRPr="006F3DDF" w:rsidRDefault="006F3DDF" w:rsidP="006F3DDF">
            <w:pPr>
              <w:tabs>
                <w:tab w:val="left" w:pos="542"/>
                <w:tab w:val="left" w:pos="5940"/>
              </w:tabs>
              <w:jc w:val="both"/>
              <w:rPr>
                <w:bCs/>
                <w:sz w:val="24"/>
                <w:szCs w:val="24"/>
              </w:rPr>
            </w:pPr>
            <w:r w:rsidRPr="006F3DDF">
              <w:rPr>
                <w:bCs/>
                <w:sz w:val="24"/>
                <w:szCs w:val="24"/>
              </w:rPr>
              <w:t>Крона ажурная; листва или хвоя рано опадает, хвоя и листва светло-зеленая или обожжена не более чем на одну треть; прирост уменьшен до 1/2; усыхание отдельных ветвей; местное повреждение ствола и корневых лап, одиночные водяные побеги</w:t>
            </w:r>
          </w:p>
        </w:tc>
      </w:tr>
      <w:tr w:rsidR="006F3DDF" w:rsidRPr="006F3DDF" w14:paraId="589D2817" w14:textId="77777777" w:rsidTr="006F3DDF">
        <w:tc>
          <w:tcPr>
            <w:tcW w:w="2778" w:type="dxa"/>
            <w:tcBorders>
              <w:top w:val="single" w:sz="4" w:space="0" w:color="auto"/>
              <w:left w:val="single" w:sz="4" w:space="0" w:color="auto"/>
              <w:bottom w:val="single" w:sz="4" w:space="0" w:color="auto"/>
              <w:right w:val="single" w:sz="4" w:space="0" w:color="auto"/>
            </w:tcBorders>
          </w:tcPr>
          <w:p w14:paraId="22527FF1" w14:textId="77777777" w:rsidR="006F3DDF" w:rsidRPr="006F3DDF" w:rsidRDefault="006F3DDF" w:rsidP="006F3DDF">
            <w:pPr>
              <w:tabs>
                <w:tab w:val="left" w:pos="542"/>
                <w:tab w:val="left" w:pos="5940"/>
              </w:tabs>
              <w:jc w:val="both"/>
              <w:rPr>
                <w:bCs/>
                <w:sz w:val="24"/>
                <w:szCs w:val="24"/>
              </w:rPr>
            </w:pPr>
            <w:r w:rsidRPr="006F3DDF">
              <w:rPr>
                <w:bCs/>
                <w:sz w:val="24"/>
                <w:szCs w:val="24"/>
              </w:rPr>
              <w:t>III - сильно ослабленное (удовлетворительное)</w:t>
            </w:r>
          </w:p>
        </w:tc>
        <w:tc>
          <w:tcPr>
            <w:tcW w:w="6293" w:type="dxa"/>
            <w:tcBorders>
              <w:top w:val="single" w:sz="4" w:space="0" w:color="auto"/>
              <w:left w:val="single" w:sz="4" w:space="0" w:color="auto"/>
              <w:bottom w:val="single" w:sz="4" w:space="0" w:color="auto"/>
              <w:right w:val="single" w:sz="4" w:space="0" w:color="auto"/>
            </w:tcBorders>
          </w:tcPr>
          <w:p w14:paraId="52030329"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Крона сильно ажурная; листва очень мелкая светлая, рано желтеет и опадает; продолжительность жизни хвои меньше обычного, прирост очень слабый или отсутствует; усыхание до 2/3 кроны, повреждение корневых лап или ствола на 2/3 их окружности; </w:t>
            </w:r>
            <w:proofErr w:type="spellStart"/>
            <w:r w:rsidRPr="006F3DDF">
              <w:rPr>
                <w:bCs/>
                <w:sz w:val="24"/>
                <w:szCs w:val="24"/>
              </w:rPr>
              <w:t>сокотечение</w:t>
            </w:r>
            <w:proofErr w:type="spellEnd"/>
            <w:r w:rsidRPr="006F3DDF">
              <w:rPr>
                <w:bCs/>
                <w:sz w:val="24"/>
                <w:szCs w:val="24"/>
              </w:rPr>
              <w:t xml:space="preserve"> на стволах и скелетных ветвях; попытки поселения стволовых вредителей; множественные водяные побеги; плодовые тела и иные признаки деятельности дереворазрушающих грибов на стволе</w:t>
            </w:r>
            <w:proofErr w:type="gramEnd"/>
          </w:p>
        </w:tc>
      </w:tr>
      <w:tr w:rsidR="006F3DDF" w:rsidRPr="006F3DDF" w14:paraId="2C3649F4" w14:textId="77777777" w:rsidTr="006F3DDF">
        <w:tc>
          <w:tcPr>
            <w:tcW w:w="2778" w:type="dxa"/>
            <w:tcBorders>
              <w:top w:val="single" w:sz="4" w:space="0" w:color="auto"/>
              <w:left w:val="single" w:sz="4" w:space="0" w:color="auto"/>
              <w:bottom w:val="single" w:sz="4" w:space="0" w:color="auto"/>
              <w:right w:val="single" w:sz="4" w:space="0" w:color="auto"/>
            </w:tcBorders>
          </w:tcPr>
          <w:p w14:paraId="2017DF49" w14:textId="77777777" w:rsidR="006F3DDF" w:rsidRPr="006F3DDF" w:rsidRDefault="006F3DDF" w:rsidP="006F3DDF">
            <w:pPr>
              <w:tabs>
                <w:tab w:val="left" w:pos="542"/>
                <w:tab w:val="left" w:pos="5940"/>
              </w:tabs>
              <w:jc w:val="both"/>
              <w:rPr>
                <w:bCs/>
                <w:sz w:val="24"/>
                <w:szCs w:val="24"/>
              </w:rPr>
            </w:pPr>
            <w:r w:rsidRPr="006F3DDF">
              <w:rPr>
                <w:bCs/>
                <w:sz w:val="24"/>
                <w:szCs w:val="24"/>
              </w:rPr>
              <w:t>IV - усыхающие (неудовлетворительное)</w:t>
            </w:r>
          </w:p>
        </w:tc>
        <w:tc>
          <w:tcPr>
            <w:tcW w:w="6293" w:type="dxa"/>
            <w:tcBorders>
              <w:top w:val="single" w:sz="4" w:space="0" w:color="auto"/>
              <w:left w:val="single" w:sz="4" w:space="0" w:color="auto"/>
              <w:bottom w:val="single" w:sz="4" w:space="0" w:color="auto"/>
              <w:right w:val="single" w:sz="4" w:space="0" w:color="auto"/>
            </w:tcBorders>
          </w:tcPr>
          <w:p w14:paraId="4EDDC0B2" w14:textId="77777777" w:rsidR="006F3DDF" w:rsidRPr="006F3DDF" w:rsidRDefault="006F3DDF" w:rsidP="006F3DDF">
            <w:pPr>
              <w:tabs>
                <w:tab w:val="left" w:pos="542"/>
                <w:tab w:val="left" w:pos="5940"/>
              </w:tabs>
              <w:jc w:val="both"/>
              <w:rPr>
                <w:bCs/>
                <w:sz w:val="24"/>
                <w:szCs w:val="24"/>
              </w:rPr>
            </w:pPr>
            <w:r w:rsidRPr="006F3DDF">
              <w:rPr>
                <w:bCs/>
                <w:sz w:val="24"/>
                <w:szCs w:val="24"/>
              </w:rPr>
              <w:t>Усохло или усыхает более 2/3 кроны; повреждение более 2/3 окружности ствола и корневых лап; признаки заселения стволовыми вредителями; усыхающие водяные побеги</w:t>
            </w:r>
          </w:p>
        </w:tc>
      </w:tr>
      <w:tr w:rsidR="006F3DDF" w:rsidRPr="006F3DDF" w14:paraId="5A5ACD72" w14:textId="77777777" w:rsidTr="006F3DDF">
        <w:tc>
          <w:tcPr>
            <w:tcW w:w="2778" w:type="dxa"/>
            <w:tcBorders>
              <w:top w:val="single" w:sz="4" w:space="0" w:color="auto"/>
              <w:left w:val="single" w:sz="4" w:space="0" w:color="auto"/>
              <w:bottom w:val="single" w:sz="4" w:space="0" w:color="auto"/>
              <w:right w:val="single" w:sz="4" w:space="0" w:color="auto"/>
            </w:tcBorders>
          </w:tcPr>
          <w:p w14:paraId="39BFCE96" w14:textId="77777777" w:rsidR="006F3DDF" w:rsidRPr="006F3DDF" w:rsidRDefault="006F3DDF" w:rsidP="006F3DDF">
            <w:pPr>
              <w:tabs>
                <w:tab w:val="left" w:pos="542"/>
                <w:tab w:val="left" w:pos="5940"/>
              </w:tabs>
              <w:jc w:val="both"/>
              <w:rPr>
                <w:bCs/>
                <w:sz w:val="24"/>
                <w:szCs w:val="24"/>
              </w:rPr>
            </w:pPr>
            <w:r w:rsidRPr="006F3DDF">
              <w:rPr>
                <w:bCs/>
                <w:sz w:val="24"/>
                <w:szCs w:val="24"/>
              </w:rPr>
              <w:t>V - свежий сухостой (текущего года)</w:t>
            </w:r>
          </w:p>
        </w:tc>
        <w:tc>
          <w:tcPr>
            <w:tcW w:w="6293" w:type="dxa"/>
            <w:tcBorders>
              <w:top w:val="single" w:sz="4" w:space="0" w:color="auto"/>
              <w:left w:val="single" w:sz="4" w:space="0" w:color="auto"/>
              <w:bottom w:val="single" w:sz="4" w:space="0" w:color="auto"/>
              <w:right w:val="single" w:sz="4" w:space="0" w:color="auto"/>
            </w:tcBorders>
          </w:tcPr>
          <w:p w14:paraId="0E652C2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Листья и хвоя усохли, увяли или отсутствуют; частичное опадание коры; заселено или отработано стволовыми </w:t>
            </w:r>
            <w:r w:rsidRPr="006F3DDF">
              <w:rPr>
                <w:bCs/>
                <w:sz w:val="24"/>
                <w:szCs w:val="24"/>
              </w:rPr>
              <w:lastRenderedPageBreak/>
              <w:t>вредителями</w:t>
            </w:r>
          </w:p>
        </w:tc>
      </w:tr>
      <w:tr w:rsidR="006F3DDF" w:rsidRPr="006F3DDF" w14:paraId="212841F3" w14:textId="77777777" w:rsidTr="006F3DDF">
        <w:tc>
          <w:tcPr>
            <w:tcW w:w="2778" w:type="dxa"/>
            <w:tcBorders>
              <w:top w:val="single" w:sz="4" w:space="0" w:color="auto"/>
              <w:left w:val="single" w:sz="4" w:space="0" w:color="auto"/>
              <w:bottom w:val="single" w:sz="4" w:space="0" w:color="auto"/>
              <w:right w:val="single" w:sz="4" w:space="0" w:color="auto"/>
            </w:tcBorders>
          </w:tcPr>
          <w:p w14:paraId="688877FC"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VI - старый сухостой (прошлых лет)</w:t>
            </w:r>
          </w:p>
        </w:tc>
        <w:tc>
          <w:tcPr>
            <w:tcW w:w="6293" w:type="dxa"/>
            <w:tcBorders>
              <w:top w:val="single" w:sz="4" w:space="0" w:color="auto"/>
              <w:left w:val="single" w:sz="4" w:space="0" w:color="auto"/>
              <w:bottom w:val="single" w:sz="4" w:space="0" w:color="auto"/>
              <w:right w:val="single" w:sz="4" w:space="0" w:color="auto"/>
            </w:tcBorders>
          </w:tcPr>
          <w:p w14:paraId="566FFC20" w14:textId="77777777" w:rsidR="006F3DDF" w:rsidRPr="006F3DDF" w:rsidRDefault="006F3DDF" w:rsidP="006F3DDF">
            <w:pPr>
              <w:tabs>
                <w:tab w:val="left" w:pos="542"/>
                <w:tab w:val="left" w:pos="5940"/>
              </w:tabs>
              <w:jc w:val="both"/>
              <w:rPr>
                <w:bCs/>
                <w:sz w:val="24"/>
                <w:szCs w:val="24"/>
              </w:rPr>
            </w:pPr>
            <w:r w:rsidRPr="006F3DDF">
              <w:rPr>
                <w:bCs/>
                <w:sz w:val="24"/>
                <w:szCs w:val="24"/>
              </w:rPr>
              <w:t>Живая листва и хвоя отсутствуют; кора и мелкие веточки осыпались частично или полностью; летные отверстия стволовых вредителей; под корой грибница древоразрушающих грибов</w:t>
            </w:r>
          </w:p>
        </w:tc>
      </w:tr>
    </w:tbl>
    <w:p w14:paraId="11451789" w14:textId="77777777" w:rsidR="006F3DDF" w:rsidRPr="006F3DDF" w:rsidRDefault="006F3DDF" w:rsidP="006F3DDF">
      <w:pPr>
        <w:tabs>
          <w:tab w:val="left" w:pos="542"/>
          <w:tab w:val="left" w:pos="5940"/>
        </w:tabs>
        <w:jc w:val="both"/>
        <w:rPr>
          <w:bCs/>
          <w:sz w:val="24"/>
          <w:szCs w:val="24"/>
        </w:rPr>
      </w:pPr>
    </w:p>
    <w:p w14:paraId="22A4A708" w14:textId="77777777" w:rsidR="006F3DDF" w:rsidRPr="00FC0F87" w:rsidRDefault="006F3DDF" w:rsidP="00FC0F87">
      <w:pPr>
        <w:tabs>
          <w:tab w:val="left" w:pos="542"/>
          <w:tab w:val="left" w:pos="5940"/>
        </w:tabs>
        <w:ind w:firstLine="851"/>
        <w:jc w:val="both"/>
        <w:rPr>
          <w:bCs/>
          <w:sz w:val="24"/>
          <w:szCs w:val="24"/>
          <w:u w:val="single"/>
        </w:rPr>
      </w:pPr>
      <w:r w:rsidRPr="00FC0F87">
        <w:rPr>
          <w:bCs/>
          <w:sz w:val="24"/>
          <w:szCs w:val="24"/>
          <w:u w:val="single"/>
        </w:rPr>
        <w:t>Вырубке подлежат:</w:t>
      </w:r>
    </w:p>
    <w:p w14:paraId="21A8A397"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деревья неудовлетворительного состояния, утратившие жизнеспособность, декоративность и другие полезные свойства и относящиеся к категориям усыхающих, сухостоя текущего года (усохших в текущем году), сухостоя прошлых лет;</w:t>
      </w:r>
    </w:p>
    <w:p w14:paraId="5D98AED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деревья, представляющие опасность самопроизвольного падения, в том числе и под воздействием атмосферных явлений (далее - аварийные деревья, деревья-угрозы);</w:t>
      </w:r>
    </w:p>
    <w:p w14:paraId="45789040"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деревья, пораженные опасными болезнями и вредителями.</w:t>
      </w:r>
    </w:p>
    <w:p w14:paraId="3D42C3C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Следует учитывать, что при визуальном осмотре выявляются не все дефекты, которые могут быть непосредственной причиной самопроизвольного падения крупномерных и </w:t>
      </w:r>
      <w:proofErr w:type="spellStart"/>
      <w:r w:rsidRPr="006F3DDF">
        <w:rPr>
          <w:bCs/>
          <w:sz w:val="24"/>
          <w:szCs w:val="24"/>
        </w:rPr>
        <w:t>старовозрастных</w:t>
      </w:r>
      <w:proofErr w:type="spellEnd"/>
      <w:r w:rsidRPr="006F3DDF">
        <w:rPr>
          <w:bCs/>
          <w:sz w:val="24"/>
          <w:szCs w:val="24"/>
        </w:rPr>
        <w:t xml:space="preserve"> деревьев. </w:t>
      </w:r>
    </w:p>
    <w:p w14:paraId="455DDC5F" w14:textId="77777777" w:rsidR="006F3DDF" w:rsidRPr="00FC0F87" w:rsidRDefault="006F3DDF" w:rsidP="00FC0F87">
      <w:pPr>
        <w:tabs>
          <w:tab w:val="left" w:pos="542"/>
          <w:tab w:val="left" w:pos="5940"/>
        </w:tabs>
        <w:ind w:firstLine="851"/>
        <w:jc w:val="both"/>
        <w:rPr>
          <w:bCs/>
          <w:sz w:val="24"/>
          <w:szCs w:val="24"/>
          <w:u w:val="single"/>
        </w:rPr>
      </w:pPr>
      <w:r w:rsidRPr="00FC0F87">
        <w:rPr>
          <w:bCs/>
          <w:sz w:val="24"/>
          <w:szCs w:val="24"/>
          <w:u w:val="single"/>
        </w:rPr>
        <w:t>В качестве скрытых дефектов могут выступать:</w:t>
      </w:r>
    </w:p>
    <w:p w14:paraId="6005405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центрально-периферическая гниль в начальных стадиях развития (</w:t>
      </w:r>
      <w:proofErr w:type="spellStart"/>
      <w:r w:rsidRPr="006F3DDF">
        <w:rPr>
          <w:bCs/>
          <w:sz w:val="24"/>
          <w:szCs w:val="24"/>
        </w:rPr>
        <w:t>напенная</w:t>
      </w:r>
      <w:proofErr w:type="spellEnd"/>
      <w:r w:rsidRPr="006F3DDF">
        <w:rPr>
          <w:bCs/>
          <w:sz w:val="24"/>
          <w:szCs w:val="24"/>
        </w:rPr>
        <w:t>, комлевая, стволовая, вершинная или сквозная),</w:t>
      </w:r>
    </w:p>
    <w:p w14:paraId="44827CC2"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 центральная (сердцевинная) </w:t>
      </w:r>
      <w:proofErr w:type="spellStart"/>
      <w:r w:rsidRPr="006F3DDF">
        <w:rPr>
          <w:bCs/>
          <w:sz w:val="24"/>
          <w:szCs w:val="24"/>
        </w:rPr>
        <w:t>напенная</w:t>
      </w:r>
      <w:proofErr w:type="spellEnd"/>
      <w:r w:rsidRPr="006F3DDF">
        <w:rPr>
          <w:bCs/>
          <w:sz w:val="24"/>
          <w:szCs w:val="24"/>
        </w:rPr>
        <w:t>, комлевая, стволовая, вершинная или сквозная гниль в любой стадии развития,</w:t>
      </w:r>
    </w:p>
    <w:p w14:paraId="5CF903EE"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корневая гниль.</w:t>
      </w:r>
    </w:p>
    <w:p w14:paraId="5818990D"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Без применения специализированных технологий, аппаратуры, инструментария скрытые дефекты визуально идентифицировать невозможно. Визуальному освидетельствованию такие дефекты не поддаются. Пораженные </w:t>
      </w:r>
      <w:proofErr w:type="spellStart"/>
      <w:r w:rsidRPr="006F3DDF">
        <w:rPr>
          <w:bCs/>
          <w:sz w:val="24"/>
          <w:szCs w:val="24"/>
        </w:rPr>
        <w:t>гнилями</w:t>
      </w:r>
      <w:proofErr w:type="spellEnd"/>
      <w:r w:rsidRPr="006F3DDF">
        <w:rPr>
          <w:bCs/>
          <w:sz w:val="24"/>
          <w:szCs w:val="24"/>
        </w:rPr>
        <w:t xml:space="preserve"> деревья могут иметь внешне вполне удовлетворительные декоративные и биологические характеристики.</w:t>
      </w:r>
    </w:p>
    <w:p w14:paraId="42B46E86"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В случаях самопроизвольного падения дерева причина устанавливается и актируется </w:t>
      </w:r>
      <w:proofErr w:type="spellStart"/>
      <w:r w:rsidRPr="006F3DDF">
        <w:rPr>
          <w:bCs/>
          <w:sz w:val="24"/>
          <w:szCs w:val="24"/>
        </w:rPr>
        <w:t>комиссионно</w:t>
      </w:r>
      <w:proofErr w:type="spellEnd"/>
      <w:r w:rsidRPr="006F3DDF">
        <w:rPr>
          <w:bCs/>
          <w:sz w:val="24"/>
          <w:szCs w:val="24"/>
        </w:rPr>
        <w:t>. Участие в комиссии специалистов носит обязательный характер. Заключение о причинах падения дерева носит экспертный характер.</w:t>
      </w:r>
    </w:p>
    <w:p w14:paraId="1F00EC9D"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Показанием к выбраковке и санитарной вырубке вязов, зараженных </w:t>
      </w:r>
      <w:proofErr w:type="spellStart"/>
      <w:r w:rsidRPr="006F3DDF">
        <w:rPr>
          <w:bCs/>
          <w:sz w:val="24"/>
          <w:szCs w:val="24"/>
        </w:rPr>
        <w:t>графиозом</w:t>
      </w:r>
      <w:proofErr w:type="spellEnd"/>
      <w:r w:rsidRPr="006F3DDF">
        <w:rPr>
          <w:bCs/>
          <w:sz w:val="24"/>
          <w:szCs w:val="24"/>
        </w:rPr>
        <w:t xml:space="preserve">, является поражение 1/3 части кроны дерева, когда патоген еще не успевает проникнуть в корневую систему растения. Своевременная вырубка больных и </w:t>
      </w:r>
      <w:proofErr w:type="spellStart"/>
      <w:r w:rsidRPr="006F3DDF">
        <w:rPr>
          <w:bCs/>
          <w:sz w:val="24"/>
          <w:szCs w:val="24"/>
        </w:rPr>
        <w:t>свежезаселенных</w:t>
      </w:r>
      <w:proofErr w:type="spellEnd"/>
      <w:r w:rsidRPr="006F3DDF">
        <w:rPr>
          <w:bCs/>
          <w:sz w:val="24"/>
          <w:szCs w:val="24"/>
        </w:rPr>
        <w:t xml:space="preserve"> жуками-заболонниками и древоточцами вязов, уничтожение порубочных остатков, высадка резистентных форм позволят сохранить породу для озеленения.</w:t>
      </w:r>
    </w:p>
    <w:p w14:paraId="01820606" w14:textId="77777777" w:rsidR="006F3DDF" w:rsidRPr="006F3DDF" w:rsidRDefault="006F3DDF" w:rsidP="006F3DDF">
      <w:pPr>
        <w:tabs>
          <w:tab w:val="left" w:pos="542"/>
          <w:tab w:val="left" w:pos="5940"/>
        </w:tabs>
        <w:jc w:val="both"/>
        <w:rPr>
          <w:bCs/>
          <w:sz w:val="24"/>
          <w:szCs w:val="24"/>
        </w:rPr>
      </w:pPr>
    </w:p>
    <w:p w14:paraId="742DD67D" w14:textId="77777777" w:rsidR="006F3DDF" w:rsidRPr="00FC0F87" w:rsidRDefault="006F3DDF" w:rsidP="00FC0F87">
      <w:pPr>
        <w:tabs>
          <w:tab w:val="left" w:pos="542"/>
          <w:tab w:val="left" w:pos="5940"/>
        </w:tabs>
        <w:ind w:firstLine="851"/>
        <w:jc w:val="both"/>
        <w:rPr>
          <w:b/>
          <w:bCs/>
          <w:sz w:val="24"/>
          <w:szCs w:val="24"/>
        </w:rPr>
      </w:pPr>
      <w:r w:rsidRPr="00FC0F87">
        <w:rPr>
          <w:b/>
          <w:bCs/>
          <w:sz w:val="24"/>
          <w:szCs w:val="24"/>
        </w:rPr>
        <w:t>1.7 Валка (снос) сухих, больных, аварийных и потерявших декоративный вид деревьев и кустарников</w:t>
      </w:r>
    </w:p>
    <w:p w14:paraId="1D8A701A" w14:textId="77777777" w:rsidR="006F3DDF" w:rsidRPr="006F3DDF" w:rsidRDefault="006F3DDF" w:rsidP="006F3DDF">
      <w:pPr>
        <w:tabs>
          <w:tab w:val="left" w:pos="542"/>
          <w:tab w:val="left" w:pos="5940"/>
        </w:tabs>
        <w:jc w:val="both"/>
        <w:rPr>
          <w:bCs/>
          <w:sz w:val="24"/>
          <w:szCs w:val="24"/>
        </w:rPr>
      </w:pPr>
    </w:p>
    <w:p w14:paraId="62FB49AB"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Валка сухих, больных, аварийных и потерявших декоративный вид деревьев производится на основании Протокола обследования зеленых насаждений, составляемого </w:t>
      </w:r>
      <w:proofErr w:type="spellStart"/>
      <w:r w:rsidRPr="006F3DDF">
        <w:rPr>
          <w:bCs/>
          <w:sz w:val="24"/>
          <w:szCs w:val="24"/>
        </w:rPr>
        <w:t>комиссионно</w:t>
      </w:r>
      <w:proofErr w:type="spellEnd"/>
      <w:r w:rsidRPr="006F3DDF">
        <w:rPr>
          <w:bCs/>
          <w:sz w:val="24"/>
          <w:szCs w:val="24"/>
        </w:rPr>
        <w:t xml:space="preserve"> для хвойных видов древесных растений кроме лиственницы круглогодично, лиственных видов древесных растений и лиственницы - в период вегетации после полного завершения распускания. Намеченные к валке деревья помечают масляной краской.</w:t>
      </w:r>
    </w:p>
    <w:p w14:paraId="5D46161D"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Вырубка деревьев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14:paraId="64CB2D13" w14:textId="77777777" w:rsidR="006F3DDF" w:rsidRPr="00FC0F87" w:rsidRDefault="006F3DDF" w:rsidP="00FC0F87">
      <w:pPr>
        <w:tabs>
          <w:tab w:val="left" w:pos="542"/>
          <w:tab w:val="left" w:pos="5940"/>
        </w:tabs>
        <w:ind w:firstLine="851"/>
        <w:jc w:val="both"/>
        <w:rPr>
          <w:bCs/>
          <w:sz w:val="24"/>
          <w:szCs w:val="24"/>
          <w:u w:val="single"/>
        </w:rPr>
      </w:pPr>
      <w:r w:rsidRPr="00FC0F87">
        <w:rPr>
          <w:bCs/>
          <w:sz w:val="24"/>
          <w:szCs w:val="24"/>
          <w:u w:val="single"/>
        </w:rPr>
        <w:t>Снос деревьев на объектах зеленых насаждениях осуществляется следующими основными способами, учитывающими условия производства работ:</w:t>
      </w:r>
    </w:p>
    <w:p w14:paraId="618D2A3C"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1. Валка с корня (с земли) - проводится в случае, когда вокруг удаляемого дерева нет никаких препятствий, таких как другие деревья и кустарники, малые архитектурные формы, здания и сооружения, в том числе инженерные.</w:t>
      </w:r>
    </w:p>
    <w:p w14:paraId="7F9A350E"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2. Валка с гидроподъемника - проводится по частям в случаях, когда вокруг удаляемого дерева есть существующие насаждения и сооружения и есть возможность подъезда техники.</w:t>
      </w:r>
    </w:p>
    <w:p w14:paraId="59F2648D"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3. Валка с применением альпинистского снаряжения - проводится в случаях, когда доступ к удаляемому дереву затруднен.</w:t>
      </w:r>
    </w:p>
    <w:p w14:paraId="430868D6"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lastRenderedPageBreak/>
        <w:t>Пни, образовавшиеся после удаления деревьев диаметром более 30 см, целесообразно не корчевать, а фрезеровать, удаляя остатки пня на 30-40 см, что позволяет оставлять в почве всю корневую систему и исключить обрыв корней близстоящих деревьев.</w:t>
      </w:r>
    </w:p>
    <w:p w14:paraId="34AABDFF"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Фрезерование пней выполняют </w:t>
      </w:r>
      <w:proofErr w:type="spellStart"/>
      <w:r w:rsidRPr="006F3DDF">
        <w:rPr>
          <w:bCs/>
          <w:sz w:val="24"/>
          <w:szCs w:val="24"/>
        </w:rPr>
        <w:t>пнедробильными</w:t>
      </w:r>
      <w:proofErr w:type="spellEnd"/>
      <w:r w:rsidRPr="006F3DDF">
        <w:rPr>
          <w:bCs/>
          <w:sz w:val="24"/>
          <w:szCs w:val="24"/>
        </w:rPr>
        <w:t xml:space="preserve"> машинами. Корчевку и удаление пней - корчевателями. Образовавшиеся ямы необходимо полностью очищать от образовавшейся щепы и засыпать растительной землей.</w:t>
      </w:r>
    </w:p>
    <w:p w14:paraId="1547BAD4" w14:textId="77777777" w:rsidR="006F3DDF" w:rsidRPr="006F3DDF" w:rsidRDefault="006F3DDF" w:rsidP="00FC0F87">
      <w:pPr>
        <w:tabs>
          <w:tab w:val="left" w:pos="542"/>
          <w:tab w:val="left" w:pos="5940"/>
        </w:tabs>
        <w:ind w:firstLine="851"/>
        <w:jc w:val="both"/>
        <w:rPr>
          <w:bCs/>
          <w:sz w:val="24"/>
          <w:szCs w:val="24"/>
        </w:rPr>
      </w:pPr>
      <w:proofErr w:type="spellStart"/>
      <w:r w:rsidRPr="006F3DDF">
        <w:rPr>
          <w:bCs/>
          <w:sz w:val="24"/>
          <w:szCs w:val="24"/>
        </w:rPr>
        <w:t>Неприжившиеся</w:t>
      </w:r>
      <w:proofErr w:type="spellEnd"/>
      <w:r w:rsidRPr="006F3DDF">
        <w:rPr>
          <w:bCs/>
          <w:sz w:val="24"/>
          <w:szCs w:val="24"/>
        </w:rPr>
        <w:t xml:space="preserve"> деревья диаметром до 10 см целесообразно выкапывать с последующей засыпкой ям растительной землей.</w:t>
      </w:r>
    </w:p>
    <w:p w14:paraId="7BD70CA9"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Для удаления кустарников и мелколесья диаметром до 10 см применяются моторизованный инструмент или навесные машины.</w:t>
      </w:r>
    </w:p>
    <w:p w14:paraId="040DB1B3"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 xml:space="preserve">Сухие, больные и </w:t>
      </w:r>
      <w:proofErr w:type="spellStart"/>
      <w:r w:rsidRPr="006F3DDF">
        <w:rPr>
          <w:bCs/>
          <w:sz w:val="24"/>
          <w:szCs w:val="24"/>
        </w:rPr>
        <w:t>старовозрастные</w:t>
      </w:r>
      <w:proofErr w:type="spellEnd"/>
      <w:r w:rsidRPr="006F3DDF">
        <w:rPr>
          <w:bCs/>
          <w:sz w:val="24"/>
          <w:szCs w:val="24"/>
        </w:rPr>
        <w:t xml:space="preserve"> кустарники подлежат выкапыванию, корчевке, вывозу и утилизации. Ямы, образовавшиеся после корчевки кустарников, засыпаются землей.</w:t>
      </w:r>
    </w:p>
    <w:p w14:paraId="1C66CEB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Порубочные остатки после распиловки ветвей, сучьев и ствола дерева на кряжи должны быть утилизированы. Возможно измельчение порубочных остатков, ветвей и сучьев в щепу с применением </w:t>
      </w:r>
      <w:proofErr w:type="spellStart"/>
      <w:r w:rsidRPr="006F3DDF">
        <w:rPr>
          <w:bCs/>
          <w:sz w:val="24"/>
          <w:szCs w:val="24"/>
        </w:rPr>
        <w:t>измельчителя</w:t>
      </w:r>
      <w:proofErr w:type="spellEnd"/>
      <w:r w:rsidRPr="006F3DDF">
        <w:rPr>
          <w:bCs/>
          <w:sz w:val="24"/>
          <w:szCs w:val="24"/>
        </w:rPr>
        <w:t xml:space="preserve"> древесных остатков.</w:t>
      </w:r>
    </w:p>
    <w:p w14:paraId="2F14D5D0" w14:textId="77777777" w:rsidR="006F3DDF" w:rsidRPr="006F3DDF" w:rsidRDefault="006F3DDF" w:rsidP="00FC0F87">
      <w:pPr>
        <w:tabs>
          <w:tab w:val="left" w:pos="542"/>
          <w:tab w:val="left" w:pos="5940"/>
        </w:tabs>
        <w:ind w:firstLine="851"/>
        <w:jc w:val="both"/>
        <w:rPr>
          <w:bCs/>
          <w:sz w:val="24"/>
          <w:szCs w:val="24"/>
        </w:rPr>
      </w:pPr>
      <w:r w:rsidRPr="006F3DDF">
        <w:rPr>
          <w:bCs/>
          <w:sz w:val="24"/>
          <w:szCs w:val="24"/>
        </w:rPr>
        <w:t>Объемные веса порубочных остатков деревьев представлены в таблице 6.</w:t>
      </w:r>
    </w:p>
    <w:p w14:paraId="4D5B6128" w14:textId="77777777" w:rsidR="006F3DDF" w:rsidRPr="006F3DDF" w:rsidRDefault="006F3DDF" w:rsidP="006F3DDF">
      <w:pPr>
        <w:tabs>
          <w:tab w:val="left" w:pos="542"/>
          <w:tab w:val="left" w:pos="5940"/>
        </w:tabs>
        <w:jc w:val="both"/>
        <w:rPr>
          <w:bCs/>
          <w:sz w:val="24"/>
          <w:szCs w:val="24"/>
        </w:rPr>
      </w:pPr>
    </w:p>
    <w:p w14:paraId="45AB1825" w14:textId="77777777" w:rsidR="006F3DDF" w:rsidRPr="006F3DDF" w:rsidRDefault="006F3DDF" w:rsidP="006F3DDF">
      <w:pPr>
        <w:tabs>
          <w:tab w:val="left" w:pos="542"/>
          <w:tab w:val="left" w:pos="5940"/>
        </w:tabs>
        <w:jc w:val="both"/>
        <w:rPr>
          <w:bCs/>
          <w:sz w:val="24"/>
          <w:szCs w:val="24"/>
        </w:rPr>
      </w:pPr>
      <w:r w:rsidRPr="006F3DDF">
        <w:rPr>
          <w:bCs/>
          <w:sz w:val="24"/>
          <w:szCs w:val="24"/>
        </w:rPr>
        <w:t>Объемные веса порубочных остатков деревьев</w:t>
      </w:r>
    </w:p>
    <w:p w14:paraId="14FDC56C" w14:textId="2299BC31"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FC0F87">
        <w:rPr>
          <w:bCs/>
          <w:sz w:val="24"/>
          <w:szCs w:val="24"/>
        </w:rPr>
        <w:t xml:space="preserve">                                                            </w:t>
      </w:r>
      <w:r w:rsidRPr="006F3DDF">
        <w:rPr>
          <w:bCs/>
          <w:sz w:val="24"/>
          <w:szCs w:val="24"/>
        </w:rPr>
        <w:t>Таблица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288"/>
      </w:tblGrid>
      <w:tr w:rsidR="006F3DDF" w:rsidRPr="006F3DDF" w14:paraId="1CCA2D7F" w14:textId="77777777" w:rsidTr="006F3DDF">
        <w:tc>
          <w:tcPr>
            <w:tcW w:w="5272" w:type="dxa"/>
            <w:tcBorders>
              <w:top w:val="single" w:sz="4" w:space="0" w:color="auto"/>
              <w:left w:val="single" w:sz="4" w:space="0" w:color="auto"/>
              <w:bottom w:val="single" w:sz="4" w:space="0" w:color="auto"/>
              <w:right w:val="single" w:sz="4" w:space="0" w:color="auto"/>
            </w:tcBorders>
          </w:tcPr>
          <w:p w14:paraId="668B75F5" w14:textId="77777777" w:rsidR="006F3DDF" w:rsidRPr="006F3DDF" w:rsidRDefault="006F3DDF" w:rsidP="006F3DDF">
            <w:pPr>
              <w:tabs>
                <w:tab w:val="left" w:pos="542"/>
                <w:tab w:val="left" w:pos="5940"/>
              </w:tabs>
              <w:jc w:val="both"/>
              <w:rPr>
                <w:bCs/>
                <w:sz w:val="24"/>
                <w:szCs w:val="24"/>
              </w:rPr>
            </w:pPr>
            <w:r w:rsidRPr="006F3DDF">
              <w:rPr>
                <w:bCs/>
                <w:sz w:val="24"/>
                <w:szCs w:val="24"/>
              </w:rPr>
              <w:t>Виды (породы) деревьев и кустарников</w:t>
            </w:r>
          </w:p>
        </w:tc>
        <w:tc>
          <w:tcPr>
            <w:tcW w:w="3288" w:type="dxa"/>
            <w:tcBorders>
              <w:top w:val="single" w:sz="4" w:space="0" w:color="auto"/>
              <w:left w:val="single" w:sz="4" w:space="0" w:color="auto"/>
              <w:bottom w:val="single" w:sz="4" w:space="0" w:color="auto"/>
              <w:right w:val="single" w:sz="4" w:space="0" w:color="auto"/>
            </w:tcBorders>
          </w:tcPr>
          <w:p w14:paraId="0F391AEA" w14:textId="77777777" w:rsidR="006F3DDF" w:rsidRPr="006F3DDF" w:rsidRDefault="006F3DDF" w:rsidP="006F3DDF">
            <w:pPr>
              <w:tabs>
                <w:tab w:val="left" w:pos="542"/>
                <w:tab w:val="left" w:pos="5940"/>
              </w:tabs>
              <w:jc w:val="both"/>
              <w:rPr>
                <w:bCs/>
                <w:sz w:val="24"/>
                <w:szCs w:val="24"/>
              </w:rPr>
            </w:pPr>
            <w:r w:rsidRPr="006F3DDF">
              <w:rPr>
                <w:bCs/>
                <w:sz w:val="24"/>
                <w:szCs w:val="24"/>
              </w:rPr>
              <w:t>Плотность древесины, т/м</w:t>
            </w:r>
            <w:r w:rsidRPr="006F3DDF">
              <w:rPr>
                <w:bCs/>
                <w:sz w:val="24"/>
                <w:szCs w:val="24"/>
                <w:vertAlign w:val="superscript"/>
              </w:rPr>
              <w:t>3</w:t>
            </w:r>
          </w:p>
        </w:tc>
      </w:tr>
      <w:tr w:rsidR="006F3DDF" w:rsidRPr="006F3DDF" w14:paraId="0D1F93B2" w14:textId="77777777" w:rsidTr="006F3DDF">
        <w:tc>
          <w:tcPr>
            <w:tcW w:w="5272" w:type="dxa"/>
            <w:tcBorders>
              <w:top w:val="single" w:sz="4" w:space="0" w:color="auto"/>
              <w:left w:val="single" w:sz="4" w:space="0" w:color="auto"/>
              <w:bottom w:val="single" w:sz="4" w:space="0" w:color="auto"/>
              <w:right w:val="single" w:sz="4" w:space="0" w:color="auto"/>
            </w:tcBorders>
          </w:tcPr>
          <w:p w14:paraId="1340143E" w14:textId="77777777" w:rsidR="006F3DDF" w:rsidRPr="006F3DDF" w:rsidRDefault="006F3DDF" w:rsidP="006F3DDF">
            <w:pPr>
              <w:tabs>
                <w:tab w:val="left" w:pos="542"/>
                <w:tab w:val="left" w:pos="5940"/>
              </w:tabs>
              <w:jc w:val="both"/>
              <w:rPr>
                <w:bCs/>
                <w:sz w:val="24"/>
                <w:szCs w:val="24"/>
              </w:rPr>
            </w:pPr>
            <w:r w:rsidRPr="006F3DDF">
              <w:rPr>
                <w:bCs/>
                <w:sz w:val="24"/>
                <w:szCs w:val="24"/>
              </w:rPr>
              <w:t>Пихта, туя</w:t>
            </w:r>
          </w:p>
        </w:tc>
        <w:tc>
          <w:tcPr>
            <w:tcW w:w="3288" w:type="dxa"/>
            <w:tcBorders>
              <w:top w:val="single" w:sz="4" w:space="0" w:color="auto"/>
              <w:left w:val="single" w:sz="4" w:space="0" w:color="auto"/>
              <w:bottom w:val="single" w:sz="4" w:space="0" w:color="auto"/>
              <w:right w:val="single" w:sz="4" w:space="0" w:color="auto"/>
            </w:tcBorders>
          </w:tcPr>
          <w:p w14:paraId="1C553D5B" w14:textId="77777777" w:rsidR="006F3DDF" w:rsidRPr="006F3DDF" w:rsidRDefault="006F3DDF" w:rsidP="006F3DDF">
            <w:pPr>
              <w:tabs>
                <w:tab w:val="left" w:pos="542"/>
                <w:tab w:val="left" w:pos="5940"/>
              </w:tabs>
              <w:jc w:val="both"/>
              <w:rPr>
                <w:bCs/>
                <w:sz w:val="24"/>
                <w:szCs w:val="24"/>
              </w:rPr>
            </w:pPr>
            <w:r w:rsidRPr="006F3DDF">
              <w:rPr>
                <w:bCs/>
                <w:sz w:val="24"/>
                <w:szCs w:val="24"/>
              </w:rPr>
              <w:t>0,39</w:t>
            </w:r>
          </w:p>
        </w:tc>
      </w:tr>
      <w:tr w:rsidR="006F3DDF" w:rsidRPr="006F3DDF" w14:paraId="348907D2" w14:textId="77777777" w:rsidTr="006F3DDF">
        <w:tc>
          <w:tcPr>
            <w:tcW w:w="5272" w:type="dxa"/>
            <w:tcBorders>
              <w:top w:val="single" w:sz="4" w:space="0" w:color="auto"/>
              <w:left w:val="single" w:sz="4" w:space="0" w:color="auto"/>
              <w:bottom w:val="single" w:sz="4" w:space="0" w:color="auto"/>
              <w:right w:val="single" w:sz="4" w:space="0" w:color="auto"/>
            </w:tcBorders>
          </w:tcPr>
          <w:p w14:paraId="0F71B9A8" w14:textId="77777777" w:rsidR="006F3DDF" w:rsidRPr="006F3DDF" w:rsidRDefault="006F3DDF" w:rsidP="006F3DDF">
            <w:pPr>
              <w:tabs>
                <w:tab w:val="left" w:pos="542"/>
                <w:tab w:val="left" w:pos="5940"/>
              </w:tabs>
              <w:jc w:val="both"/>
              <w:rPr>
                <w:bCs/>
                <w:sz w:val="24"/>
                <w:szCs w:val="24"/>
              </w:rPr>
            </w:pPr>
            <w:r w:rsidRPr="006F3DDF">
              <w:rPr>
                <w:bCs/>
                <w:sz w:val="24"/>
                <w:szCs w:val="24"/>
              </w:rPr>
              <w:t>Ива</w:t>
            </w:r>
          </w:p>
        </w:tc>
        <w:tc>
          <w:tcPr>
            <w:tcW w:w="3288" w:type="dxa"/>
            <w:tcBorders>
              <w:top w:val="single" w:sz="4" w:space="0" w:color="auto"/>
              <w:left w:val="single" w:sz="4" w:space="0" w:color="auto"/>
              <w:bottom w:val="single" w:sz="4" w:space="0" w:color="auto"/>
              <w:right w:val="single" w:sz="4" w:space="0" w:color="auto"/>
            </w:tcBorders>
          </w:tcPr>
          <w:p w14:paraId="18EC1908" w14:textId="77777777" w:rsidR="006F3DDF" w:rsidRPr="006F3DDF" w:rsidRDefault="006F3DDF" w:rsidP="006F3DDF">
            <w:pPr>
              <w:tabs>
                <w:tab w:val="left" w:pos="542"/>
                <w:tab w:val="left" w:pos="5940"/>
              </w:tabs>
              <w:jc w:val="both"/>
              <w:rPr>
                <w:bCs/>
                <w:sz w:val="24"/>
                <w:szCs w:val="24"/>
              </w:rPr>
            </w:pPr>
            <w:r w:rsidRPr="006F3DDF">
              <w:rPr>
                <w:bCs/>
                <w:sz w:val="24"/>
                <w:szCs w:val="24"/>
              </w:rPr>
              <w:t>0,46</w:t>
            </w:r>
          </w:p>
        </w:tc>
      </w:tr>
      <w:tr w:rsidR="006F3DDF" w:rsidRPr="006F3DDF" w14:paraId="4E80B62C" w14:textId="77777777" w:rsidTr="006F3DDF">
        <w:tc>
          <w:tcPr>
            <w:tcW w:w="5272" w:type="dxa"/>
            <w:tcBorders>
              <w:top w:val="single" w:sz="4" w:space="0" w:color="auto"/>
              <w:left w:val="single" w:sz="4" w:space="0" w:color="auto"/>
              <w:bottom w:val="single" w:sz="4" w:space="0" w:color="auto"/>
              <w:right w:val="single" w:sz="4" w:space="0" w:color="auto"/>
            </w:tcBorders>
          </w:tcPr>
          <w:p w14:paraId="07FDDACF" w14:textId="77777777" w:rsidR="006F3DDF" w:rsidRPr="006F3DDF" w:rsidRDefault="006F3DDF" w:rsidP="006F3DDF">
            <w:pPr>
              <w:tabs>
                <w:tab w:val="left" w:pos="542"/>
                <w:tab w:val="left" w:pos="5940"/>
              </w:tabs>
              <w:jc w:val="both"/>
              <w:rPr>
                <w:bCs/>
                <w:sz w:val="24"/>
                <w:szCs w:val="24"/>
              </w:rPr>
            </w:pPr>
            <w:r w:rsidRPr="006F3DDF">
              <w:rPr>
                <w:bCs/>
                <w:sz w:val="24"/>
                <w:szCs w:val="24"/>
              </w:rPr>
              <w:t>Ель</w:t>
            </w:r>
          </w:p>
        </w:tc>
        <w:tc>
          <w:tcPr>
            <w:tcW w:w="3288" w:type="dxa"/>
            <w:tcBorders>
              <w:top w:val="single" w:sz="4" w:space="0" w:color="auto"/>
              <w:left w:val="single" w:sz="4" w:space="0" w:color="auto"/>
              <w:bottom w:val="single" w:sz="4" w:space="0" w:color="auto"/>
              <w:right w:val="single" w:sz="4" w:space="0" w:color="auto"/>
            </w:tcBorders>
          </w:tcPr>
          <w:p w14:paraId="30BFF0AC" w14:textId="77777777" w:rsidR="006F3DDF" w:rsidRPr="006F3DDF" w:rsidRDefault="006F3DDF" w:rsidP="006F3DDF">
            <w:pPr>
              <w:tabs>
                <w:tab w:val="left" w:pos="542"/>
                <w:tab w:val="left" w:pos="5940"/>
              </w:tabs>
              <w:jc w:val="both"/>
              <w:rPr>
                <w:bCs/>
                <w:sz w:val="24"/>
                <w:szCs w:val="24"/>
              </w:rPr>
            </w:pPr>
            <w:r w:rsidRPr="006F3DDF">
              <w:rPr>
                <w:bCs/>
                <w:sz w:val="24"/>
                <w:szCs w:val="24"/>
              </w:rPr>
              <w:t>0,47</w:t>
            </w:r>
          </w:p>
        </w:tc>
      </w:tr>
      <w:tr w:rsidR="006F3DDF" w:rsidRPr="006F3DDF" w14:paraId="1AD1CE75" w14:textId="77777777" w:rsidTr="006F3DDF">
        <w:tc>
          <w:tcPr>
            <w:tcW w:w="5272" w:type="dxa"/>
            <w:tcBorders>
              <w:top w:val="single" w:sz="4" w:space="0" w:color="auto"/>
              <w:left w:val="single" w:sz="4" w:space="0" w:color="auto"/>
              <w:bottom w:val="single" w:sz="4" w:space="0" w:color="auto"/>
              <w:right w:val="single" w:sz="4" w:space="0" w:color="auto"/>
            </w:tcBorders>
          </w:tcPr>
          <w:p w14:paraId="3AD99EF6" w14:textId="77777777" w:rsidR="006F3DDF" w:rsidRPr="006F3DDF" w:rsidRDefault="006F3DDF" w:rsidP="006F3DDF">
            <w:pPr>
              <w:tabs>
                <w:tab w:val="left" w:pos="542"/>
                <w:tab w:val="left" w:pos="5940"/>
              </w:tabs>
              <w:jc w:val="both"/>
              <w:rPr>
                <w:bCs/>
                <w:sz w:val="24"/>
                <w:szCs w:val="24"/>
              </w:rPr>
            </w:pPr>
            <w:r w:rsidRPr="006F3DDF">
              <w:rPr>
                <w:bCs/>
                <w:sz w:val="24"/>
                <w:szCs w:val="24"/>
              </w:rPr>
              <w:t>Липа</w:t>
            </w:r>
          </w:p>
        </w:tc>
        <w:tc>
          <w:tcPr>
            <w:tcW w:w="3288" w:type="dxa"/>
            <w:tcBorders>
              <w:top w:val="single" w:sz="4" w:space="0" w:color="auto"/>
              <w:left w:val="single" w:sz="4" w:space="0" w:color="auto"/>
              <w:bottom w:val="single" w:sz="4" w:space="0" w:color="auto"/>
              <w:right w:val="single" w:sz="4" w:space="0" w:color="auto"/>
            </w:tcBorders>
          </w:tcPr>
          <w:p w14:paraId="49B40933" w14:textId="77777777" w:rsidR="006F3DDF" w:rsidRPr="006F3DDF" w:rsidRDefault="006F3DDF" w:rsidP="006F3DDF">
            <w:pPr>
              <w:tabs>
                <w:tab w:val="left" w:pos="542"/>
                <w:tab w:val="left" w:pos="5940"/>
              </w:tabs>
              <w:jc w:val="both"/>
              <w:rPr>
                <w:bCs/>
                <w:sz w:val="24"/>
                <w:szCs w:val="24"/>
              </w:rPr>
            </w:pPr>
            <w:r w:rsidRPr="006F3DDF">
              <w:rPr>
                <w:bCs/>
                <w:sz w:val="24"/>
                <w:szCs w:val="24"/>
              </w:rPr>
              <w:t>0,48</w:t>
            </w:r>
          </w:p>
        </w:tc>
      </w:tr>
      <w:tr w:rsidR="006F3DDF" w:rsidRPr="006F3DDF" w14:paraId="137FDA86" w14:textId="77777777" w:rsidTr="006F3DDF">
        <w:tc>
          <w:tcPr>
            <w:tcW w:w="5272" w:type="dxa"/>
            <w:tcBorders>
              <w:top w:val="single" w:sz="4" w:space="0" w:color="auto"/>
              <w:left w:val="single" w:sz="4" w:space="0" w:color="auto"/>
              <w:bottom w:val="single" w:sz="4" w:space="0" w:color="auto"/>
              <w:right w:val="single" w:sz="4" w:space="0" w:color="auto"/>
            </w:tcBorders>
          </w:tcPr>
          <w:p w14:paraId="7DEA2BAD" w14:textId="77777777" w:rsidR="006F3DDF" w:rsidRPr="006F3DDF" w:rsidRDefault="006F3DDF" w:rsidP="006F3DDF">
            <w:pPr>
              <w:tabs>
                <w:tab w:val="left" w:pos="542"/>
                <w:tab w:val="left" w:pos="5940"/>
              </w:tabs>
              <w:jc w:val="both"/>
              <w:rPr>
                <w:bCs/>
                <w:sz w:val="24"/>
                <w:szCs w:val="24"/>
              </w:rPr>
            </w:pPr>
            <w:r w:rsidRPr="006F3DDF">
              <w:rPr>
                <w:bCs/>
                <w:sz w:val="24"/>
                <w:szCs w:val="24"/>
              </w:rPr>
              <w:t>Ольха</w:t>
            </w:r>
          </w:p>
        </w:tc>
        <w:tc>
          <w:tcPr>
            <w:tcW w:w="3288" w:type="dxa"/>
            <w:tcBorders>
              <w:top w:val="single" w:sz="4" w:space="0" w:color="auto"/>
              <w:left w:val="single" w:sz="4" w:space="0" w:color="auto"/>
              <w:bottom w:val="single" w:sz="4" w:space="0" w:color="auto"/>
              <w:right w:val="single" w:sz="4" w:space="0" w:color="auto"/>
            </w:tcBorders>
          </w:tcPr>
          <w:p w14:paraId="1B9A8F80" w14:textId="77777777" w:rsidR="006F3DDF" w:rsidRPr="006F3DDF" w:rsidRDefault="006F3DDF" w:rsidP="006F3DDF">
            <w:pPr>
              <w:tabs>
                <w:tab w:val="left" w:pos="542"/>
                <w:tab w:val="left" w:pos="5940"/>
              </w:tabs>
              <w:jc w:val="both"/>
              <w:rPr>
                <w:bCs/>
                <w:sz w:val="24"/>
                <w:szCs w:val="24"/>
              </w:rPr>
            </w:pPr>
            <w:r w:rsidRPr="006F3DDF">
              <w:rPr>
                <w:bCs/>
                <w:sz w:val="24"/>
                <w:szCs w:val="24"/>
              </w:rPr>
              <w:t>0,49</w:t>
            </w:r>
          </w:p>
        </w:tc>
      </w:tr>
      <w:tr w:rsidR="006F3DDF" w:rsidRPr="006F3DDF" w14:paraId="4C2CE37D" w14:textId="77777777" w:rsidTr="006F3DDF">
        <w:tc>
          <w:tcPr>
            <w:tcW w:w="5272" w:type="dxa"/>
            <w:tcBorders>
              <w:top w:val="single" w:sz="4" w:space="0" w:color="auto"/>
              <w:left w:val="single" w:sz="4" w:space="0" w:color="auto"/>
              <w:bottom w:val="single" w:sz="4" w:space="0" w:color="auto"/>
              <w:right w:val="single" w:sz="4" w:space="0" w:color="auto"/>
            </w:tcBorders>
          </w:tcPr>
          <w:p w14:paraId="2AEF02EC" w14:textId="77777777" w:rsidR="006F3DDF" w:rsidRPr="006F3DDF" w:rsidRDefault="006F3DDF" w:rsidP="006F3DDF">
            <w:pPr>
              <w:tabs>
                <w:tab w:val="left" w:pos="542"/>
                <w:tab w:val="left" w:pos="5940"/>
              </w:tabs>
              <w:jc w:val="both"/>
              <w:rPr>
                <w:bCs/>
                <w:sz w:val="24"/>
                <w:szCs w:val="24"/>
              </w:rPr>
            </w:pPr>
            <w:r w:rsidRPr="006F3DDF">
              <w:rPr>
                <w:bCs/>
                <w:sz w:val="24"/>
                <w:szCs w:val="24"/>
              </w:rPr>
              <w:t>Осина, тополь</w:t>
            </w:r>
          </w:p>
        </w:tc>
        <w:tc>
          <w:tcPr>
            <w:tcW w:w="3288" w:type="dxa"/>
            <w:tcBorders>
              <w:top w:val="single" w:sz="4" w:space="0" w:color="auto"/>
              <w:left w:val="single" w:sz="4" w:space="0" w:color="auto"/>
              <w:bottom w:val="single" w:sz="4" w:space="0" w:color="auto"/>
              <w:right w:val="single" w:sz="4" w:space="0" w:color="auto"/>
            </w:tcBorders>
          </w:tcPr>
          <w:p w14:paraId="2E4FF313" w14:textId="77777777" w:rsidR="006F3DDF" w:rsidRPr="006F3DDF" w:rsidRDefault="006F3DDF" w:rsidP="006F3DDF">
            <w:pPr>
              <w:tabs>
                <w:tab w:val="left" w:pos="542"/>
                <w:tab w:val="left" w:pos="5940"/>
              </w:tabs>
              <w:jc w:val="both"/>
              <w:rPr>
                <w:bCs/>
                <w:sz w:val="24"/>
                <w:szCs w:val="24"/>
              </w:rPr>
            </w:pPr>
            <w:r w:rsidRPr="006F3DDF">
              <w:rPr>
                <w:bCs/>
                <w:sz w:val="24"/>
                <w:szCs w:val="24"/>
              </w:rPr>
              <w:t>0,51</w:t>
            </w:r>
          </w:p>
        </w:tc>
      </w:tr>
      <w:tr w:rsidR="006F3DDF" w:rsidRPr="006F3DDF" w14:paraId="623B8016" w14:textId="77777777" w:rsidTr="006F3DDF">
        <w:tc>
          <w:tcPr>
            <w:tcW w:w="5272" w:type="dxa"/>
            <w:tcBorders>
              <w:top w:val="single" w:sz="4" w:space="0" w:color="auto"/>
              <w:left w:val="single" w:sz="4" w:space="0" w:color="auto"/>
              <w:bottom w:val="single" w:sz="4" w:space="0" w:color="auto"/>
              <w:right w:val="single" w:sz="4" w:space="0" w:color="auto"/>
            </w:tcBorders>
          </w:tcPr>
          <w:p w14:paraId="7120061A" w14:textId="77777777" w:rsidR="006F3DDF" w:rsidRPr="006F3DDF" w:rsidRDefault="006F3DDF" w:rsidP="006F3DDF">
            <w:pPr>
              <w:tabs>
                <w:tab w:val="left" w:pos="542"/>
                <w:tab w:val="left" w:pos="5940"/>
              </w:tabs>
              <w:jc w:val="both"/>
              <w:rPr>
                <w:bCs/>
                <w:sz w:val="24"/>
                <w:szCs w:val="24"/>
              </w:rPr>
            </w:pPr>
            <w:r w:rsidRPr="006F3DDF">
              <w:rPr>
                <w:bCs/>
                <w:sz w:val="24"/>
                <w:szCs w:val="24"/>
              </w:rPr>
              <w:t>Сосна</w:t>
            </w:r>
          </w:p>
        </w:tc>
        <w:tc>
          <w:tcPr>
            <w:tcW w:w="3288" w:type="dxa"/>
            <w:tcBorders>
              <w:top w:val="single" w:sz="4" w:space="0" w:color="auto"/>
              <w:left w:val="single" w:sz="4" w:space="0" w:color="auto"/>
              <w:bottom w:val="single" w:sz="4" w:space="0" w:color="auto"/>
              <w:right w:val="single" w:sz="4" w:space="0" w:color="auto"/>
            </w:tcBorders>
          </w:tcPr>
          <w:p w14:paraId="74970F86" w14:textId="77777777" w:rsidR="006F3DDF" w:rsidRPr="006F3DDF" w:rsidRDefault="006F3DDF" w:rsidP="006F3DDF">
            <w:pPr>
              <w:tabs>
                <w:tab w:val="left" w:pos="542"/>
                <w:tab w:val="left" w:pos="5940"/>
              </w:tabs>
              <w:jc w:val="both"/>
              <w:rPr>
                <w:bCs/>
                <w:sz w:val="24"/>
                <w:szCs w:val="24"/>
              </w:rPr>
            </w:pPr>
            <w:r w:rsidRPr="006F3DDF">
              <w:rPr>
                <w:bCs/>
                <w:sz w:val="24"/>
                <w:szCs w:val="24"/>
              </w:rPr>
              <w:t>0,52</w:t>
            </w:r>
          </w:p>
        </w:tc>
      </w:tr>
      <w:tr w:rsidR="006F3DDF" w:rsidRPr="006F3DDF" w14:paraId="720B47D0" w14:textId="77777777" w:rsidTr="006F3DDF">
        <w:tc>
          <w:tcPr>
            <w:tcW w:w="5272" w:type="dxa"/>
            <w:tcBorders>
              <w:top w:val="single" w:sz="4" w:space="0" w:color="auto"/>
              <w:left w:val="single" w:sz="4" w:space="0" w:color="auto"/>
              <w:bottom w:val="single" w:sz="4" w:space="0" w:color="auto"/>
              <w:right w:val="single" w:sz="4" w:space="0" w:color="auto"/>
            </w:tcBorders>
          </w:tcPr>
          <w:p w14:paraId="1FADC84D" w14:textId="77777777" w:rsidR="006F3DDF" w:rsidRPr="006F3DDF" w:rsidRDefault="006F3DDF" w:rsidP="006F3DDF">
            <w:pPr>
              <w:tabs>
                <w:tab w:val="left" w:pos="542"/>
                <w:tab w:val="left" w:pos="5940"/>
              </w:tabs>
              <w:jc w:val="both"/>
              <w:rPr>
                <w:bCs/>
                <w:sz w:val="24"/>
                <w:szCs w:val="24"/>
              </w:rPr>
            </w:pPr>
            <w:r w:rsidRPr="006F3DDF">
              <w:rPr>
                <w:bCs/>
                <w:sz w:val="24"/>
                <w:szCs w:val="24"/>
              </w:rPr>
              <w:t>Каштан конский</w:t>
            </w:r>
          </w:p>
        </w:tc>
        <w:tc>
          <w:tcPr>
            <w:tcW w:w="3288" w:type="dxa"/>
            <w:tcBorders>
              <w:top w:val="single" w:sz="4" w:space="0" w:color="auto"/>
              <w:left w:val="single" w:sz="4" w:space="0" w:color="auto"/>
              <w:bottom w:val="single" w:sz="4" w:space="0" w:color="auto"/>
              <w:right w:val="single" w:sz="4" w:space="0" w:color="auto"/>
            </w:tcBorders>
          </w:tcPr>
          <w:p w14:paraId="68E9F28F" w14:textId="77777777" w:rsidR="006F3DDF" w:rsidRPr="006F3DDF" w:rsidRDefault="006F3DDF" w:rsidP="006F3DDF">
            <w:pPr>
              <w:tabs>
                <w:tab w:val="left" w:pos="542"/>
                <w:tab w:val="left" w:pos="5940"/>
              </w:tabs>
              <w:jc w:val="both"/>
              <w:rPr>
                <w:bCs/>
                <w:sz w:val="24"/>
                <w:szCs w:val="24"/>
              </w:rPr>
            </w:pPr>
            <w:r w:rsidRPr="006F3DDF">
              <w:rPr>
                <w:bCs/>
                <w:sz w:val="24"/>
                <w:szCs w:val="24"/>
              </w:rPr>
              <w:t>0,56</w:t>
            </w:r>
          </w:p>
        </w:tc>
      </w:tr>
      <w:tr w:rsidR="006F3DDF" w:rsidRPr="006F3DDF" w14:paraId="1A6D2029" w14:textId="77777777" w:rsidTr="006F3DDF">
        <w:tc>
          <w:tcPr>
            <w:tcW w:w="5272" w:type="dxa"/>
            <w:tcBorders>
              <w:top w:val="single" w:sz="4" w:space="0" w:color="auto"/>
              <w:left w:val="single" w:sz="4" w:space="0" w:color="auto"/>
              <w:bottom w:val="single" w:sz="4" w:space="0" w:color="auto"/>
              <w:right w:val="single" w:sz="4" w:space="0" w:color="auto"/>
            </w:tcBorders>
          </w:tcPr>
          <w:p w14:paraId="35CEFE09" w14:textId="77777777" w:rsidR="006F3DDF" w:rsidRPr="006F3DDF" w:rsidRDefault="006F3DDF" w:rsidP="006F3DDF">
            <w:pPr>
              <w:tabs>
                <w:tab w:val="left" w:pos="542"/>
                <w:tab w:val="left" w:pos="5940"/>
              </w:tabs>
              <w:jc w:val="both"/>
              <w:rPr>
                <w:bCs/>
                <w:sz w:val="24"/>
                <w:szCs w:val="24"/>
              </w:rPr>
            </w:pPr>
            <w:r w:rsidRPr="006F3DDF">
              <w:rPr>
                <w:bCs/>
                <w:sz w:val="24"/>
                <w:szCs w:val="24"/>
              </w:rPr>
              <w:t>Клен остролистный</w:t>
            </w:r>
          </w:p>
        </w:tc>
        <w:tc>
          <w:tcPr>
            <w:tcW w:w="3288" w:type="dxa"/>
            <w:tcBorders>
              <w:top w:val="single" w:sz="4" w:space="0" w:color="auto"/>
              <w:left w:val="single" w:sz="4" w:space="0" w:color="auto"/>
              <w:bottom w:val="single" w:sz="4" w:space="0" w:color="auto"/>
              <w:right w:val="single" w:sz="4" w:space="0" w:color="auto"/>
            </w:tcBorders>
          </w:tcPr>
          <w:p w14:paraId="60F46254" w14:textId="77777777" w:rsidR="006F3DDF" w:rsidRPr="006F3DDF" w:rsidRDefault="006F3DDF" w:rsidP="006F3DDF">
            <w:pPr>
              <w:tabs>
                <w:tab w:val="left" w:pos="542"/>
                <w:tab w:val="left" w:pos="5940"/>
              </w:tabs>
              <w:jc w:val="both"/>
              <w:rPr>
                <w:bCs/>
                <w:sz w:val="24"/>
                <w:szCs w:val="24"/>
              </w:rPr>
            </w:pPr>
            <w:r w:rsidRPr="006F3DDF">
              <w:rPr>
                <w:bCs/>
                <w:sz w:val="24"/>
                <w:szCs w:val="24"/>
              </w:rPr>
              <w:t>0,60</w:t>
            </w:r>
          </w:p>
        </w:tc>
      </w:tr>
      <w:tr w:rsidR="006F3DDF" w:rsidRPr="006F3DDF" w14:paraId="1725B263" w14:textId="77777777" w:rsidTr="006F3DDF">
        <w:tc>
          <w:tcPr>
            <w:tcW w:w="5272" w:type="dxa"/>
            <w:tcBorders>
              <w:top w:val="single" w:sz="4" w:space="0" w:color="auto"/>
              <w:left w:val="single" w:sz="4" w:space="0" w:color="auto"/>
              <w:bottom w:val="single" w:sz="4" w:space="0" w:color="auto"/>
              <w:right w:val="single" w:sz="4" w:space="0" w:color="auto"/>
            </w:tcBorders>
          </w:tcPr>
          <w:p w14:paraId="67779118" w14:textId="77777777" w:rsidR="006F3DDF" w:rsidRPr="006F3DDF" w:rsidRDefault="006F3DDF" w:rsidP="006F3DDF">
            <w:pPr>
              <w:tabs>
                <w:tab w:val="left" w:pos="542"/>
                <w:tab w:val="left" w:pos="5940"/>
              </w:tabs>
              <w:jc w:val="both"/>
              <w:rPr>
                <w:bCs/>
                <w:sz w:val="24"/>
                <w:szCs w:val="24"/>
              </w:rPr>
            </w:pPr>
            <w:r w:rsidRPr="006F3DDF">
              <w:rPr>
                <w:bCs/>
                <w:sz w:val="24"/>
                <w:szCs w:val="24"/>
              </w:rPr>
              <w:t>Черемуха, яблоня, рябина</w:t>
            </w:r>
          </w:p>
        </w:tc>
        <w:tc>
          <w:tcPr>
            <w:tcW w:w="3288" w:type="dxa"/>
            <w:tcBorders>
              <w:top w:val="single" w:sz="4" w:space="0" w:color="auto"/>
              <w:left w:val="single" w:sz="4" w:space="0" w:color="auto"/>
              <w:bottom w:val="single" w:sz="4" w:space="0" w:color="auto"/>
              <w:right w:val="single" w:sz="4" w:space="0" w:color="auto"/>
            </w:tcBorders>
          </w:tcPr>
          <w:p w14:paraId="71063B81" w14:textId="77777777" w:rsidR="006F3DDF" w:rsidRPr="006F3DDF" w:rsidRDefault="006F3DDF" w:rsidP="006F3DDF">
            <w:pPr>
              <w:tabs>
                <w:tab w:val="left" w:pos="542"/>
                <w:tab w:val="left" w:pos="5940"/>
              </w:tabs>
              <w:jc w:val="both"/>
              <w:rPr>
                <w:bCs/>
                <w:sz w:val="24"/>
                <w:szCs w:val="24"/>
              </w:rPr>
            </w:pPr>
            <w:r w:rsidRPr="006F3DDF">
              <w:rPr>
                <w:bCs/>
                <w:sz w:val="24"/>
                <w:szCs w:val="24"/>
              </w:rPr>
              <w:t>0,61</w:t>
            </w:r>
          </w:p>
        </w:tc>
      </w:tr>
      <w:tr w:rsidR="006F3DDF" w:rsidRPr="006F3DDF" w14:paraId="1506D1F9" w14:textId="77777777" w:rsidTr="006F3DDF">
        <w:tc>
          <w:tcPr>
            <w:tcW w:w="5272" w:type="dxa"/>
            <w:tcBorders>
              <w:top w:val="single" w:sz="4" w:space="0" w:color="auto"/>
              <w:left w:val="single" w:sz="4" w:space="0" w:color="auto"/>
              <w:bottom w:val="single" w:sz="4" w:space="0" w:color="auto"/>
              <w:right w:val="single" w:sz="4" w:space="0" w:color="auto"/>
            </w:tcBorders>
          </w:tcPr>
          <w:p w14:paraId="1C393072" w14:textId="77777777" w:rsidR="006F3DDF" w:rsidRPr="006F3DDF" w:rsidRDefault="006F3DDF" w:rsidP="006F3DDF">
            <w:pPr>
              <w:tabs>
                <w:tab w:val="left" w:pos="542"/>
                <w:tab w:val="left" w:pos="5940"/>
              </w:tabs>
              <w:jc w:val="both"/>
              <w:rPr>
                <w:bCs/>
                <w:sz w:val="24"/>
                <w:szCs w:val="24"/>
              </w:rPr>
            </w:pPr>
            <w:r w:rsidRPr="006F3DDF">
              <w:rPr>
                <w:bCs/>
                <w:sz w:val="24"/>
                <w:szCs w:val="24"/>
              </w:rPr>
              <w:t>Лещина</w:t>
            </w:r>
          </w:p>
        </w:tc>
        <w:tc>
          <w:tcPr>
            <w:tcW w:w="3288" w:type="dxa"/>
            <w:tcBorders>
              <w:top w:val="single" w:sz="4" w:space="0" w:color="auto"/>
              <w:left w:val="single" w:sz="4" w:space="0" w:color="auto"/>
              <w:bottom w:val="single" w:sz="4" w:space="0" w:color="auto"/>
              <w:right w:val="single" w:sz="4" w:space="0" w:color="auto"/>
            </w:tcBorders>
          </w:tcPr>
          <w:p w14:paraId="59044CE5" w14:textId="77777777" w:rsidR="006F3DDF" w:rsidRPr="006F3DDF" w:rsidRDefault="006F3DDF" w:rsidP="006F3DDF">
            <w:pPr>
              <w:tabs>
                <w:tab w:val="left" w:pos="542"/>
                <w:tab w:val="left" w:pos="5940"/>
              </w:tabs>
              <w:jc w:val="both"/>
              <w:rPr>
                <w:bCs/>
                <w:sz w:val="24"/>
                <w:szCs w:val="24"/>
              </w:rPr>
            </w:pPr>
            <w:r w:rsidRPr="006F3DDF">
              <w:rPr>
                <w:bCs/>
                <w:sz w:val="24"/>
                <w:szCs w:val="24"/>
              </w:rPr>
              <w:t>0,63</w:t>
            </w:r>
          </w:p>
        </w:tc>
      </w:tr>
      <w:tr w:rsidR="006F3DDF" w:rsidRPr="006F3DDF" w14:paraId="57EB1C5C" w14:textId="77777777" w:rsidTr="006F3DDF">
        <w:tc>
          <w:tcPr>
            <w:tcW w:w="5272" w:type="dxa"/>
            <w:tcBorders>
              <w:top w:val="single" w:sz="4" w:space="0" w:color="auto"/>
              <w:left w:val="single" w:sz="4" w:space="0" w:color="auto"/>
              <w:bottom w:val="single" w:sz="4" w:space="0" w:color="auto"/>
              <w:right w:val="single" w:sz="4" w:space="0" w:color="auto"/>
            </w:tcBorders>
          </w:tcPr>
          <w:p w14:paraId="41B1FCB2" w14:textId="77777777" w:rsidR="006F3DDF" w:rsidRPr="006F3DDF" w:rsidRDefault="006F3DDF" w:rsidP="006F3DDF">
            <w:pPr>
              <w:tabs>
                <w:tab w:val="left" w:pos="542"/>
                <w:tab w:val="left" w:pos="5940"/>
              </w:tabs>
              <w:jc w:val="both"/>
              <w:rPr>
                <w:bCs/>
                <w:sz w:val="24"/>
                <w:szCs w:val="24"/>
              </w:rPr>
            </w:pPr>
            <w:r w:rsidRPr="006F3DDF">
              <w:rPr>
                <w:bCs/>
                <w:sz w:val="24"/>
                <w:szCs w:val="24"/>
              </w:rPr>
              <w:t>Орех</w:t>
            </w:r>
          </w:p>
        </w:tc>
        <w:tc>
          <w:tcPr>
            <w:tcW w:w="3288" w:type="dxa"/>
            <w:tcBorders>
              <w:top w:val="single" w:sz="4" w:space="0" w:color="auto"/>
              <w:left w:val="single" w:sz="4" w:space="0" w:color="auto"/>
              <w:bottom w:val="single" w:sz="4" w:space="0" w:color="auto"/>
              <w:right w:val="single" w:sz="4" w:space="0" w:color="auto"/>
            </w:tcBorders>
          </w:tcPr>
          <w:p w14:paraId="64381E31" w14:textId="77777777" w:rsidR="006F3DDF" w:rsidRPr="006F3DDF" w:rsidRDefault="006F3DDF" w:rsidP="006F3DDF">
            <w:pPr>
              <w:tabs>
                <w:tab w:val="left" w:pos="542"/>
                <w:tab w:val="left" w:pos="5940"/>
              </w:tabs>
              <w:jc w:val="both"/>
              <w:rPr>
                <w:bCs/>
                <w:sz w:val="24"/>
                <w:szCs w:val="24"/>
              </w:rPr>
            </w:pPr>
            <w:r w:rsidRPr="006F3DDF">
              <w:rPr>
                <w:bCs/>
                <w:sz w:val="24"/>
                <w:szCs w:val="24"/>
              </w:rPr>
              <w:t>0,64</w:t>
            </w:r>
          </w:p>
        </w:tc>
      </w:tr>
      <w:tr w:rsidR="006F3DDF" w:rsidRPr="006F3DDF" w14:paraId="34308E94" w14:textId="77777777" w:rsidTr="006F3DDF">
        <w:tc>
          <w:tcPr>
            <w:tcW w:w="5272" w:type="dxa"/>
            <w:tcBorders>
              <w:top w:val="single" w:sz="4" w:space="0" w:color="auto"/>
              <w:left w:val="single" w:sz="4" w:space="0" w:color="auto"/>
              <w:bottom w:val="single" w:sz="4" w:space="0" w:color="auto"/>
              <w:right w:val="single" w:sz="4" w:space="0" w:color="auto"/>
            </w:tcBorders>
          </w:tcPr>
          <w:p w14:paraId="71ABD81A" w14:textId="77777777" w:rsidR="006F3DDF" w:rsidRPr="006F3DDF" w:rsidRDefault="006F3DDF" w:rsidP="006F3DDF">
            <w:pPr>
              <w:tabs>
                <w:tab w:val="left" w:pos="542"/>
                <w:tab w:val="left" w:pos="5940"/>
              </w:tabs>
              <w:jc w:val="both"/>
              <w:rPr>
                <w:bCs/>
                <w:sz w:val="24"/>
                <w:szCs w:val="24"/>
              </w:rPr>
            </w:pPr>
            <w:r w:rsidRPr="006F3DDF">
              <w:rPr>
                <w:bCs/>
                <w:sz w:val="24"/>
                <w:szCs w:val="24"/>
              </w:rPr>
              <w:t>Вишня, вяз, лиственница</w:t>
            </w:r>
          </w:p>
        </w:tc>
        <w:tc>
          <w:tcPr>
            <w:tcW w:w="3288" w:type="dxa"/>
            <w:tcBorders>
              <w:top w:val="single" w:sz="4" w:space="0" w:color="auto"/>
              <w:left w:val="single" w:sz="4" w:space="0" w:color="auto"/>
              <w:bottom w:val="single" w:sz="4" w:space="0" w:color="auto"/>
              <w:right w:val="single" w:sz="4" w:space="0" w:color="auto"/>
            </w:tcBorders>
          </w:tcPr>
          <w:p w14:paraId="688E3FC0" w14:textId="77777777" w:rsidR="006F3DDF" w:rsidRPr="006F3DDF" w:rsidRDefault="006F3DDF" w:rsidP="006F3DDF">
            <w:pPr>
              <w:tabs>
                <w:tab w:val="left" w:pos="542"/>
                <w:tab w:val="left" w:pos="5940"/>
              </w:tabs>
              <w:jc w:val="both"/>
              <w:rPr>
                <w:bCs/>
                <w:sz w:val="24"/>
                <w:szCs w:val="24"/>
              </w:rPr>
            </w:pPr>
            <w:r w:rsidRPr="006F3DDF">
              <w:rPr>
                <w:bCs/>
                <w:sz w:val="24"/>
                <w:szCs w:val="24"/>
              </w:rPr>
              <w:t>0,66</w:t>
            </w:r>
          </w:p>
        </w:tc>
      </w:tr>
      <w:tr w:rsidR="006F3DDF" w:rsidRPr="006F3DDF" w14:paraId="074CE0FF" w14:textId="77777777" w:rsidTr="006F3DDF">
        <w:tc>
          <w:tcPr>
            <w:tcW w:w="5272" w:type="dxa"/>
            <w:tcBorders>
              <w:top w:val="single" w:sz="4" w:space="0" w:color="auto"/>
              <w:left w:val="single" w:sz="4" w:space="0" w:color="auto"/>
              <w:bottom w:val="single" w:sz="4" w:space="0" w:color="auto"/>
              <w:right w:val="single" w:sz="4" w:space="0" w:color="auto"/>
            </w:tcBorders>
          </w:tcPr>
          <w:p w14:paraId="45DA97D6" w14:textId="77777777" w:rsidR="006F3DDF" w:rsidRPr="006F3DDF" w:rsidRDefault="006F3DDF" w:rsidP="006F3DDF">
            <w:pPr>
              <w:tabs>
                <w:tab w:val="left" w:pos="542"/>
                <w:tab w:val="left" w:pos="5940"/>
              </w:tabs>
              <w:jc w:val="both"/>
              <w:rPr>
                <w:bCs/>
                <w:sz w:val="24"/>
                <w:szCs w:val="24"/>
              </w:rPr>
            </w:pPr>
            <w:r w:rsidRPr="006F3DDF">
              <w:rPr>
                <w:bCs/>
                <w:sz w:val="24"/>
                <w:szCs w:val="24"/>
              </w:rPr>
              <w:t>Клен полевой</w:t>
            </w:r>
          </w:p>
        </w:tc>
        <w:tc>
          <w:tcPr>
            <w:tcW w:w="3288" w:type="dxa"/>
            <w:tcBorders>
              <w:top w:val="single" w:sz="4" w:space="0" w:color="auto"/>
              <w:left w:val="single" w:sz="4" w:space="0" w:color="auto"/>
              <w:bottom w:val="single" w:sz="4" w:space="0" w:color="auto"/>
              <w:right w:val="single" w:sz="4" w:space="0" w:color="auto"/>
            </w:tcBorders>
          </w:tcPr>
          <w:p w14:paraId="6DFFBEF0" w14:textId="77777777" w:rsidR="006F3DDF" w:rsidRPr="006F3DDF" w:rsidRDefault="006F3DDF" w:rsidP="006F3DDF">
            <w:pPr>
              <w:tabs>
                <w:tab w:val="left" w:pos="542"/>
                <w:tab w:val="left" w:pos="5940"/>
              </w:tabs>
              <w:jc w:val="both"/>
              <w:rPr>
                <w:bCs/>
                <w:sz w:val="24"/>
                <w:szCs w:val="24"/>
              </w:rPr>
            </w:pPr>
            <w:r w:rsidRPr="006F3DDF">
              <w:rPr>
                <w:bCs/>
                <w:sz w:val="24"/>
                <w:szCs w:val="24"/>
              </w:rPr>
              <w:t>0,67</w:t>
            </w:r>
          </w:p>
        </w:tc>
      </w:tr>
      <w:tr w:rsidR="006F3DDF" w:rsidRPr="006F3DDF" w14:paraId="481591B4" w14:textId="77777777" w:rsidTr="006F3DDF">
        <w:tc>
          <w:tcPr>
            <w:tcW w:w="5272" w:type="dxa"/>
            <w:tcBorders>
              <w:top w:val="single" w:sz="4" w:space="0" w:color="auto"/>
              <w:left w:val="single" w:sz="4" w:space="0" w:color="auto"/>
              <w:bottom w:val="single" w:sz="4" w:space="0" w:color="auto"/>
              <w:right w:val="single" w:sz="4" w:space="0" w:color="auto"/>
            </w:tcBorders>
          </w:tcPr>
          <w:p w14:paraId="2B604804" w14:textId="77777777" w:rsidR="006F3DDF" w:rsidRPr="006F3DDF" w:rsidRDefault="006F3DDF" w:rsidP="006F3DDF">
            <w:pPr>
              <w:tabs>
                <w:tab w:val="left" w:pos="542"/>
                <w:tab w:val="left" w:pos="5940"/>
              </w:tabs>
              <w:jc w:val="both"/>
              <w:rPr>
                <w:bCs/>
                <w:sz w:val="24"/>
                <w:szCs w:val="24"/>
              </w:rPr>
            </w:pPr>
            <w:r w:rsidRPr="006F3DDF">
              <w:rPr>
                <w:bCs/>
                <w:sz w:val="24"/>
                <w:szCs w:val="24"/>
              </w:rPr>
              <w:t>Бук</w:t>
            </w:r>
          </w:p>
        </w:tc>
        <w:tc>
          <w:tcPr>
            <w:tcW w:w="3288" w:type="dxa"/>
            <w:tcBorders>
              <w:top w:val="single" w:sz="4" w:space="0" w:color="auto"/>
              <w:left w:val="single" w:sz="4" w:space="0" w:color="auto"/>
              <w:bottom w:val="single" w:sz="4" w:space="0" w:color="auto"/>
              <w:right w:val="single" w:sz="4" w:space="0" w:color="auto"/>
            </w:tcBorders>
          </w:tcPr>
          <w:p w14:paraId="27B78FD4" w14:textId="77777777" w:rsidR="006F3DDF" w:rsidRPr="006F3DDF" w:rsidRDefault="006F3DDF" w:rsidP="006F3DDF">
            <w:pPr>
              <w:tabs>
                <w:tab w:val="left" w:pos="542"/>
                <w:tab w:val="left" w:pos="5940"/>
              </w:tabs>
              <w:jc w:val="both"/>
              <w:rPr>
                <w:bCs/>
                <w:sz w:val="24"/>
                <w:szCs w:val="24"/>
              </w:rPr>
            </w:pPr>
            <w:r w:rsidRPr="006F3DDF">
              <w:rPr>
                <w:bCs/>
                <w:sz w:val="24"/>
                <w:szCs w:val="24"/>
              </w:rPr>
              <w:t>0,68</w:t>
            </w:r>
          </w:p>
        </w:tc>
      </w:tr>
      <w:tr w:rsidR="006F3DDF" w:rsidRPr="006F3DDF" w14:paraId="0D748C8D" w14:textId="77777777" w:rsidTr="006F3DDF">
        <w:tc>
          <w:tcPr>
            <w:tcW w:w="5272" w:type="dxa"/>
            <w:tcBorders>
              <w:top w:val="single" w:sz="4" w:space="0" w:color="auto"/>
              <w:left w:val="single" w:sz="4" w:space="0" w:color="auto"/>
              <w:bottom w:val="single" w:sz="4" w:space="0" w:color="auto"/>
              <w:right w:val="single" w:sz="4" w:space="0" w:color="auto"/>
            </w:tcBorders>
          </w:tcPr>
          <w:p w14:paraId="7E83907C" w14:textId="77777777" w:rsidR="006F3DDF" w:rsidRPr="006F3DDF" w:rsidRDefault="006F3DDF" w:rsidP="006F3DDF">
            <w:pPr>
              <w:tabs>
                <w:tab w:val="left" w:pos="542"/>
                <w:tab w:val="left" w:pos="5940"/>
              </w:tabs>
              <w:jc w:val="both"/>
              <w:rPr>
                <w:bCs/>
                <w:sz w:val="24"/>
                <w:szCs w:val="24"/>
              </w:rPr>
            </w:pPr>
            <w:r w:rsidRPr="006F3DDF">
              <w:rPr>
                <w:bCs/>
                <w:sz w:val="24"/>
                <w:szCs w:val="24"/>
              </w:rPr>
              <w:t>Груша</w:t>
            </w:r>
          </w:p>
        </w:tc>
        <w:tc>
          <w:tcPr>
            <w:tcW w:w="3288" w:type="dxa"/>
            <w:tcBorders>
              <w:top w:val="single" w:sz="4" w:space="0" w:color="auto"/>
              <w:left w:val="single" w:sz="4" w:space="0" w:color="auto"/>
              <w:bottom w:val="single" w:sz="4" w:space="0" w:color="auto"/>
              <w:right w:val="single" w:sz="4" w:space="0" w:color="auto"/>
            </w:tcBorders>
          </w:tcPr>
          <w:p w14:paraId="184AED0B" w14:textId="77777777" w:rsidR="006F3DDF" w:rsidRPr="006F3DDF" w:rsidRDefault="006F3DDF" w:rsidP="006F3DDF">
            <w:pPr>
              <w:tabs>
                <w:tab w:val="left" w:pos="542"/>
                <w:tab w:val="left" w:pos="5940"/>
              </w:tabs>
              <w:jc w:val="both"/>
              <w:rPr>
                <w:bCs/>
                <w:sz w:val="24"/>
                <w:szCs w:val="24"/>
              </w:rPr>
            </w:pPr>
            <w:r w:rsidRPr="006F3DDF">
              <w:rPr>
                <w:bCs/>
                <w:sz w:val="24"/>
                <w:szCs w:val="24"/>
              </w:rPr>
              <w:t>0,69</w:t>
            </w:r>
          </w:p>
        </w:tc>
      </w:tr>
      <w:tr w:rsidR="006F3DDF" w:rsidRPr="006F3DDF" w14:paraId="145A0687" w14:textId="77777777" w:rsidTr="006F3DDF">
        <w:tc>
          <w:tcPr>
            <w:tcW w:w="5272" w:type="dxa"/>
            <w:tcBorders>
              <w:top w:val="single" w:sz="4" w:space="0" w:color="auto"/>
              <w:left w:val="single" w:sz="4" w:space="0" w:color="auto"/>
              <w:bottom w:val="single" w:sz="4" w:space="0" w:color="auto"/>
              <w:right w:val="single" w:sz="4" w:space="0" w:color="auto"/>
            </w:tcBorders>
          </w:tcPr>
          <w:p w14:paraId="4B40B0A0" w14:textId="77777777" w:rsidR="006F3DDF" w:rsidRPr="006F3DDF" w:rsidRDefault="006F3DDF" w:rsidP="006F3DDF">
            <w:pPr>
              <w:tabs>
                <w:tab w:val="left" w:pos="542"/>
                <w:tab w:val="left" w:pos="5940"/>
              </w:tabs>
              <w:jc w:val="both"/>
              <w:rPr>
                <w:bCs/>
                <w:sz w:val="24"/>
                <w:szCs w:val="24"/>
              </w:rPr>
            </w:pPr>
            <w:r w:rsidRPr="006F3DDF">
              <w:rPr>
                <w:bCs/>
                <w:sz w:val="24"/>
                <w:szCs w:val="24"/>
              </w:rPr>
              <w:t>Береза</w:t>
            </w:r>
          </w:p>
        </w:tc>
        <w:tc>
          <w:tcPr>
            <w:tcW w:w="3288" w:type="dxa"/>
            <w:tcBorders>
              <w:top w:val="single" w:sz="4" w:space="0" w:color="auto"/>
              <w:left w:val="single" w:sz="4" w:space="0" w:color="auto"/>
              <w:bottom w:val="single" w:sz="4" w:space="0" w:color="auto"/>
              <w:right w:val="single" w:sz="4" w:space="0" w:color="auto"/>
            </w:tcBorders>
          </w:tcPr>
          <w:p w14:paraId="0BC4B4D5" w14:textId="77777777" w:rsidR="006F3DDF" w:rsidRPr="006F3DDF" w:rsidRDefault="006F3DDF" w:rsidP="006F3DDF">
            <w:pPr>
              <w:tabs>
                <w:tab w:val="left" w:pos="542"/>
                <w:tab w:val="left" w:pos="5940"/>
              </w:tabs>
              <w:jc w:val="both"/>
              <w:rPr>
                <w:bCs/>
                <w:sz w:val="24"/>
                <w:szCs w:val="24"/>
              </w:rPr>
            </w:pPr>
            <w:r w:rsidRPr="006F3DDF">
              <w:rPr>
                <w:bCs/>
                <w:sz w:val="24"/>
                <w:szCs w:val="24"/>
              </w:rPr>
              <w:t>0,70</w:t>
            </w:r>
          </w:p>
        </w:tc>
      </w:tr>
      <w:tr w:rsidR="006F3DDF" w:rsidRPr="006F3DDF" w14:paraId="4E46BBD0" w14:textId="77777777" w:rsidTr="006F3DDF">
        <w:tc>
          <w:tcPr>
            <w:tcW w:w="5272" w:type="dxa"/>
            <w:tcBorders>
              <w:top w:val="single" w:sz="4" w:space="0" w:color="auto"/>
              <w:left w:val="single" w:sz="4" w:space="0" w:color="auto"/>
              <w:bottom w:val="single" w:sz="4" w:space="0" w:color="auto"/>
              <w:right w:val="single" w:sz="4" w:space="0" w:color="auto"/>
            </w:tcBorders>
          </w:tcPr>
          <w:p w14:paraId="5CB936E4" w14:textId="77777777" w:rsidR="006F3DDF" w:rsidRPr="006F3DDF" w:rsidRDefault="006F3DDF" w:rsidP="006F3DDF">
            <w:pPr>
              <w:tabs>
                <w:tab w:val="left" w:pos="542"/>
                <w:tab w:val="left" w:pos="5940"/>
              </w:tabs>
              <w:jc w:val="both"/>
              <w:rPr>
                <w:bCs/>
                <w:sz w:val="24"/>
                <w:szCs w:val="24"/>
              </w:rPr>
            </w:pPr>
            <w:r w:rsidRPr="006F3DDF">
              <w:rPr>
                <w:bCs/>
                <w:sz w:val="24"/>
                <w:szCs w:val="24"/>
              </w:rPr>
              <w:t>Дуб, жостер (крушина)</w:t>
            </w:r>
          </w:p>
        </w:tc>
        <w:tc>
          <w:tcPr>
            <w:tcW w:w="3288" w:type="dxa"/>
            <w:tcBorders>
              <w:top w:val="single" w:sz="4" w:space="0" w:color="auto"/>
              <w:left w:val="single" w:sz="4" w:space="0" w:color="auto"/>
              <w:bottom w:val="single" w:sz="4" w:space="0" w:color="auto"/>
              <w:right w:val="single" w:sz="4" w:space="0" w:color="auto"/>
            </w:tcBorders>
          </w:tcPr>
          <w:p w14:paraId="487BBE77" w14:textId="77777777" w:rsidR="006F3DDF" w:rsidRPr="006F3DDF" w:rsidRDefault="006F3DDF" w:rsidP="006F3DDF">
            <w:pPr>
              <w:tabs>
                <w:tab w:val="left" w:pos="542"/>
                <w:tab w:val="left" w:pos="5940"/>
              </w:tabs>
              <w:jc w:val="both"/>
              <w:rPr>
                <w:bCs/>
                <w:sz w:val="24"/>
                <w:szCs w:val="24"/>
              </w:rPr>
            </w:pPr>
            <w:r w:rsidRPr="006F3DDF">
              <w:rPr>
                <w:bCs/>
                <w:sz w:val="24"/>
                <w:szCs w:val="24"/>
              </w:rPr>
              <w:t>0,71</w:t>
            </w:r>
          </w:p>
        </w:tc>
      </w:tr>
      <w:tr w:rsidR="006F3DDF" w:rsidRPr="006F3DDF" w14:paraId="59AF0733" w14:textId="77777777" w:rsidTr="006F3DDF">
        <w:tc>
          <w:tcPr>
            <w:tcW w:w="5272" w:type="dxa"/>
            <w:tcBorders>
              <w:top w:val="single" w:sz="4" w:space="0" w:color="auto"/>
              <w:left w:val="single" w:sz="4" w:space="0" w:color="auto"/>
              <w:bottom w:val="single" w:sz="4" w:space="0" w:color="auto"/>
              <w:right w:val="single" w:sz="4" w:space="0" w:color="auto"/>
            </w:tcBorders>
          </w:tcPr>
          <w:p w14:paraId="0A9FF993" w14:textId="77777777" w:rsidR="006F3DDF" w:rsidRPr="006F3DDF" w:rsidRDefault="006F3DDF" w:rsidP="006F3DDF">
            <w:pPr>
              <w:tabs>
                <w:tab w:val="left" w:pos="542"/>
                <w:tab w:val="left" w:pos="5940"/>
              </w:tabs>
              <w:jc w:val="both"/>
              <w:rPr>
                <w:bCs/>
                <w:sz w:val="24"/>
                <w:szCs w:val="24"/>
              </w:rPr>
            </w:pPr>
            <w:r w:rsidRPr="006F3DDF">
              <w:rPr>
                <w:bCs/>
                <w:sz w:val="24"/>
                <w:szCs w:val="24"/>
              </w:rPr>
              <w:t>Граб, ясень</w:t>
            </w:r>
          </w:p>
        </w:tc>
        <w:tc>
          <w:tcPr>
            <w:tcW w:w="3288" w:type="dxa"/>
            <w:tcBorders>
              <w:top w:val="single" w:sz="4" w:space="0" w:color="auto"/>
              <w:left w:val="single" w:sz="4" w:space="0" w:color="auto"/>
              <w:bottom w:val="single" w:sz="4" w:space="0" w:color="auto"/>
              <w:right w:val="single" w:sz="4" w:space="0" w:color="auto"/>
            </w:tcBorders>
          </w:tcPr>
          <w:p w14:paraId="36363C2B" w14:textId="77777777" w:rsidR="006F3DDF" w:rsidRPr="006F3DDF" w:rsidRDefault="006F3DDF" w:rsidP="006F3DDF">
            <w:pPr>
              <w:tabs>
                <w:tab w:val="left" w:pos="542"/>
                <w:tab w:val="left" w:pos="5940"/>
              </w:tabs>
              <w:jc w:val="both"/>
              <w:rPr>
                <w:bCs/>
                <w:sz w:val="24"/>
                <w:szCs w:val="24"/>
              </w:rPr>
            </w:pPr>
            <w:r w:rsidRPr="006F3DDF">
              <w:rPr>
                <w:bCs/>
                <w:sz w:val="24"/>
                <w:szCs w:val="24"/>
              </w:rPr>
              <w:t>0,75</w:t>
            </w:r>
          </w:p>
        </w:tc>
      </w:tr>
      <w:tr w:rsidR="006F3DDF" w:rsidRPr="006F3DDF" w14:paraId="737EE4E7" w14:textId="77777777" w:rsidTr="006F3DDF">
        <w:tc>
          <w:tcPr>
            <w:tcW w:w="5272" w:type="dxa"/>
            <w:tcBorders>
              <w:top w:val="single" w:sz="4" w:space="0" w:color="auto"/>
              <w:left w:val="single" w:sz="4" w:space="0" w:color="auto"/>
              <w:bottom w:val="single" w:sz="4" w:space="0" w:color="auto"/>
              <w:right w:val="single" w:sz="4" w:space="0" w:color="auto"/>
            </w:tcBorders>
          </w:tcPr>
          <w:p w14:paraId="2AB4179B" w14:textId="77777777" w:rsidR="006F3DDF" w:rsidRPr="006F3DDF" w:rsidRDefault="006F3DDF" w:rsidP="006F3DDF">
            <w:pPr>
              <w:tabs>
                <w:tab w:val="left" w:pos="542"/>
                <w:tab w:val="left" w:pos="5940"/>
              </w:tabs>
              <w:jc w:val="both"/>
              <w:rPr>
                <w:bCs/>
                <w:sz w:val="24"/>
                <w:szCs w:val="24"/>
              </w:rPr>
            </w:pPr>
            <w:r w:rsidRPr="006F3DDF">
              <w:rPr>
                <w:bCs/>
                <w:sz w:val="24"/>
                <w:szCs w:val="24"/>
              </w:rPr>
              <w:t>Слива, сирень, боярышник</w:t>
            </w:r>
          </w:p>
        </w:tc>
        <w:tc>
          <w:tcPr>
            <w:tcW w:w="3288" w:type="dxa"/>
            <w:tcBorders>
              <w:top w:val="single" w:sz="4" w:space="0" w:color="auto"/>
              <w:left w:val="single" w:sz="4" w:space="0" w:color="auto"/>
              <w:bottom w:val="single" w:sz="4" w:space="0" w:color="auto"/>
              <w:right w:val="single" w:sz="4" w:space="0" w:color="auto"/>
            </w:tcBorders>
          </w:tcPr>
          <w:p w14:paraId="59FA543F" w14:textId="77777777" w:rsidR="006F3DDF" w:rsidRPr="006F3DDF" w:rsidRDefault="006F3DDF" w:rsidP="006F3DDF">
            <w:pPr>
              <w:tabs>
                <w:tab w:val="left" w:pos="542"/>
                <w:tab w:val="left" w:pos="5940"/>
              </w:tabs>
              <w:jc w:val="both"/>
              <w:rPr>
                <w:bCs/>
                <w:sz w:val="24"/>
                <w:szCs w:val="24"/>
              </w:rPr>
            </w:pPr>
            <w:r w:rsidRPr="006F3DDF">
              <w:rPr>
                <w:bCs/>
                <w:sz w:val="24"/>
                <w:szCs w:val="24"/>
              </w:rPr>
              <w:t>0,80</w:t>
            </w:r>
          </w:p>
        </w:tc>
      </w:tr>
    </w:tbl>
    <w:p w14:paraId="662060F6" w14:textId="77777777" w:rsidR="006F3DDF" w:rsidRPr="006F3DDF" w:rsidRDefault="006F3DDF" w:rsidP="006F3DDF">
      <w:pPr>
        <w:tabs>
          <w:tab w:val="left" w:pos="542"/>
          <w:tab w:val="left" w:pos="5940"/>
        </w:tabs>
        <w:jc w:val="both"/>
        <w:rPr>
          <w:bCs/>
          <w:sz w:val="24"/>
          <w:szCs w:val="24"/>
        </w:rPr>
      </w:pPr>
    </w:p>
    <w:p w14:paraId="03349E8E" w14:textId="77777777" w:rsidR="006F3DDF" w:rsidRPr="00334D11" w:rsidRDefault="006F3DDF" w:rsidP="00334D11">
      <w:pPr>
        <w:tabs>
          <w:tab w:val="left" w:pos="542"/>
          <w:tab w:val="left" w:pos="5940"/>
        </w:tabs>
        <w:ind w:firstLine="851"/>
        <w:jc w:val="both"/>
        <w:rPr>
          <w:b/>
          <w:bCs/>
          <w:sz w:val="24"/>
          <w:szCs w:val="24"/>
        </w:rPr>
      </w:pPr>
      <w:r w:rsidRPr="00334D11">
        <w:rPr>
          <w:b/>
          <w:bCs/>
          <w:sz w:val="24"/>
          <w:szCs w:val="24"/>
        </w:rPr>
        <w:t>1.8. Подготовка посадочных мест и посадка деревьев и кустарников</w:t>
      </w:r>
    </w:p>
    <w:p w14:paraId="14B35141" w14:textId="77777777" w:rsidR="006F3DDF" w:rsidRPr="00334D11" w:rsidRDefault="006F3DDF" w:rsidP="00334D11">
      <w:pPr>
        <w:tabs>
          <w:tab w:val="left" w:pos="542"/>
          <w:tab w:val="left" w:pos="5940"/>
        </w:tabs>
        <w:ind w:firstLine="851"/>
        <w:jc w:val="both"/>
        <w:rPr>
          <w:b/>
          <w:bCs/>
          <w:sz w:val="24"/>
          <w:szCs w:val="24"/>
        </w:rPr>
      </w:pPr>
    </w:p>
    <w:p w14:paraId="3E40EFC6" w14:textId="77777777" w:rsidR="006F3DDF" w:rsidRPr="006F3DDF" w:rsidRDefault="006F3DDF" w:rsidP="00334D11">
      <w:pPr>
        <w:tabs>
          <w:tab w:val="left" w:pos="542"/>
          <w:tab w:val="left" w:pos="5940"/>
        </w:tabs>
        <w:ind w:firstLine="851"/>
        <w:jc w:val="both"/>
        <w:rPr>
          <w:bCs/>
          <w:sz w:val="24"/>
          <w:szCs w:val="24"/>
        </w:rPr>
      </w:pPr>
      <w:r w:rsidRPr="006F3DDF">
        <w:rPr>
          <w:bCs/>
          <w:sz w:val="24"/>
          <w:szCs w:val="24"/>
        </w:rPr>
        <w:lastRenderedPageBreak/>
        <w:t>Приобретаемый посадочный материал должен отвечать требованиям по качеству и параметрам, установленным государственными стандартами:</w:t>
      </w:r>
    </w:p>
    <w:p w14:paraId="5C3B6282" w14:textId="77777777" w:rsidR="006F3DDF" w:rsidRPr="006F3DDF" w:rsidRDefault="006F3DDF" w:rsidP="00334D11">
      <w:pPr>
        <w:tabs>
          <w:tab w:val="left" w:pos="542"/>
          <w:tab w:val="left" w:pos="5940"/>
        </w:tabs>
        <w:ind w:firstLine="851"/>
        <w:jc w:val="both"/>
        <w:rPr>
          <w:bCs/>
          <w:sz w:val="24"/>
          <w:szCs w:val="24"/>
        </w:rPr>
      </w:pPr>
      <w:proofErr w:type="gramStart"/>
      <w:r w:rsidRPr="006F3DDF">
        <w:rPr>
          <w:bCs/>
          <w:sz w:val="24"/>
          <w:szCs w:val="24"/>
        </w:rPr>
        <w:t xml:space="preserve">- </w:t>
      </w:r>
      <w:hyperlink r:id="rId14" w:tooltip="Ссылка на КонсультантПлюс" w:history="1">
        <w:r w:rsidRPr="006F3DDF">
          <w:rPr>
            <w:rStyle w:val="a3"/>
            <w:bCs/>
            <w:sz w:val="24"/>
            <w:szCs w:val="24"/>
          </w:rPr>
          <w:t>ГОСТ 24909-81</w:t>
        </w:r>
      </w:hyperlink>
      <w:r w:rsidRPr="006F3DDF">
        <w:rPr>
          <w:bCs/>
          <w:sz w:val="24"/>
          <w:szCs w:val="24"/>
        </w:rPr>
        <w:t xml:space="preserve"> с изменениями от 12.09.2008 (Саженцы деревьев декоративных лиственных пород.</w:t>
      </w:r>
      <w:proofErr w:type="gramEnd"/>
      <w:r w:rsidRPr="006F3DDF">
        <w:rPr>
          <w:bCs/>
          <w:sz w:val="24"/>
          <w:szCs w:val="24"/>
        </w:rPr>
        <w:t xml:space="preserve"> </w:t>
      </w:r>
      <w:proofErr w:type="gramStart"/>
      <w:r w:rsidRPr="006F3DDF">
        <w:rPr>
          <w:bCs/>
          <w:sz w:val="24"/>
          <w:szCs w:val="24"/>
        </w:rPr>
        <w:t>Технические условия);</w:t>
      </w:r>
      <w:proofErr w:type="gramEnd"/>
    </w:p>
    <w:p w14:paraId="6D3EFE6C" w14:textId="77777777" w:rsidR="006F3DDF" w:rsidRPr="006F3DDF" w:rsidRDefault="006F3DDF" w:rsidP="00334D11">
      <w:pPr>
        <w:tabs>
          <w:tab w:val="left" w:pos="542"/>
          <w:tab w:val="left" w:pos="5940"/>
        </w:tabs>
        <w:ind w:firstLine="851"/>
        <w:jc w:val="both"/>
        <w:rPr>
          <w:bCs/>
          <w:sz w:val="24"/>
          <w:szCs w:val="24"/>
        </w:rPr>
      </w:pPr>
      <w:proofErr w:type="gramStart"/>
      <w:r w:rsidRPr="006F3DDF">
        <w:rPr>
          <w:bCs/>
          <w:sz w:val="24"/>
          <w:szCs w:val="24"/>
        </w:rPr>
        <w:t xml:space="preserve">- </w:t>
      </w:r>
      <w:hyperlink r:id="rId15" w:tooltip="Ссылка на КонсультантПлюс" w:history="1">
        <w:r w:rsidRPr="006F3DDF">
          <w:rPr>
            <w:rStyle w:val="a3"/>
            <w:bCs/>
            <w:sz w:val="24"/>
            <w:szCs w:val="24"/>
          </w:rPr>
          <w:t>ГОСТ 25769-83</w:t>
        </w:r>
      </w:hyperlink>
      <w:r w:rsidRPr="006F3DDF">
        <w:rPr>
          <w:bCs/>
          <w:sz w:val="24"/>
          <w:szCs w:val="24"/>
        </w:rPr>
        <w:t xml:space="preserve"> с изменениями от 12.09.2008 (Саженцы деревьев хвойных пород для озеленения городов.</w:t>
      </w:r>
      <w:proofErr w:type="gramEnd"/>
      <w:r w:rsidRPr="006F3DDF">
        <w:rPr>
          <w:bCs/>
          <w:sz w:val="24"/>
          <w:szCs w:val="24"/>
        </w:rPr>
        <w:t xml:space="preserve"> </w:t>
      </w:r>
      <w:proofErr w:type="gramStart"/>
      <w:r w:rsidRPr="006F3DDF">
        <w:rPr>
          <w:bCs/>
          <w:sz w:val="24"/>
          <w:szCs w:val="24"/>
        </w:rPr>
        <w:t>Технические условия);</w:t>
      </w:r>
      <w:proofErr w:type="gramEnd"/>
    </w:p>
    <w:p w14:paraId="24B37656" w14:textId="77777777" w:rsidR="006F3DDF" w:rsidRPr="006F3DDF" w:rsidRDefault="006F3DDF" w:rsidP="00334D11">
      <w:pPr>
        <w:tabs>
          <w:tab w:val="left" w:pos="542"/>
          <w:tab w:val="left" w:pos="5940"/>
        </w:tabs>
        <w:ind w:firstLine="851"/>
        <w:jc w:val="both"/>
        <w:rPr>
          <w:bCs/>
          <w:sz w:val="24"/>
          <w:szCs w:val="24"/>
        </w:rPr>
      </w:pPr>
      <w:proofErr w:type="gramStart"/>
      <w:r w:rsidRPr="006F3DDF">
        <w:rPr>
          <w:bCs/>
          <w:sz w:val="24"/>
          <w:szCs w:val="24"/>
        </w:rPr>
        <w:t xml:space="preserve">- </w:t>
      </w:r>
      <w:hyperlink r:id="rId16" w:tooltip="Ссылка на КонсультантПлюс" w:history="1">
        <w:r w:rsidRPr="006F3DDF">
          <w:rPr>
            <w:rStyle w:val="a3"/>
            <w:bCs/>
            <w:sz w:val="24"/>
            <w:szCs w:val="24"/>
          </w:rPr>
          <w:t>ГОСТ 26869-86</w:t>
        </w:r>
      </w:hyperlink>
      <w:r w:rsidRPr="006F3DDF">
        <w:rPr>
          <w:bCs/>
          <w:sz w:val="24"/>
          <w:szCs w:val="24"/>
        </w:rPr>
        <w:t xml:space="preserve"> с изменениями от 12.09.2008 (Саженцы декоративных кустарников.</w:t>
      </w:r>
      <w:proofErr w:type="gramEnd"/>
      <w:r w:rsidRPr="006F3DDF">
        <w:rPr>
          <w:bCs/>
          <w:sz w:val="24"/>
          <w:szCs w:val="24"/>
        </w:rPr>
        <w:t xml:space="preserve"> </w:t>
      </w:r>
      <w:proofErr w:type="gramStart"/>
      <w:r w:rsidRPr="006F3DDF">
        <w:rPr>
          <w:bCs/>
          <w:sz w:val="24"/>
          <w:szCs w:val="24"/>
        </w:rPr>
        <w:t>Технические условия);</w:t>
      </w:r>
      <w:proofErr w:type="gramEnd"/>
    </w:p>
    <w:p w14:paraId="13CF99E3" w14:textId="5764B3B9"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ГОСТ 28829-90 с изменениями от 12.09.2008 (Саженцы декоративных деревьев и кустарников в контейнерах.</w:t>
      </w:r>
      <w:proofErr w:type="gramEnd"/>
      <w:r w:rsidR="006F3DDF" w:rsidRPr="006F3DDF">
        <w:rPr>
          <w:bCs/>
          <w:sz w:val="24"/>
          <w:szCs w:val="24"/>
        </w:rPr>
        <w:t xml:space="preserve"> </w:t>
      </w:r>
      <w:proofErr w:type="gramStart"/>
      <w:r w:rsidR="006F3DDF" w:rsidRPr="006F3DDF">
        <w:rPr>
          <w:bCs/>
          <w:sz w:val="24"/>
          <w:szCs w:val="24"/>
        </w:rPr>
        <w:t>Технические условия);</w:t>
      </w:r>
      <w:proofErr w:type="gramEnd"/>
    </w:p>
    <w:p w14:paraId="1E4F485F" w14:textId="4D4FA536"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ГОСТ 28055-89 с изменениями от 12.09.2008 (Саженцы деревьев и кустарников.</w:t>
      </w:r>
      <w:proofErr w:type="gramEnd"/>
      <w:r w:rsidR="006F3DDF" w:rsidRPr="006F3DDF">
        <w:rPr>
          <w:bCs/>
          <w:sz w:val="24"/>
          <w:szCs w:val="24"/>
        </w:rPr>
        <w:t xml:space="preserve"> Садовые и архитектурные формы. Технические условия);</w:t>
      </w:r>
    </w:p>
    <w:p w14:paraId="6298331C" w14:textId="2112AA6F"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 </w:t>
      </w:r>
      <w:hyperlink r:id="rId17" w:tooltip="Ссылка на КонсультантПлюс" w:history="1">
        <w:r w:rsidR="006F3DDF" w:rsidRPr="006F3DDF">
          <w:rPr>
            <w:rStyle w:val="a3"/>
            <w:bCs/>
            <w:sz w:val="24"/>
            <w:szCs w:val="24"/>
          </w:rPr>
          <w:t>ГОСТ 27635-88</w:t>
        </w:r>
      </w:hyperlink>
      <w:r w:rsidR="006F3DDF" w:rsidRPr="006F3DDF">
        <w:rPr>
          <w:bCs/>
          <w:sz w:val="24"/>
          <w:szCs w:val="24"/>
        </w:rPr>
        <w:t xml:space="preserve"> с изменениями от 12.09.2008 (Саженцы сортовых роз и сиреней.</w:t>
      </w:r>
      <w:proofErr w:type="gramEnd"/>
      <w:r w:rsidR="006F3DDF" w:rsidRPr="006F3DDF">
        <w:rPr>
          <w:bCs/>
          <w:sz w:val="24"/>
          <w:szCs w:val="24"/>
        </w:rPr>
        <w:t xml:space="preserve"> </w:t>
      </w:r>
      <w:proofErr w:type="gramStart"/>
      <w:r w:rsidR="006F3DDF" w:rsidRPr="006F3DDF">
        <w:rPr>
          <w:bCs/>
          <w:sz w:val="24"/>
          <w:szCs w:val="24"/>
        </w:rPr>
        <w:t>Технические условия).</w:t>
      </w:r>
      <w:proofErr w:type="gramEnd"/>
    </w:p>
    <w:p w14:paraId="03EDA7C5" w14:textId="642129E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14:paraId="4F49E7F0" w14:textId="675285D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Для массовых посадок (территории парков, </w:t>
      </w:r>
      <w:proofErr w:type="spellStart"/>
      <w:r w:rsidR="006F3DDF" w:rsidRPr="006F3DDF">
        <w:rPr>
          <w:bCs/>
          <w:sz w:val="24"/>
          <w:szCs w:val="24"/>
        </w:rPr>
        <w:t>ветро</w:t>
      </w:r>
      <w:proofErr w:type="spellEnd"/>
      <w:r w:rsidR="006F3DDF" w:rsidRPr="006F3DDF">
        <w:rPr>
          <w:bCs/>
          <w:sz w:val="24"/>
          <w:szCs w:val="24"/>
        </w:rPr>
        <w:t>- и снегозащитные полосы и т.п.) могут быть использованы стандартные саженцы лиственных и хвойных древесных пород, относящихся к 1 группе, и саженцы лиственных и хвойных кустарников по нормативам ГОСТа "для массовых посадок".</w:t>
      </w:r>
    </w:p>
    <w:p w14:paraId="6153C4F1" w14:textId="63E5AF5F"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14:paraId="65B73AD3" w14:textId="7D85ABA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Для создания аллей, небольших групп, высадки одиночных экземпляров должны использоваться саженцы лиственных и хвойных древесных пород, относящиеся к 3, 4 и 5 группам, а кустарники - по нормативам ГОСТа "для специальных посадок".</w:t>
      </w:r>
    </w:p>
    <w:p w14:paraId="4158925C" w14:textId="0C17CF5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w:t>
      </w:r>
      <w:proofErr w:type="gramStart"/>
      <w:r w:rsidR="006F3DDF" w:rsidRPr="006F3DDF">
        <w:rPr>
          <w:bCs/>
          <w:sz w:val="24"/>
          <w:szCs w:val="24"/>
        </w:rPr>
        <w:t>Посадочный материал следует отбирать по возможности семенного происхождения в изреженных лесных насаждениях с полнотой не выше 0,3-0,4 с полян, редин и опушек, а также с вырубок прошлых лет (5-10 лет), но во всех случаях с повышенных мест с плотными глинистыми и суглинистыми почвами, что позволит обеспечить хорошую сохранность кома при пересадке.</w:t>
      </w:r>
      <w:proofErr w:type="gramEnd"/>
      <w:r w:rsidR="006F3DDF" w:rsidRPr="006F3DDF">
        <w:rPr>
          <w:bCs/>
          <w:sz w:val="24"/>
          <w:szCs w:val="24"/>
        </w:rPr>
        <w:t xml:space="preserve"> По биометрическим показателям он не должен отличаться от </w:t>
      </w:r>
      <w:proofErr w:type="gramStart"/>
      <w:r w:rsidR="006F3DDF" w:rsidRPr="006F3DDF">
        <w:rPr>
          <w:bCs/>
          <w:sz w:val="24"/>
          <w:szCs w:val="24"/>
        </w:rPr>
        <w:t>стандартного</w:t>
      </w:r>
      <w:proofErr w:type="gramEnd"/>
      <w:r w:rsidR="006F3DDF" w:rsidRPr="006F3DDF">
        <w:rPr>
          <w:bCs/>
          <w:sz w:val="24"/>
          <w:szCs w:val="24"/>
        </w:rPr>
        <w:t xml:space="preserve"> более чем на +/- 15%.</w:t>
      </w:r>
    </w:p>
    <w:p w14:paraId="7DF3A7DD" w14:textId="087AC93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Запрещается завозить и высаживать в городе ослабленные деревья и кустарники, с уродливыми кронами (однобокими, сплюснутыми и пр.), а также растения с наличием ран (повреждениями кроны и штамба). При использовании саженцев древесных пород </w:t>
      </w:r>
      <w:proofErr w:type="spellStart"/>
      <w:r w:rsidR="006F3DDF" w:rsidRPr="006F3DDF">
        <w:rPr>
          <w:bCs/>
          <w:sz w:val="24"/>
          <w:szCs w:val="24"/>
        </w:rPr>
        <w:t>многоствольность</w:t>
      </w:r>
      <w:proofErr w:type="spellEnd"/>
      <w:r w:rsidR="006F3DDF" w:rsidRPr="006F3DDF">
        <w:rPr>
          <w:bCs/>
          <w:sz w:val="24"/>
          <w:szCs w:val="24"/>
        </w:rPr>
        <w:t xml:space="preserve"> посадочного материала не допускается.</w:t>
      </w:r>
    </w:p>
    <w:p w14:paraId="077BBE54" w14:textId="69867083"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Для ремонта насаждений могут использоваться растения больших размеров, нежели предусмотрено стандартом.</w:t>
      </w:r>
    </w:p>
    <w:p w14:paraId="3141455A" w14:textId="6597458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Выкопку посадочного материала с оголенной корневой системой в питомнике следует проводить с помощью механизмов - </w:t>
      </w:r>
      <w:proofErr w:type="spellStart"/>
      <w:r w:rsidR="006F3DDF" w:rsidRPr="006F3DDF">
        <w:rPr>
          <w:bCs/>
          <w:sz w:val="24"/>
          <w:szCs w:val="24"/>
        </w:rPr>
        <w:t>выкопочных</w:t>
      </w:r>
      <w:proofErr w:type="spellEnd"/>
      <w:r w:rsidR="006F3DDF" w:rsidRPr="006F3DDF">
        <w:rPr>
          <w:bCs/>
          <w:sz w:val="24"/>
          <w:szCs w:val="24"/>
        </w:rPr>
        <w:t xml:space="preserve"> плугов и </w:t>
      </w:r>
      <w:proofErr w:type="spellStart"/>
      <w:r w:rsidR="006F3DDF" w:rsidRPr="006F3DDF">
        <w:rPr>
          <w:bCs/>
          <w:sz w:val="24"/>
          <w:szCs w:val="24"/>
        </w:rPr>
        <w:t>выкопочных</w:t>
      </w:r>
      <w:proofErr w:type="spellEnd"/>
      <w:r w:rsidR="006F3DDF" w:rsidRPr="006F3DDF">
        <w:rPr>
          <w:bCs/>
          <w:sz w:val="24"/>
          <w:szCs w:val="24"/>
        </w:rPr>
        <w:t xml:space="preserve"> скоб.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что бывает, когда корни перерублены не полностью. Недопустимы: расщепление стволов и корней, повреждение ветвей, задиры коры, </w:t>
      </w:r>
      <w:proofErr w:type="spellStart"/>
      <w:r w:rsidR="006F3DDF" w:rsidRPr="006F3DDF">
        <w:rPr>
          <w:bCs/>
          <w:sz w:val="24"/>
          <w:szCs w:val="24"/>
        </w:rPr>
        <w:t>размочаливание</w:t>
      </w:r>
      <w:proofErr w:type="spellEnd"/>
      <w:r w:rsidR="006F3DDF" w:rsidRPr="006F3DDF">
        <w:rPr>
          <w:bCs/>
          <w:sz w:val="24"/>
          <w:szCs w:val="24"/>
        </w:rPr>
        <w:t xml:space="preserve"> корней и пр.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006F3DDF" w:rsidRPr="006F3DDF">
        <w:rPr>
          <w:bCs/>
          <w:sz w:val="24"/>
          <w:szCs w:val="24"/>
        </w:rPr>
        <w:t>подсыхания</w:t>
      </w:r>
      <w:proofErr w:type="spellEnd"/>
      <w:r w:rsidR="006F3DDF" w:rsidRPr="006F3DDF">
        <w:rPr>
          <w:bCs/>
          <w:sz w:val="24"/>
          <w:szCs w:val="24"/>
        </w:rPr>
        <w:t>.</w:t>
      </w:r>
    </w:p>
    <w:p w14:paraId="300E6750" w14:textId="77523FA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засушливой погоде и невозможности быстрого вывоза растения следует прикопать в специально подготовленных </w:t>
      </w:r>
      <w:proofErr w:type="spellStart"/>
      <w:r w:rsidR="006F3DDF" w:rsidRPr="006F3DDF">
        <w:rPr>
          <w:bCs/>
          <w:sz w:val="24"/>
          <w:szCs w:val="24"/>
        </w:rPr>
        <w:t>прикопочных</w:t>
      </w:r>
      <w:proofErr w:type="spellEnd"/>
      <w:r w:rsidR="006F3DDF" w:rsidRPr="006F3DDF">
        <w:rPr>
          <w:bCs/>
          <w:sz w:val="24"/>
          <w:szCs w:val="24"/>
        </w:rPr>
        <w:t xml:space="preserve">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14:paraId="339E24D5" w14:textId="295FCE32" w:rsidR="006F3DDF" w:rsidRPr="006F3DDF" w:rsidRDefault="00334D11" w:rsidP="006F3DDF">
      <w:pPr>
        <w:tabs>
          <w:tab w:val="left" w:pos="542"/>
          <w:tab w:val="left" w:pos="5940"/>
        </w:tabs>
        <w:jc w:val="both"/>
        <w:rPr>
          <w:bCs/>
          <w:sz w:val="24"/>
          <w:szCs w:val="24"/>
        </w:rPr>
      </w:pPr>
      <w:r>
        <w:rPr>
          <w:bCs/>
          <w:sz w:val="24"/>
          <w:szCs w:val="24"/>
        </w:rPr>
        <w:lastRenderedPageBreak/>
        <w:tab/>
      </w:r>
      <w:proofErr w:type="gramStart"/>
      <w:r w:rsidR="006F3DDF" w:rsidRPr="006F3DDF">
        <w:rPr>
          <w:bCs/>
          <w:sz w:val="24"/>
          <w:szCs w:val="24"/>
        </w:rPr>
        <w:t>Крупномерные деревья и все хвойные растения, а также растения при летней и зимней пересадках обязательно выкапывают с комом земли, величина и форма которого определяется размерами растения (по ГОСТу).</w:t>
      </w:r>
      <w:proofErr w:type="gramEnd"/>
      <w:r w:rsidR="006F3DDF" w:rsidRPr="006F3DDF">
        <w:rPr>
          <w:bCs/>
          <w:sz w:val="24"/>
          <w:szCs w:val="24"/>
        </w:rPr>
        <w:t xml:space="preserve"> Крупномерный посадочный материал следует выкапывать механизмами, прокладывая траншеи ковшовым экскаватором вдоль рядов, а затем </w:t>
      </w:r>
      <w:proofErr w:type="gramStart"/>
      <w:r w:rsidR="006F3DDF" w:rsidRPr="006F3DDF">
        <w:rPr>
          <w:bCs/>
          <w:sz w:val="24"/>
          <w:szCs w:val="24"/>
        </w:rPr>
        <w:t>отделяя растения в ряду друг от</w:t>
      </w:r>
      <w:proofErr w:type="gramEnd"/>
      <w:r w:rsidR="006F3DDF" w:rsidRPr="006F3DDF">
        <w:rPr>
          <w:bCs/>
          <w:sz w:val="24"/>
          <w:szCs w:val="24"/>
        </w:rPr>
        <w:t xml:space="preserve"> друга канавками с помощью механизмов или вручную, совмещая канавки с линиями подреза корней при формировании корневой системы в школах.</w:t>
      </w:r>
    </w:p>
    <w:p w14:paraId="54F7BEC4" w14:textId="5B760B63"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Правила приемки, упаковки, маркировки, транспортировки и хранения саженцев определены стандартами.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14:paraId="3F5E58AB" w14:textId="5A9FA9C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наименование, местонахождение и подчиненность предприятия-поставщика;</w:t>
      </w:r>
    </w:p>
    <w:p w14:paraId="217C6E71" w14:textId="3A414F2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наименование саженцев, их количество по товарным сортам;</w:t>
      </w:r>
    </w:p>
    <w:p w14:paraId="3DA5A21E" w14:textId="76872BF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обозначение стандарта, требованиям которого они должны соответствовать.</w:t>
      </w:r>
    </w:p>
    <w:p w14:paraId="1649342A" w14:textId="3AAD980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разногласиях в оценке качества саженцев между получателем и поставщиком проводят полную разборку партии. </w:t>
      </w:r>
      <w:proofErr w:type="gramStart"/>
      <w:r w:rsidR="006F3DDF" w:rsidRPr="006F3DDF">
        <w:rPr>
          <w:bCs/>
          <w:sz w:val="24"/>
          <w:szCs w:val="24"/>
        </w:rPr>
        <w:t xml:space="preserve">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w:t>
      </w:r>
      <w:proofErr w:type="spellStart"/>
      <w:r w:rsidR="006F3DDF" w:rsidRPr="006F3DDF">
        <w:rPr>
          <w:bCs/>
          <w:sz w:val="24"/>
          <w:szCs w:val="24"/>
        </w:rPr>
        <w:t>полусумму</w:t>
      </w:r>
      <w:proofErr w:type="spellEnd"/>
      <w:r w:rsidR="006F3DDF" w:rsidRPr="006F3DDF">
        <w:rPr>
          <w:bCs/>
          <w:sz w:val="24"/>
          <w:szCs w:val="24"/>
        </w:rPr>
        <w:t xml:space="preserve"> величин двух взаимно перпендикулярных измерений ширины ее по горизонтали; длину корневой системы - от корневой шейки до нижней точки среза;</w:t>
      </w:r>
      <w:proofErr w:type="gramEnd"/>
      <w:r w:rsidR="006F3DDF" w:rsidRPr="006F3DDF">
        <w:rPr>
          <w:bCs/>
          <w:sz w:val="24"/>
          <w:szCs w:val="24"/>
        </w:rPr>
        <w:t xml:space="preserve"> диаметр штамба измеряют на высоте 1,3 м от корневой шейки.</w:t>
      </w:r>
    </w:p>
    <w:p w14:paraId="1162EBE1" w14:textId="30AE893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14:paraId="1AFFC832" w14:textId="32D36ED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14:paraId="61AFD524" w14:textId="77777777" w:rsidR="006F3DDF" w:rsidRPr="006F3DDF" w:rsidRDefault="006F3DDF" w:rsidP="006F3DDF">
      <w:pPr>
        <w:tabs>
          <w:tab w:val="left" w:pos="542"/>
          <w:tab w:val="left" w:pos="5940"/>
        </w:tabs>
        <w:jc w:val="both"/>
        <w:rPr>
          <w:bCs/>
          <w:sz w:val="24"/>
          <w:szCs w:val="24"/>
        </w:rPr>
      </w:pPr>
      <w:r w:rsidRPr="006F3DDF">
        <w:rPr>
          <w:bCs/>
          <w:sz w:val="24"/>
          <w:szCs w:val="24"/>
        </w:rPr>
        <w:t>Верхняя кромка заднего борта автомашины должна быть обшита мягким материалом для предохранения саженцев от механических повреждений.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 При перевозке саженцев высотой 4 м и более под штамбом следует установить подпорки.</w:t>
      </w:r>
    </w:p>
    <w:p w14:paraId="3190C203" w14:textId="745099E7"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зимних пересадках деревья с замороженным комом транспортируют к месту посадки в вертикальном положении и высаживают на место прямо с автомашины.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14:paraId="196FB134" w14:textId="05E4370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Перевозка людей, а также грузов в кузовах бортовых автомобилей одновременно с перевозимым посадочным материалом не допускается.</w:t>
      </w:r>
    </w:p>
    <w:p w14:paraId="6CEDCFA3" w14:textId="532D24A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14:paraId="7A437F7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Допускается хранение саженцев с закрытой корневой системой (с комом) без </w:t>
      </w:r>
      <w:proofErr w:type="spellStart"/>
      <w:r w:rsidRPr="006F3DDF">
        <w:rPr>
          <w:bCs/>
          <w:sz w:val="24"/>
          <w:szCs w:val="24"/>
        </w:rPr>
        <w:t>прикапывания</w:t>
      </w:r>
      <w:proofErr w:type="spellEnd"/>
      <w:r w:rsidRPr="006F3DDF">
        <w:rPr>
          <w:bCs/>
          <w:sz w:val="24"/>
          <w:szCs w:val="24"/>
        </w:rPr>
        <w:t xml:space="preserve"> не более 10 суток.</w:t>
      </w:r>
    </w:p>
    <w:p w14:paraId="0A7D3386" w14:textId="1F207E0F"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2-2,5 м.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w:t>
      </w:r>
      <w:r w:rsidR="006F3DDF" w:rsidRPr="006F3DDF">
        <w:rPr>
          <w:bCs/>
          <w:sz w:val="24"/>
          <w:szCs w:val="24"/>
        </w:rPr>
        <w:lastRenderedPageBreak/>
        <w:t>системы растений: для деревьев-саженцев глубиной 55-60 см, для кустарников - 40-45 см, шириной 0,8-1,5 м.</w:t>
      </w:r>
    </w:p>
    <w:p w14:paraId="002E5FF2" w14:textId="3C90CFD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w:t>
      </w:r>
      <w:proofErr w:type="spellStart"/>
      <w:r w:rsidR="006F3DDF" w:rsidRPr="006F3DDF">
        <w:rPr>
          <w:bCs/>
          <w:sz w:val="24"/>
          <w:szCs w:val="24"/>
        </w:rPr>
        <w:t>прикопе</w:t>
      </w:r>
      <w:proofErr w:type="spellEnd"/>
      <w:r w:rsidR="006F3DDF" w:rsidRPr="006F3DDF">
        <w:rPr>
          <w:bCs/>
          <w:sz w:val="24"/>
          <w:szCs w:val="24"/>
        </w:rPr>
        <w:t xml:space="preserve"> и отпуске посадочного материала кроны и корни не обрезают. Крону и корни обрезают только во время посадки растений на постоянное место.</w:t>
      </w:r>
    </w:p>
    <w:p w14:paraId="0E23663D" w14:textId="1A82C633"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Хранение на объекте деревьев с замороженным комом во время зимних пересадок не рекомендуется, так как возможно его оттаивание при потеплении.</w:t>
      </w:r>
    </w:p>
    <w:p w14:paraId="7F15E2C9" w14:textId="25FA4A8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Приживаемость деревьев и кустарников посадок осени учитывается по состоянию на 1 июня следующего года, весенних посадок - по состоянию на 1 сентября текущего года.</w:t>
      </w:r>
    </w:p>
    <w:p w14:paraId="05AA432C" w14:textId="0E08DE47"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Процент естественного </w:t>
      </w:r>
      <w:proofErr w:type="gramStart"/>
      <w:r w:rsidR="006F3DDF" w:rsidRPr="006F3DDF">
        <w:rPr>
          <w:bCs/>
          <w:sz w:val="24"/>
          <w:szCs w:val="24"/>
        </w:rPr>
        <w:t>отпада</w:t>
      </w:r>
      <w:proofErr w:type="gramEnd"/>
      <w:r w:rsidR="006F3DDF" w:rsidRPr="006F3DDF">
        <w:rPr>
          <w:bCs/>
          <w:sz w:val="24"/>
          <w:szCs w:val="24"/>
        </w:rPr>
        <w:t xml:space="preserve"> следует принимать в установленном размере: для деревьев - 15%, для кустарников - 10% от общего количества посадок.</w:t>
      </w:r>
    </w:p>
    <w:p w14:paraId="7242D0B5" w14:textId="0544121A" w:rsid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Ямы и траншеи для посадки деревьев и кустарников должны быть выкопаны заранее, чтобы не задерживать посадочные работы. Размеры ям и траншей для посадки деревьев и кустарников со стандартными размерами приведены в таблице 7.</w:t>
      </w:r>
    </w:p>
    <w:p w14:paraId="1F772DCA" w14:textId="77777777" w:rsidR="00334D11" w:rsidRPr="00334D11" w:rsidRDefault="00334D11" w:rsidP="006F3DDF">
      <w:pPr>
        <w:tabs>
          <w:tab w:val="left" w:pos="542"/>
          <w:tab w:val="left" w:pos="5940"/>
        </w:tabs>
        <w:jc w:val="both"/>
        <w:rPr>
          <w:bCs/>
          <w:sz w:val="16"/>
          <w:szCs w:val="16"/>
        </w:rPr>
      </w:pPr>
    </w:p>
    <w:p w14:paraId="084DA93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Стандартные размеры </w:t>
      </w:r>
      <w:proofErr w:type="spellStart"/>
      <w:r w:rsidRPr="006F3DDF">
        <w:rPr>
          <w:bCs/>
          <w:sz w:val="24"/>
          <w:szCs w:val="24"/>
        </w:rPr>
        <w:t>комов</w:t>
      </w:r>
      <w:proofErr w:type="spellEnd"/>
      <w:r w:rsidRPr="006F3DDF">
        <w:rPr>
          <w:bCs/>
          <w:sz w:val="24"/>
          <w:szCs w:val="24"/>
        </w:rPr>
        <w:t>, ям и траншей для посадки деревьев</w:t>
      </w:r>
    </w:p>
    <w:p w14:paraId="26616764" w14:textId="77777777" w:rsidR="006F3DDF" w:rsidRPr="006F3DDF" w:rsidRDefault="006F3DDF" w:rsidP="006F3DDF">
      <w:pPr>
        <w:tabs>
          <w:tab w:val="left" w:pos="542"/>
          <w:tab w:val="left" w:pos="5940"/>
        </w:tabs>
        <w:jc w:val="both"/>
        <w:rPr>
          <w:bCs/>
          <w:sz w:val="24"/>
          <w:szCs w:val="24"/>
        </w:rPr>
      </w:pPr>
      <w:r w:rsidRPr="006F3DDF">
        <w:rPr>
          <w:bCs/>
          <w:sz w:val="24"/>
          <w:szCs w:val="24"/>
        </w:rPr>
        <w:t>и кустарников</w:t>
      </w:r>
    </w:p>
    <w:p w14:paraId="798A4B06" w14:textId="26A07EED"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334D11">
        <w:rPr>
          <w:bCs/>
          <w:sz w:val="24"/>
          <w:szCs w:val="24"/>
        </w:rPr>
        <w:t xml:space="preserve">                                                           </w:t>
      </w:r>
      <w:r w:rsidRPr="006F3DDF">
        <w:rPr>
          <w:bCs/>
          <w:sz w:val="24"/>
          <w:szCs w:val="24"/>
        </w:rPr>
        <w:t>Таблица 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2098"/>
        <w:gridCol w:w="2098"/>
      </w:tblGrid>
      <w:tr w:rsidR="006F3DDF" w:rsidRPr="006F3DDF" w14:paraId="20D8BF20" w14:textId="77777777" w:rsidTr="006F3DDF">
        <w:tc>
          <w:tcPr>
            <w:tcW w:w="4876" w:type="dxa"/>
            <w:tcBorders>
              <w:top w:val="single" w:sz="4" w:space="0" w:color="auto"/>
              <w:left w:val="single" w:sz="4" w:space="0" w:color="auto"/>
              <w:bottom w:val="single" w:sz="4" w:space="0" w:color="auto"/>
              <w:right w:val="single" w:sz="4" w:space="0" w:color="auto"/>
            </w:tcBorders>
          </w:tcPr>
          <w:p w14:paraId="496D21B6"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посадочного материала</w:t>
            </w:r>
          </w:p>
        </w:tc>
        <w:tc>
          <w:tcPr>
            <w:tcW w:w="2098" w:type="dxa"/>
            <w:tcBorders>
              <w:top w:val="single" w:sz="4" w:space="0" w:color="auto"/>
              <w:left w:val="single" w:sz="4" w:space="0" w:color="auto"/>
              <w:bottom w:val="single" w:sz="4" w:space="0" w:color="auto"/>
              <w:right w:val="single" w:sz="4" w:space="0" w:color="auto"/>
            </w:tcBorders>
          </w:tcPr>
          <w:p w14:paraId="7AB32F8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Ком, </w:t>
            </w:r>
            <w:proofErr w:type="gramStart"/>
            <w:r w:rsidRPr="006F3DDF">
              <w:rPr>
                <w:bCs/>
                <w:sz w:val="24"/>
                <w:szCs w:val="24"/>
              </w:rPr>
              <w:t>м</w:t>
            </w:r>
            <w:proofErr w:type="gramEnd"/>
          </w:p>
        </w:tc>
        <w:tc>
          <w:tcPr>
            <w:tcW w:w="2098" w:type="dxa"/>
            <w:tcBorders>
              <w:top w:val="single" w:sz="4" w:space="0" w:color="auto"/>
              <w:left w:val="single" w:sz="4" w:space="0" w:color="auto"/>
              <w:bottom w:val="single" w:sz="4" w:space="0" w:color="auto"/>
              <w:right w:val="single" w:sz="4" w:space="0" w:color="auto"/>
            </w:tcBorders>
          </w:tcPr>
          <w:p w14:paraId="4733949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Яма или траншея, </w:t>
            </w:r>
            <w:proofErr w:type="gramStart"/>
            <w:r w:rsidRPr="006F3DDF">
              <w:rPr>
                <w:bCs/>
                <w:sz w:val="24"/>
                <w:szCs w:val="24"/>
              </w:rPr>
              <w:t>м</w:t>
            </w:r>
            <w:proofErr w:type="gramEnd"/>
          </w:p>
        </w:tc>
      </w:tr>
      <w:tr w:rsidR="006F3DDF" w:rsidRPr="006F3DDF" w14:paraId="323B127A" w14:textId="77777777" w:rsidTr="006F3DDF">
        <w:tc>
          <w:tcPr>
            <w:tcW w:w="4876" w:type="dxa"/>
            <w:tcBorders>
              <w:top w:val="single" w:sz="4" w:space="0" w:color="auto"/>
              <w:left w:val="single" w:sz="4" w:space="0" w:color="auto"/>
              <w:right w:val="single" w:sz="4" w:space="0" w:color="auto"/>
            </w:tcBorders>
          </w:tcPr>
          <w:p w14:paraId="3628E6AC" w14:textId="77777777" w:rsidR="006F3DDF" w:rsidRPr="006F3DDF" w:rsidRDefault="006F3DDF" w:rsidP="006F3DDF">
            <w:pPr>
              <w:tabs>
                <w:tab w:val="left" w:pos="542"/>
                <w:tab w:val="left" w:pos="5940"/>
              </w:tabs>
              <w:jc w:val="both"/>
              <w:rPr>
                <w:bCs/>
                <w:sz w:val="24"/>
                <w:szCs w:val="24"/>
              </w:rPr>
            </w:pPr>
            <w:r w:rsidRPr="006F3DDF">
              <w:rPr>
                <w:bCs/>
                <w:sz w:val="24"/>
                <w:szCs w:val="24"/>
              </w:rPr>
              <w:t>Деревья и кустарники с комом земли:</w:t>
            </w:r>
          </w:p>
        </w:tc>
        <w:tc>
          <w:tcPr>
            <w:tcW w:w="2098" w:type="dxa"/>
            <w:tcBorders>
              <w:top w:val="single" w:sz="4" w:space="0" w:color="auto"/>
              <w:left w:val="single" w:sz="4" w:space="0" w:color="auto"/>
              <w:right w:val="single" w:sz="4" w:space="0" w:color="auto"/>
            </w:tcBorders>
          </w:tcPr>
          <w:p w14:paraId="5A26293A" w14:textId="77777777" w:rsidR="006F3DDF" w:rsidRPr="006F3DDF" w:rsidRDefault="006F3DDF" w:rsidP="006F3DDF">
            <w:pPr>
              <w:tabs>
                <w:tab w:val="left" w:pos="542"/>
                <w:tab w:val="left" w:pos="5940"/>
              </w:tabs>
              <w:jc w:val="both"/>
              <w:rPr>
                <w:bCs/>
                <w:sz w:val="24"/>
                <w:szCs w:val="24"/>
              </w:rPr>
            </w:pPr>
          </w:p>
        </w:tc>
        <w:tc>
          <w:tcPr>
            <w:tcW w:w="2098" w:type="dxa"/>
            <w:tcBorders>
              <w:top w:val="single" w:sz="4" w:space="0" w:color="auto"/>
              <w:left w:val="single" w:sz="4" w:space="0" w:color="auto"/>
              <w:right w:val="single" w:sz="4" w:space="0" w:color="auto"/>
            </w:tcBorders>
          </w:tcPr>
          <w:p w14:paraId="0508809F" w14:textId="77777777" w:rsidR="006F3DDF" w:rsidRPr="006F3DDF" w:rsidRDefault="006F3DDF" w:rsidP="006F3DDF">
            <w:pPr>
              <w:tabs>
                <w:tab w:val="left" w:pos="542"/>
                <w:tab w:val="left" w:pos="5940"/>
              </w:tabs>
              <w:jc w:val="both"/>
              <w:rPr>
                <w:bCs/>
                <w:sz w:val="24"/>
                <w:szCs w:val="24"/>
              </w:rPr>
            </w:pPr>
          </w:p>
        </w:tc>
      </w:tr>
      <w:tr w:rsidR="006F3DDF" w:rsidRPr="006F3DDF" w14:paraId="02CCF3DA" w14:textId="77777777" w:rsidTr="006F3DDF">
        <w:tc>
          <w:tcPr>
            <w:tcW w:w="4876" w:type="dxa"/>
            <w:tcBorders>
              <w:left w:val="single" w:sz="4" w:space="0" w:color="auto"/>
              <w:right w:val="single" w:sz="4" w:space="0" w:color="auto"/>
            </w:tcBorders>
          </w:tcPr>
          <w:p w14:paraId="1F40AD6F" w14:textId="77777777" w:rsidR="006F3DDF" w:rsidRPr="006F3DDF" w:rsidRDefault="006F3DDF" w:rsidP="006F3DDF">
            <w:pPr>
              <w:tabs>
                <w:tab w:val="left" w:pos="542"/>
                <w:tab w:val="left" w:pos="5940"/>
              </w:tabs>
              <w:jc w:val="both"/>
              <w:rPr>
                <w:bCs/>
                <w:sz w:val="24"/>
                <w:szCs w:val="24"/>
              </w:rPr>
            </w:pPr>
            <w:r w:rsidRPr="006F3DDF">
              <w:rPr>
                <w:bCs/>
                <w:sz w:val="24"/>
                <w:szCs w:val="24"/>
              </w:rPr>
              <w:t>- круглым</w:t>
            </w:r>
          </w:p>
        </w:tc>
        <w:tc>
          <w:tcPr>
            <w:tcW w:w="2098" w:type="dxa"/>
            <w:tcBorders>
              <w:left w:val="single" w:sz="4" w:space="0" w:color="auto"/>
              <w:right w:val="single" w:sz="4" w:space="0" w:color="auto"/>
            </w:tcBorders>
          </w:tcPr>
          <w:p w14:paraId="0F4A505F" w14:textId="77777777" w:rsidR="006F3DDF" w:rsidRPr="006F3DDF" w:rsidRDefault="006F3DDF" w:rsidP="006F3DDF">
            <w:pPr>
              <w:tabs>
                <w:tab w:val="left" w:pos="542"/>
                <w:tab w:val="left" w:pos="5940"/>
              </w:tabs>
              <w:jc w:val="both"/>
              <w:rPr>
                <w:bCs/>
                <w:sz w:val="24"/>
                <w:szCs w:val="24"/>
              </w:rPr>
            </w:pPr>
            <w:r w:rsidRPr="006F3DDF">
              <w:rPr>
                <w:bCs/>
                <w:sz w:val="24"/>
                <w:szCs w:val="24"/>
              </w:rPr>
              <w:t>d = 0,2; h = 0,15</w:t>
            </w:r>
          </w:p>
        </w:tc>
        <w:tc>
          <w:tcPr>
            <w:tcW w:w="2098" w:type="dxa"/>
            <w:tcBorders>
              <w:left w:val="single" w:sz="4" w:space="0" w:color="auto"/>
              <w:right w:val="single" w:sz="4" w:space="0" w:color="auto"/>
            </w:tcBorders>
          </w:tcPr>
          <w:p w14:paraId="30FA0635" w14:textId="77777777" w:rsidR="006F3DDF" w:rsidRPr="006F3DDF" w:rsidRDefault="006F3DDF" w:rsidP="006F3DDF">
            <w:pPr>
              <w:tabs>
                <w:tab w:val="left" w:pos="542"/>
                <w:tab w:val="left" w:pos="5940"/>
              </w:tabs>
              <w:jc w:val="both"/>
              <w:rPr>
                <w:bCs/>
                <w:sz w:val="24"/>
                <w:szCs w:val="24"/>
              </w:rPr>
            </w:pPr>
            <w:r w:rsidRPr="006F3DDF">
              <w:rPr>
                <w:bCs/>
                <w:sz w:val="24"/>
                <w:szCs w:val="24"/>
              </w:rPr>
              <w:t>d = 0,8; h = 0,5</w:t>
            </w:r>
          </w:p>
        </w:tc>
      </w:tr>
      <w:tr w:rsidR="006F3DDF" w:rsidRPr="006F3DDF" w14:paraId="045B8BC7" w14:textId="77777777" w:rsidTr="006F3DDF">
        <w:tc>
          <w:tcPr>
            <w:tcW w:w="4876" w:type="dxa"/>
            <w:tcBorders>
              <w:left w:val="single" w:sz="4" w:space="0" w:color="auto"/>
              <w:right w:val="single" w:sz="4" w:space="0" w:color="auto"/>
            </w:tcBorders>
          </w:tcPr>
          <w:p w14:paraId="0BB3A872"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0651E461" w14:textId="77777777" w:rsidR="006F3DDF" w:rsidRPr="006F3DDF" w:rsidRDefault="006F3DDF" w:rsidP="006F3DDF">
            <w:pPr>
              <w:tabs>
                <w:tab w:val="left" w:pos="542"/>
                <w:tab w:val="left" w:pos="5940"/>
              </w:tabs>
              <w:jc w:val="both"/>
              <w:rPr>
                <w:bCs/>
                <w:sz w:val="24"/>
                <w:szCs w:val="24"/>
              </w:rPr>
            </w:pPr>
            <w:r w:rsidRPr="006F3DDF">
              <w:rPr>
                <w:bCs/>
                <w:sz w:val="24"/>
                <w:szCs w:val="24"/>
              </w:rPr>
              <w:t>d = 0,25; h = 0,2</w:t>
            </w:r>
          </w:p>
        </w:tc>
        <w:tc>
          <w:tcPr>
            <w:tcW w:w="2098" w:type="dxa"/>
            <w:tcBorders>
              <w:left w:val="single" w:sz="4" w:space="0" w:color="auto"/>
              <w:right w:val="single" w:sz="4" w:space="0" w:color="auto"/>
            </w:tcBorders>
          </w:tcPr>
          <w:p w14:paraId="0EB301DF" w14:textId="77777777" w:rsidR="006F3DDF" w:rsidRPr="006F3DDF" w:rsidRDefault="006F3DDF" w:rsidP="006F3DDF">
            <w:pPr>
              <w:tabs>
                <w:tab w:val="left" w:pos="542"/>
                <w:tab w:val="left" w:pos="5940"/>
              </w:tabs>
              <w:jc w:val="both"/>
              <w:rPr>
                <w:bCs/>
                <w:sz w:val="24"/>
                <w:szCs w:val="24"/>
              </w:rPr>
            </w:pPr>
            <w:r w:rsidRPr="006F3DDF">
              <w:rPr>
                <w:bCs/>
                <w:sz w:val="24"/>
                <w:szCs w:val="24"/>
              </w:rPr>
              <w:t>d = 0,8; h = 0,5</w:t>
            </w:r>
          </w:p>
        </w:tc>
      </w:tr>
      <w:tr w:rsidR="006F3DDF" w:rsidRPr="006F3DDF" w14:paraId="750FD49C" w14:textId="77777777" w:rsidTr="006F3DDF">
        <w:tc>
          <w:tcPr>
            <w:tcW w:w="4876" w:type="dxa"/>
            <w:tcBorders>
              <w:left w:val="single" w:sz="4" w:space="0" w:color="auto"/>
              <w:right w:val="single" w:sz="4" w:space="0" w:color="auto"/>
            </w:tcBorders>
          </w:tcPr>
          <w:p w14:paraId="470E13FB"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022150FD" w14:textId="77777777" w:rsidR="006F3DDF" w:rsidRPr="006F3DDF" w:rsidRDefault="006F3DDF" w:rsidP="006F3DDF">
            <w:pPr>
              <w:tabs>
                <w:tab w:val="left" w:pos="542"/>
                <w:tab w:val="left" w:pos="5940"/>
              </w:tabs>
              <w:jc w:val="both"/>
              <w:rPr>
                <w:bCs/>
                <w:sz w:val="24"/>
                <w:szCs w:val="24"/>
              </w:rPr>
            </w:pPr>
            <w:r w:rsidRPr="006F3DDF">
              <w:rPr>
                <w:bCs/>
                <w:sz w:val="24"/>
                <w:szCs w:val="24"/>
              </w:rPr>
              <w:t>d = 0,3; h = 0,3</w:t>
            </w:r>
          </w:p>
        </w:tc>
        <w:tc>
          <w:tcPr>
            <w:tcW w:w="2098" w:type="dxa"/>
            <w:tcBorders>
              <w:left w:val="single" w:sz="4" w:space="0" w:color="auto"/>
              <w:right w:val="single" w:sz="4" w:space="0" w:color="auto"/>
            </w:tcBorders>
          </w:tcPr>
          <w:p w14:paraId="532CB45A" w14:textId="77777777" w:rsidR="006F3DDF" w:rsidRPr="006F3DDF" w:rsidRDefault="006F3DDF" w:rsidP="006F3DDF">
            <w:pPr>
              <w:tabs>
                <w:tab w:val="left" w:pos="542"/>
                <w:tab w:val="left" w:pos="5940"/>
              </w:tabs>
              <w:jc w:val="both"/>
              <w:rPr>
                <w:bCs/>
                <w:sz w:val="24"/>
                <w:szCs w:val="24"/>
              </w:rPr>
            </w:pPr>
            <w:r w:rsidRPr="006F3DDF">
              <w:rPr>
                <w:bCs/>
                <w:sz w:val="24"/>
                <w:szCs w:val="24"/>
              </w:rPr>
              <w:t>d = 0,8; h = 0,75</w:t>
            </w:r>
          </w:p>
        </w:tc>
      </w:tr>
      <w:tr w:rsidR="006F3DDF" w:rsidRPr="006F3DDF" w14:paraId="594AF3F7" w14:textId="77777777" w:rsidTr="006F3DDF">
        <w:tc>
          <w:tcPr>
            <w:tcW w:w="4876" w:type="dxa"/>
            <w:tcBorders>
              <w:left w:val="single" w:sz="4" w:space="0" w:color="auto"/>
              <w:right w:val="single" w:sz="4" w:space="0" w:color="auto"/>
            </w:tcBorders>
          </w:tcPr>
          <w:p w14:paraId="7B5C5570"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204691C4" w14:textId="77777777" w:rsidR="006F3DDF" w:rsidRPr="006F3DDF" w:rsidRDefault="006F3DDF" w:rsidP="006F3DDF">
            <w:pPr>
              <w:tabs>
                <w:tab w:val="left" w:pos="542"/>
                <w:tab w:val="left" w:pos="5940"/>
              </w:tabs>
              <w:jc w:val="both"/>
              <w:rPr>
                <w:bCs/>
                <w:sz w:val="24"/>
                <w:szCs w:val="24"/>
              </w:rPr>
            </w:pPr>
            <w:r w:rsidRPr="006F3DDF">
              <w:rPr>
                <w:bCs/>
                <w:sz w:val="24"/>
                <w:szCs w:val="24"/>
              </w:rPr>
              <w:t>d = 0,5; h = 0,4</w:t>
            </w:r>
          </w:p>
        </w:tc>
        <w:tc>
          <w:tcPr>
            <w:tcW w:w="2098" w:type="dxa"/>
            <w:tcBorders>
              <w:left w:val="single" w:sz="4" w:space="0" w:color="auto"/>
              <w:right w:val="single" w:sz="4" w:space="0" w:color="auto"/>
            </w:tcBorders>
          </w:tcPr>
          <w:p w14:paraId="4E52CB38" w14:textId="77777777" w:rsidR="006F3DDF" w:rsidRPr="006F3DDF" w:rsidRDefault="006F3DDF" w:rsidP="006F3DDF">
            <w:pPr>
              <w:tabs>
                <w:tab w:val="left" w:pos="542"/>
                <w:tab w:val="left" w:pos="5940"/>
              </w:tabs>
              <w:jc w:val="both"/>
              <w:rPr>
                <w:bCs/>
                <w:sz w:val="24"/>
                <w:szCs w:val="24"/>
              </w:rPr>
            </w:pPr>
            <w:r w:rsidRPr="006F3DDF">
              <w:rPr>
                <w:bCs/>
                <w:sz w:val="24"/>
                <w:szCs w:val="24"/>
              </w:rPr>
              <w:t>d= 1,0; h = 0,8</w:t>
            </w:r>
          </w:p>
        </w:tc>
      </w:tr>
      <w:tr w:rsidR="006F3DDF" w:rsidRPr="006F3DDF" w14:paraId="288370AF" w14:textId="77777777" w:rsidTr="006F3DDF">
        <w:tc>
          <w:tcPr>
            <w:tcW w:w="4876" w:type="dxa"/>
            <w:tcBorders>
              <w:left w:val="single" w:sz="4" w:space="0" w:color="auto"/>
              <w:right w:val="single" w:sz="4" w:space="0" w:color="auto"/>
            </w:tcBorders>
          </w:tcPr>
          <w:p w14:paraId="2B7E35A8"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23DD293A" w14:textId="77777777" w:rsidR="006F3DDF" w:rsidRPr="006F3DDF" w:rsidRDefault="006F3DDF" w:rsidP="006F3DDF">
            <w:pPr>
              <w:tabs>
                <w:tab w:val="left" w:pos="542"/>
                <w:tab w:val="left" w:pos="5940"/>
              </w:tabs>
              <w:jc w:val="both"/>
              <w:rPr>
                <w:bCs/>
                <w:sz w:val="24"/>
                <w:szCs w:val="24"/>
              </w:rPr>
            </w:pPr>
            <w:r w:rsidRPr="006F3DDF">
              <w:rPr>
                <w:bCs/>
                <w:sz w:val="24"/>
                <w:szCs w:val="24"/>
              </w:rPr>
              <w:t>d = 0,8; h = 0,6</w:t>
            </w:r>
          </w:p>
        </w:tc>
        <w:tc>
          <w:tcPr>
            <w:tcW w:w="2098" w:type="dxa"/>
            <w:tcBorders>
              <w:left w:val="single" w:sz="4" w:space="0" w:color="auto"/>
              <w:right w:val="single" w:sz="4" w:space="0" w:color="auto"/>
            </w:tcBorders>
          </w:tcPr>
          <w:p w14:paraId="76835C93" w14:textId="77777777" w:rsidR="006F3DDF" w:rsidRPr="006F3DDF" w:rsidRDefault="006F3DDF" w:rsidP="006F3DDF">
            <w:pPr>
              <w:tabs>
                <w:tab w:val="left" w:pos="542"/>
                <w:tab w:val="left" w:pos="5940"/>
              </w:tabs>
              <w:jc w:val="both"/>
              <w:rPr>
                <w:bCs/>
                <w:sz w:val="24"/>
                <w:szCs w:val="24"/>
              </w:rPr>
            </w:pPr>
            <w:r w:rsidRPr="006F3DDF">
              <w:rPr>
                <w:bCs/>
                <w:sz w:val="24"/>
                <w:szCs w:val="24"/>
              </w:rPr>
              <w:t>d= 1,5; h = 0,85</w:t>
            </w:r>
          </w:p>
        </w:tc>
      </w:tr>
      <w:tr w:rsidR="006F3DDF" w:rsidRPr="006F3DDF" w14:paraId="5D883DD9" w14:textId="77777777" w:rsidTr="006F3DDF">
        <w:tc>
          <w:tcPr>
            <w:tcW w:w="4876" w:type="dxa"/>
            <w:tcBorders>
              <w:left w:val="single" w:sz="4" w:space="0" w:color="auto"/>
              <w:right w:val="single" w:sz="4" w:space="0" w:color="auto"/>
            </w:tcBorders>
          </w:tcPr>
          <w:p w14:paraId="5586B806" w14:textId="77777777" w:rsidR="006F3DDF" w:rsidRPr="006F3DDF" w:rsidRDefault="006F3DDF" w:rsidP="006F3DDF">
            <w:pPr>
              <w:tabs>
                <w:tab w:val="left" w:pos="542"/>
                <w:tab w:val="left" w:pos="5940"/>
              </w:tabs>
              <w:jc w:val="both"/>
              <w:rPr>
                <w:bCs/>
                <w:sz w:val="24"/>
                <w:szCs w:val="24"/>
              </w:rPr>
            </w:pPr>
            <w:r w:rsidRPr="006F3DDF">
              <w:rPr>
                <w:bCs/>
                <w:sz w:val="24"/>
                <w:szCs w:val="24"/>
              </w:rPr>
              <w:t>- квадратным</w:t>
            </w:r>
          </w:p>
        </w:tc>
        <w:tc>
          <w:tcPr>
            <w:tcW w:w="2098" w:type="dxa"/>
            <w:tcBorders>
              <w:left w:val="single" w:sz="4" w:space="0" w:color="auto"/>
              <w:right w:val="single" w:sz="4" w:space="0" w:color="auto"/>
            </w:tcBorders>
          </w:tcPr>
          <w:p w14:paraId="2C4E9ED7" w14:textId="77777777" w:rsidR="006F3DDF" w:rsidRPr="006F3DDF" w:rsidRDefault="006F3DDF" w:rsidP="006F3DDF">
            <w:pPr>
              <w:tabs>
                <w:tab w:val="left" w:pos="542"/>
                <w:tab w:val="left" w:pos="5940"/>
              </w:tabs>
              <w:jc w:val="both"/>
              <w:rPr>
                <w:bCs/>
                <w:sz w:val="24"/>
                <w:szCs w:val="24"/>
              </w:rPr>
            </w:pPr>
            <w:r w:rsidRPr="006F3DDF">
              <w:rPr>
                <w:bCs/>
                <w:sz w:val="24"/>
                <w:szCs w:val="24"/>
              </w:rPr>
              <w:t>0,5 x 0,5 x 0,4</w:t>
            </w:r>
          </w:p>
        </w:tc>
        <w:tc>
          <w:tcPr>
            <w:tcW w:w="2098" w:type="dxa"/>
            <w:tcBorders>
              <w:left w:val="single" w:sz="4" w:space="0" w:color="auto"/>
              <w:right w:val="single" w:sz="4" w:space="0" w:color="auto"/>
            </w:tcBorders>
          </w:tcPr>
          <w:p w14:paraId="5F305DB8" w14:textId="77777777" w:rsidR="006F3DDF" w:rsidRPr="006F3DDF" w:rsidRDefault="006F3DDF" w:rsidP="006F3DDF">
            <w:pPr>
              <w:tabs>
                <w:tab w:val="left" w:pos="542"/>
                <w:tab w:val="left" w:pos="5940"/>
              </w:tabs>
              <w:jc w:val="both"/>
              <w:rPr>
                <w:bCs/>
                <w:sz w:val="24"/>
                <w:szCs w:val="24"/>
              </w:rPr>
            </w:pPr>
            <w:r w:rsidRPr="006F3DDF">
              <w:rPr>
                <w:bCs/>
                <w:sz w:val="24"/>
                <w:szCs w:val="24"/>
              </w:rPr>
              <w:t>1,4 x 1,4 x 0,65</w:t>
            </w:r>
          </w:p>
        </w:tc>
      </w:tr>
      <w:tr w:rsidR="006F3DDF" w:rsidRPr="006F3DDF" w14:paraId="11FD3ECB" w14:textId="77777777" w:rsidTr="006F3DDF">
        <w:tc>
          <w:tcPr>
            <w:tcW w:w="4876" w:type="dxa"/>
            <w:tcBorders>
              <w:left w:val="single" w:sz="4" w:space="0" w:color="auto"/>
              <w:right w:val="single" w:sz="4" w:space="0" w:color="auto"/>
            </w:tcBorders>
          </w:tcPr>
          <w:p w14:paraId="4EB99E26"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41F4FC5C" w14:textId="77777777" w:rsidR="006F3DDF" w:rsidRPr="006F3DDF" w:rsidRDefault="006F3DDF" w:rsidP="006F3DDF">
            <w:pPr>
              <w:tabs>
                <w:tab w:val="left" w:pos="542"/>
                <w:tab w:val="left" w:pos="5940"/>
              </w:tabs>
              <w:jc w:val="both"/>
              <w:rPr>
                <w:bCs/>
                <w:sz w:val="24"/>
                <w:szCs w:val="24"/>
              </w:rPr>
            </w:pPr>
            <w:r w:rsidRPr="006F3DDF">
              <w:rPr>
                <w:bCs/>
                <w:sz w:val="24"/>
                <w:szCs w:val="24"/>
              </w:rPr>
              <w:t>0,8 x 0,8 x 0,5</w:t>
            </w:r>
          </w:p>
        </w:tc>
        <w:tc>
          <w:tcPr>
            <w:tcW w:w="2098" w:type="dxa"/>
            <w:tcBorders>
              <w:left w:val="single" w:sz="4" w:space="0" w:color="auto"/>
              <w:right w:val="single" w:sz="4" w:space="0" w:color="auto"/>
            </w:tcBorders>
          </w:tcPr>
          <w:p w14:paraId="6E82261E" w14:textId="77777777" w:rsidR="006F3DDF" w:rsidRPr="006F3DDF" w:rsidRDefault="006F3DDF" w:rsidP="006F3DDF">
            <w:pPr>
              <w:tabs>
                <w:tab w:val="left" w:pos="542"/>
                <w:tab w:val="left" w:pos="5940"/>
              </w:tabs>
              <w:jc w:val="both"/>
              <w:rPr>
                <w:bCs/>
                <w:sz w:val="24"/>
                <w:szCs w:val="24"/>
              </w:rPr>
            </w:pPr>
            <w:r w:rsidRPr="006F3DDF">
              <w:rPr>
                <w:bCs/>
                <w:sz w:val="24"/>
                <w:szCs w:val="24"/>
              </w:rPr>
              <w:t>1,7 x 1,7 x 0,75</w:t>
            </w:r>
          </w:p>
        </w:tc>
      </w:tr>
      <w:tr w:rsidR="006F3DDF" w:rsidRPr="006F3DDF" w14:paraId="68650772" w14:textId="77777777" w:rsidTr="006F3DDF">
        <w:tc>
          <w:tcPr>
            <w:tcW w:w="4876" w:type="dxa"/>
            <w:tcBorders>
              <w:left w:val="single" w:sz="4" w:space="0" w:color="auto"/>
              <w:right w:val="single" w:sz="4" w:space="0" w:color="auto"/>
            </w:tcBorders>
          </w:tcPr>
          <w:p w14:paraId="3B5EA8D2"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397F472C" w14:textId="77777777" w:rsidR="006F3DDF" w:rsidRPr="006F3DDF" w:rsidRDefault="006F3DDF" w:rsidP="006F3DDF">
            <w:pPr>
              <w:tabs>
                <w:tab w:val="left" w:pos="542"/>
                <w:tab w:val="left" w:pos="5940"/>
              </w:tabs>
              <w:jc w:val="both"/>
              <w:rPr>
                <w:bCs/>
                <w:sz w:val="24"/>
                <w:szCs w:val="24"/>
              </w:rPr>
            </w:pPr>
            <w:r w:rsidRPr="006F3DDF">
              <w:rPr>
                <w:bCs/>
                <w:sz w:val="24"/>
                <w:szCs w:val="24"/>
              </w:rPr>
              <w:t>1,0 x 1,0 x 0,6</w:t>
            </w:r>
          </w:p>
        </w:tc>
        <w:tc>
          <w:tcPr>
            <w:tcW w:w="2098" w:type="dxa"/>
            <w:tcBorders>
              <w:left w:val="single" w:sz="4" w:space="0" w:color="auto"/>
              <w:right w:val="single" w:sz="4" w:space="0" w:color="auto"/>
            </w:tcBorders>
          </w:tcPr>
          <w:p w14:paraId="62DA3661" w14:textId="77777777" w:rsidR="006F3DDF" w:rsidRPr="006F3DDF" w:rsidRDefault="006F3DDF" w:rsidP="006F3DDF">
            <w:pPr>
              <w:tabs>
                <w:tab w:val="left" w:pos="542"/>
                <w:tab w:val="left" w:pos="5940"/>
              </w:tabs>
              <w:jc w:val="both"/>
              <w:rPr>
                <w:bCs/>
                <w:sz w:val="24"/>
                <w:szCs w:val="24"/>
              </w:rPr>
            </w:pPr>
            <w:r w:rsidRPr="006F3DDF">
              <w:rPr>
                <w:bCs/>
                <w:sz w:val="24"/>
                <w:szCs w:val="24"/>
              </w:rPr>
              <w:t>1,9 x 1,9 x 0,85</w:t>
            </w:r>
          </w:p>
        </w:tc>
      </w:tr>
      <w:tr w:rsidR="006F3DDF" w:rsidRPr="006F3DDF" w14:paraId="3E20BE64" w14:textId="77777777" w:rsidTr="006F3DDF">
        <w:tc>
          <w:tcPr>
            <w:tcW w:w="4876" w:type="dxa"/>
            <w:tcBorders>
              <w:left w:val="single" w:sz="4" w:space="0" w:color="auto"/>
              <w:right w:val="single" w:sz="4" w:space="0" w:color="auto"/>
            </w:tcBorders>
          </w:tcPr>
          <w:p w14:paraId="06DB82F3"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2E3B5249" w14:textId="77777777" w:rsidR="006F3DDF" w:rsidRPr="006F3DDF" w:rsidRDefault="006F3DDF" w:rsidP="006F3DDF">
            <w:pPr>
              <w:tabs>
                <w:tab w:val="left" w:pos="542"/>
                <w:tab w:val="left" w:pos="5940"/>
              </w:tabs>
              <w:jc w:val="both"/>
              <w:rPr>
                <w:bCs/>
                <w:sz w:val="24"/>
                <w:szCs w:val="24"/>
              </w:rPr>
            </w:pPr>
            <w:r w:rsidRPr="006F3DDF">
              <w:rPr>
                <w:bCs/>
                <w:sz w:val="24"/>
                <w:szCs w:val="24"/>
              </w:rPr>
              <w:t>1,3 x 1,3 x 0,6</w:t>
            </w:r>
          </w:p>
        </w:tc>
        <w:tc>
          <w:tcPr>
            <w:tcW w:w="2098" w:type="dxa"/>
            <w:tcBorders>
              <w:left w:val="single" w:sz="4" w:space="0" w:color="auto"/>
              <w:right w:val="single" w:sz="4" w:space="0" w:color="auto"/>
            </w:tcBorders>
          </w:tcPr>
          <w:p w14:paraId="34D0823A" w14:textId="77777777" w:rsidR="006F3DDF" w:rsidRPr="006F3DDF" w:rsidRDefault="006F3DDF" w:rsidP="006F3DDF">
            <w:pPr>
              <w:tabs>
                <w:tab w:val="left" w:pos="542"/>
                <w:tab w:val="left" w:pos="5940"/>
              </w:tabs>
              <w:jc w:val="both"/>
              <w:rPr>
                <w:bCs/>
                <w:sz w:val="24"/>
                <w:szCs w:val="24"/>
              </w:rPr>
            </w:pPr>
            <w:r w:rsidRPr="006F3DDF">
              <w:rPr>
                <w:bCs/>
                <w:sz w:val="24"/>
                <w:szCs w:val="24"/>
              </w:rPr>
              <w:t>2,2 x 2,2 x 0,85</w:t>
            </w:r>
          </w:p>
        </w:tc>
      </w:tr>
      <w:tr w:rsidR="006F3DDF" w:rsidRPr="006F3DDF" w14:paraId="31459ED2" w14:textId="77777777" w:rsidTr="006F3DDF">
        <w:tc>
          <w:tcPr>
            <w:tcW w:w="4876" w:type="dxa"/>
            <w:tcBorders>
              <w:left w:val="single" w:sz="4" w:space="0" w:color="auto"/>
              <w:right w:val="single" w:sz="4" w:space="0" w:color="auto"/>
            </w:tcBorders>
          </w:tcPr>
          <w:p w14:paraId="0934DB92"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right w:val="single" w:sz="4" w:space="0" w:color="auto"/>
            </w:tcBorders>
          </w:tcPr>
          <w:p w14:paraId="4BD83054" w14:textId="77777777" w:rsidR="006F3DDF" w:rsidRPr="006F3DDF" w:rsidRDefault="006F3DDF" w:rsidP="006F3DDF">
            <w:pPr>
              <w:tabs>
                <w:tab w:val="left" w:pos="542"/>
                <w:tab w:val="left" w:pos="5940"/>
              </w:tabs>
              <w:jc w:val="both"/>
              <w:rPr>
                <w:bCs/>
                <w:sz w:val="24"/>
                <w:szCs w:val="24"/>
              </w:rPr>
            </w:pPr>
            <w:r w:rsidRPr="006F3DDF">
              <w:rPr>
                <w:bCs/>
                <w:sz w:val="24"/>
                <w:szCs w:val="24"/>
              </w:rPr>
              <w:t>1,5 x 1,5 x 0,65</w:t>
            </w:r>
          </w:p>
        </w:tc>
        <w:tc>
          <w:tcPr>
            <w:tcW w:w="2098" w:type="dxa"/>
            <w:tcBorders>
              <w:left w:val="single" w:sz="4" w:space="0" w:color="auto"/>
              <w:right w:val="single" w:sz="4" w:space="0" w:color="auto"/>
            </w:tcBorders>
          </w:tcPr>
          <w:p w14:paraId="3FC2DA83" w14:textId="77777777" w:rsidR="006F3DDF" w:rsidRPr="006F3DDF" w:rsidRDefault="006F3DDF" w:rsidP="006F3DDF">
            <w:pPr>
              <w:tabs>
                <w:tab w:val="left" w:pos="542"/>
                <w:tab w:val="left" w:pos="5940"/>
              </w:tabs>
              <w:jc w:val="both"/>
              <w:rPr>
                <w:bCs/>
                <w:sz w:val="24"/>
                <w:szCs w:val="24"/>
              </w:rPr>
            </w:pPr>
            <w:r w:rsidRPr="006F3DDF">
              <w:rPr>
                <w:bCs/>
                <w:sz w:val="24"/>
                <w:szCs w:val="24"/>
              </w:rPr>
              <w:t>2,4 x 2,4 x 0,9</w:t>
            </w:r>
          </w:p>
        </w:tc>
      </w:tr>
      <w:tr w:rsidR="006F3DDF" w:rsidRPr="006F3DDF" w14:paraId="0B3A1A8E" w14:textId="77777777" w:rsidTr="006F3DDF">
        <w:tc>
          <w:tcPr>
            <w:tcW w:w="4876" w:type="dxa"/>
            <w:tcBorders>
              <w:left w:val="single" w:sz="4" w:space="0" w:color="auto"/>
              <w:bottom w:val="single" w:sz="4" w:space="0" w:color="auto"/>
              <w:right w:val="single" w:sz="4" w:space="0" w:color="auto"/>
            </w:tcBorders>
          </w:tcPr>
          <w:p w14:paraId="56EA9FDA" w14:textId="77777777" w:rsidR="006F3DDF" w:rsidRPr="006F3DDF" w:rsidRDefault="006F3DDF" w:rsidP="006F3DDF">
            <w:pPr>
              <w:tabs>
                <w:tab w:val="left" w:pos="542"/>
                <w:tab w:val="left" w:pos="5940"/>
              </w:tabs>
              <w:jc w:val="both"/>
              <w:rPr>
                <w:bCs/>
                <w:sz w:val="24"/>
                <w:szCs w:val="24"/>
              </w:rPr>
            </w:pPr>
          </w:p>
        </w:tc>
        <w:tc>
          <w:tcPr>
            <w:tcW w:w="2098" w:type="dxa"/>
            <w:tcBorders>
              <w:left w:val="single" w:sz="4" w:space="0" w:color="auto"/>
              <w:bottom w:val="single" w:sz="4" w:space="0" w:color="auto"/>
              <w:right w:val="single" w:sz="4" w:space="0" w:color="auto"/>
            </w:tcBorders>
          </w:tcPr>
          <w:p w14:paraId="02034591" w14:textId="77777777" w:rsidR="006F3DDF" w:rsidRPr="006F3DDF" w:rsidRDefault="006F3DDF" w:rsidP="006F3DDF">
            <w:pPr>
              <w:tabs>
                <w:tab w:val="left" w:pos="542"/>
                <w:tab w:val="left" w:pos="5940"/>
              </w:tabs>
              <w:jc w:val="both"/>
              <w:rPr>
                <w:bCs/>
                <w:sz w:val="24"/>
                <w:szCs w:val="24"/>
              </w:rPr>
            </w:pPr>
            <w:r w:rsidRPr="006F3DDF">
              <w:rPr>
                <w:bCs/>
                <w:sz w:val="24"/>
                <w:szCs w:val="24"/>
              </w:rPr>
              <w:t>1,7 x 1,7 x 0,65</w:t>
            </w:r>
          </w:p>
        </w:tc>
        <w:tc>
          <w:tcPr>
            <w:tcW w:w="2098" w:type="dxa"/>
            <w:tcBorders>
              <w:left w:val="single" w:sz="4" w:space="0" w:color="auto"/>
              <w:bottom w:val="single" w:sz="4" w:space="0" w:color="auto"/>
              <w:right w:val="single" w:sz="4" w:space="0" w:color="auto"/>
            </w:tcBorders>
          </w:tcPr>
          <w:p w14:paraId="52907735" w14:textId="77777777" w:rsidR="006F3DDF" w:rsidRPr="006F3DDF" w:rsidRDefault="006F3DDF" w:rsidP="006F3DDF">
            <w:pPr>
              <w:tabs>
                <w:tab w:val="left" w:pos="542"/>
                <w:tab w:val="left" w:pos="5940"/>
              </w:tabs>
              <w:jc w:val="both"/>
              <w:rPr>
                <w:bCs/>
                <w:sz w:val="24"/>
                <w:szCs w:val="24"/>
              </w:rPr>
            </w:pPr>
            <w:r w:rsidRPr="006F3DDF">
              <w:rPr>
                <w:bCs/>
                <w:sz w:val="24"/>
                <w:szCs w:val="24"/>
              </w:rPr>
              <w:t>2,6 x 2,6 x 0,9</w:t>
            </w:r>
          </w:p>
        </w:tc>
      </w:tr>
      <w:tr w:rsidR="006F3DDF" w:rsidRPr="006F3DDF" w14:paraId="3830CA47" w14:textId="77777777" w:rsidTr="006F3DDF">
        <w:tc>
          <w:tcPr>
            <w:tcW w:w="4876" w:type="dxa"/>
            <w:tcBorders>
              <w:top w:val="single" w:sz="4" w:space="0" w:color="auto"/>
              <w:left w:val="single" w:sz="4" w:space="0" w:color="auto"/>
              <w:right w:val="single" w:sz="4" w:space="0" w:color="auto"/>
            </w:tcBorders>
          </w:tcPr>
          <w:p w14:paraId="4F196C16" w14:textId="77777777" w:rsidR="006F3DDF" w:rsidRPr="006F3DDF" w:rsidRDefault="006F3DDF" w:rsidP="006F3DDF">
            <w:pPr>
              <w:tabs>
                <w:tab w:val="left" w:pos="542"/>
                <w:tab w:val="left" w:pos="5940"/>
              </w:tabs>
              <w:jc w:val="both"/>
              <w:rPr>
                <w:bCs/>
                <w:sz w:val="24"/>
                <w:szCs w:val="24"/>
              </w:rPr>
            </w:pPr>
            <w:r w:rsidRPr="006F3DDF">
              <w:rPr>
                <w:bCs/>
                <w:sz w:val="24"/>
                <w:szCs w:val="24"/>
              </w:rPr>
              <w:t>Деревья лиственные с обнаженной корневой системой (без кома) при посадке:</w:t>
            </w:r>
          </w:p>
        </w:tc>
        <w:tc>
          <w:tcPr>
            <w:tcW w:w="2098" w:type="dxa"/>
            <w:tcBorders>
              <w:top w:val="single" w:sz="4" w:space="0" w:color="auto"/>
              <w:left w:val="single" w:sz="4" w:space="0" w:color="auto"/>
              <w:right w:val="single" w:sz="4" w:space="0" w:color="auto"/>
            </w:tcBorders>
          </w:tcPr>
          <w:p w14:paraId="1D54722B" w14:textId="77777777" w:rsidR="006F3DDF" w:rsidRPr="006F3DDF" w:rsidRDefault="006F3DDF" w:rsidP="006F3DDF">
            <w:pPr>
              <w:tabs>
                <w:tab w:val="left" w:pos="542"/>
                <w:tab w:val="left" w:pos="5940"/>
              </w:tabs>
              <w:jc w:val="both"/>
              <w:rPr>
                <w:bCs/>
                <w:sz w:val="24"/>
                <w:szCs w:val="24"/>
              </w:rPr>
            </w:pPr>
          </w:p>
        </w:tc>
        <w:tc>
          <w:tcPr>
            <w:tcW w:w="2098" w:type="dxa"/>
            <w:tcBorders>
              <w:top w:val="single" w:sz="4" w:space="0" w:color="auto"/>
              <w:left w:val="single" w:sz="4" w:space="0" w:color="auto"/>
              <w:right w:val="single" w:sz="4" w:space="0" w:color="auto"/>
            </w:tcBorders>
          </w:tcPr>
          <w:p w14:paraId="4BAC9DDB" w14:textId="77777777" w:rsidR="006F3DDF" w:rsidRPr="006F3DDF" w:rsidRDefault="006F3DDF" w:rsidP="006F3DDF">
            <w:pPr>
              <w:tabs>
                <w:tab w:val="left" w:pos="542"/>
                <w:tab w:val="left" w:pos="5940"/>
              </w:tabs>
              <w:jc w:val="both"/>
              <w:rPr>
                <w:bCs/>
                <w:sz w:val="24"/>
                <w:szCs w:val="24"/>
              </w:rPr>
            </w:pPr>
          </w:p>
        </w:tc>
      </w:tr>
      <w:tr w:rsidR="006F3DDF" w:rsidRPr="006F3DDF" w14:paraId="77E247B7" w14:textId="77777777" w:rsidTr="006F3DDF">
        <w:tc>
          <w:tcPr>
            <w:tcW w:w="4876" w:type="dxa"/>
            <w:tcBorders>
              <w:left w:val="single" w:sz="4" w:space="0" w:color="auto"/>
              <w:right w:val="single" w:sz="4" w:space="0" w:color="auto"/>
            </w:tcBorders>
          </w:tcPr>
          <w:p w14:paraId="42CCD8F7" w14:textId="77777777" w:rsidR="006F3DDF" w:rsidRPr="006F3DDF" w:rsidRDefault="006F3DDF" w:rsidP="006F3DDF">
            <w:pPr>
              <w:tabs>
                <w:tab w:val="left" w:pos="542"/>
                <w:tab w:val="left" w:pos="5940"/>
              </w:tabs>
              <w:jc w:val="both"/>
              <w:rPr>
                <w:bCs/>
                <w:sz w:val="24"/>
                <w:szCs w:val="24"/>
              </w:rPr>
            </w:pPr>
            <w:r w:rsidRPr="006F3DDF">
              <w:rPr>
                <w:bCs/>
                <w:sz w:val="24"/>
                <w:szCs w:val="24"/>
              </w:rPr>
              <w:t>- в естественный грунт</w:t>
            </w:r>
          </w:p>
        </w:tc>
        <w:tc>
          <w:tcPr>
            <w:tcW w:w="2098" w:type="dxa"/>
            <w:tcBorders>
              <w:left w:val="single" w:sz="4" w:space="0" w:color="auto"/>
              <w:right w:val="single" w:sz="4" w:space="0" w:color="auto"/>
            </w:tcBorders>
          </w:tcPr>
          <w:p w14:paraId="47AC4709"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right w:val="single" w:sz="4" w:space="0" w:color="auto"/>
            </w:tcBorders>
          </w:tcPr>
          <w:p w14:paraId="372DECCD" w14:textId="77777777" w:rsidR="006F3DDF" w:rsidRPr="006F3DDF" w:rsidRDefault="006F3DDF" w:rsidP="006F3DDF">
            <w:pPr>
              <w:tabs>
                <w:tab w:val="left" w:pos="542"/>
                <w:tab w:val="left" w:pos="5940"/>
              </w:tabs>
              <w:jc w:val="both"/>
              <w:rPr>
                <w:bCs/>
                <w:sz w:val="24"/>
                <w:szCs w:val="24"/>
              </w:rPr>
            </w:pPr>
            <w:r w:rsidRPr="006F3DDF">
              <w:rPr>
                <w:bCs/>
                <w:sz w:val="24"/>
                <w:szCs w:val="24"/>
              </w:rPr>
              <w:t>d = 0,7; h = 0,7</w:t>
            </w:r>
          </w:p>
        </w:tc>
      </w:tr>
      <w:tr w:rsidR="006F3DDF" w:rsidRPr="006F3DDF" w14:paraId="384E658A" w14:textId="77777777" w:rsidTr="006F3DDF">
        <w:tc>
          <w:tcPr>
            <w:tcW w:w="4876" w:type="dxa"/>
            <w:tcBorders>
              <w:left w:val="single" w:sz="4" w:space="0" w:color="auto"/>
              <w:bottom w:val="single" w:sz="4" w:space="0" w:color="auto"/>
              <w:right w:val="single" w:sz="4" w:space="0" w:color="auto"/>
            </w:tcBorders>
          </w:tcPr>
          <w:p w14:paraId="3EE6301E" w14:textId="77777777" w:rsidR="006F3DDF" w:rsidRPr="006F3DDF" w:rsidRDefault="006F3DDF" w:rsidP="006F3DDF">
            <w:pPr>
              <w:tabs>
                <w:tab w:val="left" w:pos="542"/>
                <w:tab w:val="left" w:pos="5940"/>
              </w:tabs>
              <w:jc w:val="both"/>
              <w:rPr>
                <w:bCs/>
                <w:sz w:val="24"/>
                <w:szCs w:val="24"/>
              </w:rPr>
            </w:pPr>
            <w:r w:rsidRPr="006F3DDF">
              <w:rPr>
                <w:bCs/>
                <w:sz w:val="24"/>
                <w:szCs w:val="24"/>
              </w:rPr>
              <w:t>- с внесением растительной земли</w:t>
            </w:r>
          </w:p>
        </w:tc>
        <w:tc>
          <w:tcPr>
            <w:tcW w:w="2098" w:type="dxa"/>
            <w:tcBorders>
              <w:left w:val="single" w:sz="4" w:space="0" w:color="auto"/>
              <w:bottom w:val="single" w:sz="4" w:space="0" w:color="auto"/>
              <w:right w:val="single" w:sz="4" w:space="0" w:color="auto"/>
            </w:tcBorders>
          </w:tcPr>
          <w:p w14:paraId="1FD0B34F"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bottom w:val="single" w:sz="4" w:space="0" w:color="auto"/>
              <w:right w:val="single" w:sz="4" w:space="0" w:color="auto"/>
            </w:tcBorders>
          </w:tcPr>
          <w:p w14:paraId="247BB152" w14:textId="77777777" w:rsidR="006F3DDF" w:rsidRPr="006F3DDF" w:rsidRDefault="006F3DDF" w:rsidP="006F3DDF">
            <w:pPr>
              <w:tabs>
                <w:tab w:val="left" w:pos="542"/>
                <w:tab w:val="left" w:pos="5940"/>
              </w:tabs>
              <w:jc w:val="both"/>
              <w:rPr>
                <w:bCs/>
                <w:sz w:val="24"/>
                <w:szCs w:val="24"/>
              </w:rPr>
            </w:pPr>
            <w:r w:rsidRPr="006F3DDF">
              <w:rPr>
                <w:bCs/>
                <w:sz w:val="24"/>
                <w:szCs w:val="24"/>
              </w:rPr>
              <w:t>d = 1,0; h = 0,8</w:t>
            </w:r>
          </w:p>
        </w:tc>
      </w:tr>
      <w:tr w:rsidR="006F3DDF" w:rsidRPr="006F3DDF" w14:paraId="4F528687" w14:textId="77777777" w:rsidTr="006F3DDF">
        <w:tc>
          <w:tcPr>
            <w:tcW w:w="4876" w:type="dxa"/>
            <w:tcBorders>
              <w:top w:val="single" w:sz="4" w:space="0" w:color="auto"/>
              <w:left w:val="single" w:sz="4" w:space="0" w:color="auto"/>
              <w:right w:val="single" w:sz="4" w:space="0" w:color="auto"/>
            </w:tcBorders>
          </w:tcPr>
          <w:p w14:paraId="329A354D" w14:textId="77777777" w:rsidR="006F3DDF" w:rsidRPr="006F3DDF" w:rsidRDefault="006F3DDF" w:rsidP="006F3DDF">
            <w:pPr>
              <w:tabs>
                <w:tab w:val="left" w:pos="542"/>
                <w:tab w:val="left" w:pos="5940"/>
              </w:tabs>
              <w:jc w:val="both"/>
              <w:rPr>
                <w:bCs/>
                <w:sz w:val="24"/>
                <w:szCs w:val="24"/>
              </w:rPr>
            </w:pPr>
            <w:r w:rsidRPr="006F3DDF">
              <w:rPr>
                <w:bCs/>
                <w:sz w:val="24"/>
                <w:szCs w:val="24"/>
              </w:rPr>
              <w:t>Кустарники с обнаженной корневой системой (без кома) при посадке:</w:t>
            </w:r>
          </w:p>
        </w:tc>
        <w:tc>
          <w:tcPr>
            <w:tcW w:w="2098" w:type="dxa"/>
            <w:tcBorders>
              <w:top w:val="single" w:sz="4" w:space="0" w:color="auto"/>
              <w:left w:val="single" w:sz="4" w:space="0" w:color="auto"/>
              <w:right w:val="single" w:sz="4" w:space="0" w:color="auto"/>
            </w:tcBorders>
          </w:tcPr>
          <w:p w14:paraId="60FBA077" w14:textId="77777777" w:rsidR="006F3DDF" w:rsidRPr="006F3DDF" w:rsidRDefault="006F3DDF" w:rsidP="006F3DDF">
            <w:pPr>
              <w:tabs>
                <w:tab w:val="left" w:pos="542"/>
                <w:tab w:val="left" w:pos="5940"/>
              </w:tabs>
              <w:jc w:val="both"/>
              <w:rPr>
                <w:bCs/>
                <w:sz w:val="24"/>
                <w:szCs w:val="24"/>
              </w:rPr>
            </w:pPr>
          </w:p>
        </w:tc>
        <w:tc>
          <w:tcPr>
            <w:tcW w:w="2098" w:type="dxa"/>
            <w:tcBorders>
              <w:top w:val="single" w:sz="4" w:space="0" w:color="auto"/>
              <w:left w:val="single" w:sz="4" w:space="0" w:color="auto"/>
              <w:right w:val="single" w:sz="4" w:space="0" w:color="auto"/>
            </w:tcBorders>
          </w:tcPr>
          <w:p w14:paraId="3047D8BD" w14:textId="77777777" w:rsidR="006F3DDF" w:rsidRPr="006F3DDF" w:rsidRDefault="006F3DDF" w:rsidP="006F3DDF">
            <w:pPr>
              <w:tabs>
                <w:tab w:val="left" w:pos="542"/>
                <w:tab w:val="left" w:pos="5940"/>
              </w:tabs>
              <w:jc w:val="both"/>
              <w:rPr>
                <w:bCs/>
                <w:sz w:val="24"/>
                <w:szCs w:val="24"/>
              </w:rPr>
            </w:pPr>
          </w:p>
        </w:tc>
      </w:tr>
      <w:tr w:rsidR="006F3DDF" w:rsidRPr="006F3DDF" w14:paraId="17AB979A" w14:textId="77777777" w:rsidTr="006F3DDF">
        <w:tc>
          <w:tcPr>
            <w:tcW w:w="4876" w:type="dxa"/>
            <w:tcBorders>
              <w:left w:val="single" w:sz="4" w:space="0" w:color="auto"/>
              <w:right w:val="single" w:sz="4" w:space="0" w:color="auto"/>
            </w:tcBorders>
          </w:tcPr>
          <w:p w14:paraId="2BFFC7E7" w14:textId="77777777" w:rsidR="006F3DDF" w:rsidRPr="006F3DDF" w:rsidRDefault="006F3DDF" w:rsidP="006F3DDF">
            <w:pPr>
              <w:tabs>
                <w:tab w:val="left" w:pos="542"/>
                <w:tab w:val="left" w:pos="5940"/>
              </w:tabs>
              <w:jc w:val="both"/>
              <w:rPr>
                <w:bCs/>
                <w:sz w:val="24"/>
                <w:szCs w:val="24"/>
              </w:rPr>
            </w:pPr>
            <w:r w:rsidRPr="006F3DDF">
              <w:rPr>
                <w:bCs/>
                <w:sz w:val="24"/>
                <w:szCs w:val="24"/>
              </w:rPr>
              <w:t>- в ямы в естественный грунт</w:t>
            </w:r>
          </w:p>
        </w:tc>
        <w:tc>
          <w:tcPr>
            <w:tcW w:w="2098" w:type="dxa"/>
            <w:tcBorders>
              <w:left w:val="single" w:sz="4" w:space="0" w:color="auto"/>
              <w:right w:val="single" w:sz="4" w:space="0" w:color="auto"/>
            </w:tcBorders>
          </w:tcPr>
          <w:p w14:paraId="0EA4C11D"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right w:val="single" w:sz="4" w:space="0" w:color="auto"/>
            </w:tcBorders>
          </w:tcPr>
          <w:p w14:paraId="619120FE" w14:textId="77777777" w:rsidR="006F3DDF" w:rsidRPr="006F3DDF" w:rsidRDefault="006F3DDF" w:rsidP="006F3DDF">
            <w:pPr>
              <w:tabs>
                <w:tab w:val="left" w:pos="542"/>
                <w:tab w:val="left" w:pos="5940"/>
              </w:tabs>
              <w:jc w:val="both"/>
              <w:rPr>
                <w:bCs/>
                <w:sz w:val="24"/>
                <w:szCs w:val="24"/>
              </w:rPr>
            </w:pPr>
            <w:r w:rsidRPr="006F3DDF">
              <w:rPr>
                <w:bCs/>
                <w:sz w:val="24"/>
                <w:szCs w:val="24"/>
              </w:rPr>
              <w:t>d = 0,5; h = 0,5</w:t>
            </w:r>
          </w:p>
        </w:tc>
      </w:tr>
      <w:tr w:rsidR="006F3DDF" w:rsidRPr="006F3DDF" w14:paraId="2B2929CB" w14:textId="77777777" w:rsidTr="006F3DDF">
        <w:tc>
          <w:tcPr>
            <w:tcW w:w="4876" w:type="dxa"/>
            <w:tcBorders>
              <w:left w:val="single" w:sz="4" w:space="0" w:color="auto"/>
              <w:right w:val="single" w:sz="4" w:space="0" w:color="auto"/>
            </w:tcBorders>
          </w:tcPr>
          <w:p w14:paraId="2CE3B4EE" w14:textId="77777777" w:rsidR="006F3DDF" w:rsidRPr="006F3DDF" w:rsidRDefault="006F3DDF" w:rsidP="006F3DDF">
            <w:pPr>
              <w:tabs>
                <w:tab w:val="left" w:pos="542"/>
                <w:tab w:val="left" w:pos="5940"/>
              </w:tabs>
              <w:jc w:val="both"/>
              <w:rPr>
                <w:bCs/>
                <w:sz w:val="24"/>
                <w:szCs w:val="24"/>
              </w:rPr>
            </w:pPr>
            <w:r w:rsidRPr="006F3DDF">
              <w:rPr>
                <w:bCs/>
                <w:sz w:val="24"/>
                <w:szCs w:val="24"/>
              </w:rPr>
              <w:t>- в ямы с внесением растительной земли</w:t>
            </w:r>
          </w:p>
        </w:tc>
        <w:tc>
          <w:tcPr>
            <w:tcW w:w="2098" w:type="dxa"/>
            <w:tcBorders>
              <w:left w:val="single" w:sz="4" w:space="0" w:color="auto"/>
              <w:right w:val="single" w:sz="4" w:space="0" w:color="auto"/>
            </w:tcBorders>
          </w:tcPr>
          <w:p w14:paraId="36A0DAF7"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right w:val="single" w:sz="4" w:space="0" w:color="auto"/>
            </w:tcBorders>
          </w:tcPr>
          <w:p w14:paraId="53FCFAAA" w14:textId="77777777" w:rsidR="006F3DDF" w:rsidRPr="006F3DDF" w:rsidRDefault="006F3DDF" w:rsidP="006F3DDF">
            <w:pPr>
              <w:tabs>
                <w:tab w:val="left" w:pos="542"/>
                <w:tab w:val="left" w:pos="5940"/>
              </w:tabs>
              <w:jc w:val="both"/>
              <w:rPr>
                <w:bCs/>
                <w:sz w:val="24"/>
                <w:szCs w:val="24"/>
              </w:rPr>
            </w:pPr>
            <w:r w:rsidRPr="006F3DDF">
              <w:rPr>
                <w:bCs/>
                <w:sz w:val="24"/>
                <w:szCs w:val="24"/>
              </w:rPr>
              <w:t>d = 0,7; h = 0,5</w:t>
            </w:r>
          </w:p>
        </w:tc>
      </w:tr>
      <w:tr w:rsidR="006F3DDF" w:rsidRPr="006F3DDF" w14:paraId="35DBAC46" w14:textId="77777777" w:rsidTr="006F3DDF">
        <w:tc>
          <w:tcPr>
            <w:tcW w:w="4876" w:type="dxa"/>
            <w:tcBorders>
              <w:left w:val="single" w:sz="4" w:space="0" w:color="auto"/>
              <w:right w:val="single" w:sz="4" w:space="0" w:color="auto"/>
            </w:tcBorders>
          </w:tcPr>
          <w:p w14:paraId="6535290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в траншеи в однорядную живую изгородь и </w:t>
            </w:r>
            <w:proofErr w:type="gramStart"/>
            <w:r w:rsidRPr="006F3DDF">
              <w:rPr>
                <w:bCs/>
                <w:sz w:val="24"/>
                <w:szCs w:val="24"/>
              </w:rPr>
              <w:t>вьющихся</w:t>
            </w:r>
            <w:proofErr w:type="gramEnd"/>
          </w:p>
        </w:tc>
        <w:tc>
          <w:tcPr>
            <w:tcW w:w="2098" w:type="dxa"/>
            <w:tcBorders>
              <w:left w:val="single" w:sz="4" w:space="0" w:color="auto"/>
              <w:right w:val="single" w:sz="4" w:space="0" w:color="auto"/>
            </w:tcBorders>
          </w:tcPr>
          <w:p w14:paraId="437330E1"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right w:val="single" w:sz="4" w:space="0" w:color="auto"/>
            </w:tcBorders>
          </w:tcPr>
          <w:p w14:paraId="35270AF2" w14:textId="77777777" w:rsidR="006F3DDF" w:rsidRPr="006F3DDF" w:rsidRDefault="006F3DDF" w:rsidP="006F3DDF">
            <w:pPr>
              <w:tabs>
                <w:tab w:val="left" w:pos="542"/>
                <w:tab w:val="left" w:pos="5940"/>
              </w:tabs>
              <w:jc w:val="both"/>
              <w:rPr>
                <w:bCs/>
                <w:sz w:val="24"/>
                <w:szCs w:val="24"/>
              </w:rPr>
            </w:pPr>
            <w:r w:rsidRPr="006F3DDF">
              <w:rPr>
                <w:bCs/>
                <w:sz w:val="24"/>
                <w:szCs w:val="24"/>
              </w:rPr>
              <w:t>0,5 x 0,5</w:t>
            </w:r>
          </w:p>
        </w:tc>
      </w:tr>
      <w:tr w:rsidR="006F3DDF" w:rsidRPr="006F3DDF" w14:paraId="3827C653" w14:textId="77777777" w:rsidTr="006F3DDF">
        <w:tc>
          <w:tcPr>
            <w:tcW w:w="4876" w:type="dxa"/>
            <w:tcBorders>
              <w:left w:val="single" w:sz="4" w:space="0" w:color="auto"/>
              <w:bottom w:val="single" w:sz="4" w:space="0" w:color="auto"/>
              <w:right w:val="single" w:sz="4" w:space="0" w:color="auto"/>
            </w:tcBorders>
          </w:tcPr>
          <w:p w14:paraId="476CC269" w14:textId="77777777" w:rsidR="006F3DDF" w:rsidRPr="006F3DDF" w:rsidRDefault="006F3DDF" w:rsidP="006F3DDF">
            <w:pPr>
              <w:tabs>
                <w:tab w:val="left" w:pos="542"/>
                <w:tab w:val="left" w:pos="5940"/>
              </w:tabs>
              <w:jc w:val="both"/>
              <w:rPr>
                <w:bCs/>
                <w:sz w:val="24"/>
                <w:szCs w:val="24"/>
              </w:rPr>
            </w:pPr>
            <w:r w:rsidRPr="006F3DDF">
              <w:rPr>
                <w:bCs/>
                <w:sz w:val="24"/>
                <w:szCs w:val="24"/>
              </w:rPr>
              <w:t>- в траншеи в двухрядную живую изгородь</w:t>
            </w:r>
          </w:p>
        </w:tc>
        <w:tc>
          <w:tcPr>
            <w:tcW w:w="2098" w:type="dxa"/>
            <w:tcBorders>
              <w:left w:val="single" w:sz="4" w:space="0" w:color="auto"/>
              <w:bottom w:val="single" w:sz="4" w:space="0" w:color="auto"/>
              <w:right w:val="single" w:sz="4" w:space="0" w:color="auto"/>
            </w:tcBorders>
          </w:tcPr>
          <w:p w14:paraId="326B0CD6"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098" w:type="dxa"/>
            <w:tcBorders>
              <w:left w:val="single" w:sz="4" w:space="0" w:color="auto"/>
              <w:bottom w:val="single" w:sz="4" w:space="0" w:color="auto"/>
              <w:right w:val="single" w:sz="4" w:space="0" w:color="auto"/>
            </w:tcBorders>
          </w:tcPr>
          <w:p w14:paraId="4FD84DA6" w14:textId="77777777" w:rsidR="006F3DDF" w:rsidRPr="006F3DDF" w:rsidRDefault="006F3DDF" w:rsidP="006F3DDF">
            <w:pPr>
              <w:tabs>
                <w:tab w:val="left" w:pos="542"/>
                <w:tab w:val="left" w:pos="5940"/>
              </w:tabs>
              <w:jc w:val="both"/>
              <w:rPr>
                <w:bCs/>
                <w:sz w:val="24"/>
                <w:szCs w:val="24"/>
              </w:rPr>
            </w:pPr>
            <w:r w:rsidRPr="006F3DDF">
              <w:rPr>
                <w:bCs/>
                <w:sz w:val="24"/>
                <w:szCs w:val="24"/>
              </w:rPr>
              <w:t>0,7 x 0,5</w:t>
            </w:r>
          </w:p>
        </w:tc>
      </w:tr>
    </w:tbl>
    <w:p w14:paraId="68F04301" w14:textId="77777777" w:rsidR="006F3DDF" w:rsidRPr="006F3DDF" w:rsidRDefault="006F3DDF" w:rsidP="006F3DDF">
      <w:pPr>
        <w:tabs>
          <w:tab w:val="left" w:pos="542"/>
          <w:tab w:val="left" w:pos="5940"/>
        </w:tabs>
        <w:jc w:val="both"/>
        <w:rPr>
          <w:bCs/>
          <w:sz w:val="24"/>
          <w:szCs w:val="24"/>
        </w:rPr>
      </w:pPr>
    </w:p>
    <w:p w14:paraId="644769EF" w14:textId="763207C3" w:rsidR="006F3DDF" w:rsidRPr="006F3DDF" w:rsidRDefault="00334D11"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14:paraId="22B7D73C" w14:textId="77777777" w:rsidR="006F3DDF" w:rsidRPr="006F3DDF" w:rsidRDefault="006F3DDF" w:rsidP="006F3DDF">
      <w:pPr>
        <w:tabs>
          <w:tab w:val="left" w:pos="542"/>
          <w:tab w:val="left" w:pos="5940"/>
        </w:tabs>
        <w:jc w:val="both"/>
        <w:rPr>
          <w:bCs/>
          <w:sz w:val="24"/>
          <w:szCs w:val="24"/>
        </w:rPr>
      </w:pPr>
      <w:r w:rsidRPr="006F3DDF">
        <w:rPr>
          <w:bCs/>
          <w:sz w:val="24"/>
          <w:szCs w:val="24"/>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14:paraId="01C8D15F" w14:textId="7860B07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На засоленных грунтах при подготовке посадочных ям рекомендуется применять метод изоляции. На дно ямы укладывают слой щебня 25-30 см, разравнивают и покрывают сверху рогожей или толем; сверху насыпают слой крупного песка толщиной 30 см и уже на этот слой - хорошо удобренную, незасоленную растительную землю ("подушку") до низа кома.</w:t>
      </w:r>
    </w:p>
    <w:p w14:paraId="1014E250" w14:textId="305F6D93"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(15-20 см) крупнозернистого речного песка в смеси со щебнем и галькой, поверх этого слоя укладывают слабо разложившийся навоз (слоем 10-15 см), который вместе с песком служит изолирующей прослойкой. Поверх этих слоев насыпают растительную землю слоем 50-60 см и придают форму вала шириной 2,5-3 м с ровной поверхностью. Делают </w:t>
      </w:r>
      <w:proofErr w:type="spellStart"/>
      <w:r w:rsidR="006F3DDF" w:rsidRPr="006F3DDF">
        <w:rPr>
          <w:bCs/>
          <w:sz w:val="24"/>
          <w:szCs w:val="24"/>
        </w:rPr>
        <w:t>одерновку</w:t>
      </w:r>
      <w:proofErr w:type="spellEnd"/>
      <w:r w:rsidR="006F3DDF" w:rsidRPr="006F3DDF">
        <w:rPr>
          <w:bCs/>
          <w:sz w:val="24"/>
          <w:szCs w:val="24"/>
        </w:rPr>
        <w:t xml:space="preserve"> склонов или укрепляют их плетнями из прутьев для предохранения от размыва.</w:t>
      </w:r>
    </w:p>
    <w:p w14:paraId="0C3ABE68" w14:textId="57FB62D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 владельца сетей. При обнаружении подземных коммуникаций, не отмеченных на планах и схемах, работу следует приостановить до выявления владельца сетей и получения разрешения на производство работ.</w:t>
      </w:r>
    </w:p>
    <w:p w14:paraId="44A74DC2" w14:textId="77777777" w:rsidR="006F3DDF" w:rsidRPr="006F3DDF" w:rsidRDefault="006F3DDF" w:rsidP="006F3DDF">
      <w:pPr>
        <w:tabs>
          <w:tab w:val="left" w:pos="542"/>
          <w:tab w:val="left" w:pos="5940"/>
        </w:tabs>
        <w:jc w:val="both"/>
        <w:rPr>
          <w:bCs/>
          <w:sz w:val="24"/>
          <w:szCs w:val="24"/>
        </w:rPr>
      </w:pPr>
      <w:r w:rsidRPr="006F3DDF">
        <w:rPr>
          <w:bCs/>
          <w:sz w:val="24"/>
          <w:szCs w:val="24"/>
        </w:rPr>
        <w:t>Наиболее оптимальным временем посадки деревьев и кустарников являются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w:t>
      </w:r>
    </w:p>
    <w:p w14:paraId="615EEB3C" w14:textId="620C968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(начало апреля) и </w:t>
      </w:r>
      <w:proofErr w:type="spellStart"/>
      <w:r w:rsidR="006F3DDF" w:rsidRPr="006F3DDF">
        <w:rPr>
          <w:bCs/>
          <w:sz w:val="24"/>
          <w:szCs w:val="24"/>
        </w:rPr>
        <w:t>раннеосеннее</w:t>
      </w:r>
      <w:proofErr w:type="spellEnd"/>
      <w:r w:rsidR="006F3DDF" w:rsidRPr="006F3DDF">
        <w:rPr>
          <w:bCs/>
          <w:sz w:val="24"/>
          <w:szCs w:val="24"/>
        </w:rPr>
        <w:t xml:space="preserve"> (август - начало сентября).</w:t>
      </w:r>
    </w:p>
    <w:p w14:paraId="11733BE2" w14:textId="17F83FA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должны быть забиты колья, выступающие над уровнем земли на 1,3 м; в нижнюю часть посадочных ям и траншей засыпается растительный грунт. В целях защиты от падения саженцы деревьев независимо от размера кома должны быть подвязаны на 2 или 3 кола. При использовании двух кольев место крепления кольев к саженцу оборачивается мешковиной для защиты ствола, затем проводится подвязка ствола к кольям с помощью шпагата или иного подходящего материала. При использовании трех кольев конструкция укрепляется поперечными деревянными планками (либо распиленным на три части колом), саженец крепится к конструкции из кольев с помощью ленты или иных подходящих материалов.</w:t>
      </w:r>
    </w:p>
    <w:p w14:paraId="0CCD13D6" w14:textId="29AF4F8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Допустимо укреплять саженцы с применением металлических конструкций (анкеров), вбиваемых в землю, вместо кольев. Для защиты кустарников от неправомерного выкапывания допустимо использовать при посадке металлическую сетку или иные подходящие материалы для устройства каркаса из сетки.</w:t>
      </w:r>
    </w:p>
    <w:p w14:paraId="327EBE34" w14:textId="458B923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Корни саженцев можно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w:t>
      </w:r>
    </w:p>
    <w:p w14:paraId="435392FA" w14:textId="16741D9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14:paraId="783A6299" w14:textId="7FA0281B" w:rsidR="006F3DDF" w:rsidRPr="006F3DDF" w:rsidRDefault="00334D11"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14:paraId="72E5895B" w14:textId="3E2F967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Весной после начала оттаивания почвы все растения осенней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хомутами с мягкими прокладками.</w:t>
      </w:r>
    </w:p>
    <w:p w14:paraId="6AD358F9" w14:textId="42ACE47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После посадки растений устраивают приствольную лунку. Устройство приствольных лунок (канавок) проводят с перекопкой, разравниванием почвы и </w:t>
      </w:r>
      <w:proofErr w:type="spellStart"/>
      <w:r w:rsidR="006F3DDF" w:rsidRPr="006F3DDF">
        <w:rPr>
          <w:bCs/>
          <w:sz w:val="24"/>
          <w:szCs w:val="24"/>
        </w:rPr>
        <w:t>обваловкой</w:t>
      </w:r>
      <w:proofErr w:type="spellEnd"/>
      <w:r w:rsidR="006F3DDF" w:rsidRPr="006F3DDF">
        <w:rPr>
          <w:bCs/>
          <w:sz w:val="24"/>
          <w:szCs w:val="24"/>
        </w:rPr>
        <w:t xml:space="preserve"> их землей.</w:t>
      </w:r>
    </w:p>
    <w:p w14:paraId="49093E7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 течение 3 лет после высадки на постоянное место у молодых посадок деревьев производят </w:t>
      </w:r>
      <w:proofErr w:type="spellStart"/>
      <w:r w:rsidRPr="006F3DDF">
        <w:rPr>
          <w:bCs/>
          <w:sz w:val="24"/>
          <w:szCs w:val="24"/>
        </w:rPr>
        <w:t>переподвязку</w:t>
      </w:r>
      <w:proofErr w:type="spellEnd"/>
      <w:r w:rsidRPr="006F3DDF">
        <w:rPr>
          <w:bCs/>
          <w:sz w:val="24"/>
          <w:szCs w:val="24"/>
        </w:rPr>
        <w:t xml:space="preserve"> и установку недостающих кольев.</w:t>
      </w:r>
    </w:p>
    <w:p w14:paraId="02AE5EBC" w14:textId="208E55D1"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должна быть ограничена.</w:t>
      </w:r>
    </w:p>
    <w:p w14:paraId="7674FD4D" w14:textId="7DC6A09E"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hyperlink r:id="rId18" w:tooltip="Постановление Правительства Санкт-Петербурга от 17.01.2014 N 8 (ред. от 23.06.2017) &quot;О Правилах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 w:history="1">
        <w:r w:rsidR="006F3DDF" w:rsidRPr="006F3DDF">
          <w:rPr>
            <w:rStyle w:val="a3"/>
            <w:bCs/>
            <w:sz w:val="24"/>
            <w:szCs w:val="24"/>
          </w:rPr>
          <w:t>Постановление</w:t>
        </w:r>
      </w:hyperlink>
      <w:r w:rsidR="006F3DDF" w:rsidRPr="006F3DDF">
        <w:rPr>
          <w:bCs/>
          <w:sz w:val="24"/>
          <w:szCs w:val="24"/>
        </w:rPr>
        <w:t xml:space="preserve"> Правительства Санкт-Петербурга от 17.01.2014 N 8 "О Правилах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 в соответствии с таблицей</w:t>
      </w:r>
      <w:proofErr w:type="gramEnd"/>
      <w:r w:rsidR="006F3DDF" w:rsidRPr="006F3DDF">
        <w:rPr>
          <w:bCs/>
          <w:sz w:val="24"/>
          <w:szCs w:val="24"/>
        </w:rPr>
        <w:t xml:space="preserve"> 8.</w:t>
      </w:r>
    </w:p>
    <w:p w14:paraId="01267D39" w14:textId="77777777" w:rsidR="006F3DDF" w:rsidRPr="006F3DDF" w:rsidRDefault="006F3DDF" w:rsidP="006F3DDF">
      <w:pPr>
        <w:tabs>
          <w:tab w:val="left" w:pos="542"/>
          <w:tab w:val="left" w:pos="5940"/>
        </w:tabs>
        <w:jc w:val="both"/>
        <w:rPr>
          <w:bCs/>
          <w:sz w:val="24"/>
          <w:szCs w:val="24"/>
        </w:rPr>
      </w:pPr>
    </w:p>
    <w:p w14:paraId="6862A68C" w14:textId="29DD5C1D"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 xml:space="preserve">Минимальные расстояния от зданий, сооружений, </w:t>
      </w:r>
      <w:proofErr w:type="spellStart"/>
      <w:r w:rsidR="006F3DDF" w:rsidRPr="006F3DDF">
        <w:rPr>
          <w:bCs/>
          <w:sz w:val="24"/>
          <w:szCs w:val="24"/>
        </w:rPr>
        <w:t>объектовинженерной</w:t>
      </w:r>
      <w:proofErr w:type="spellEnd"/>
      <w:r w:rsidR="006F3DDF" w:rsidRPr="006F3DDF">
        <w:rPr>
          <w:bCs/>
          <w:sz w:val="24"/>
          <w:szCs w:val="24"/>
        </w:rPr>
        <w:t xml:space="preserve"> инфраструктуры и иных объектов до места </w:t>
      </w:r>
      <w:proofErr w:type="spellStart"/>
      <w:r w:rsidR="006F3DDF" w:rsidRPr="006F3DDF">
        <w:rPr>
          <w:bCs/>
          <w:sz w:val="24"/>
          <w:szCs w:val="24"/>
        </w:rPr>
        <w:t>посадкидеревьев</w:t>
      </w:r>
      <w:proofErr w:type="spellEnd"/>
      <w:r w:rsidR="006F3DDF" w:rsidRPr="006F3DDF">
        <w:rPr>
          <w:bCs/>
          <w:sz w:val="24"/>
          <w:szCs w:val="24"/>
        </w:rPr>
        <w:t xml:space="preserve"> и кустарников</w:t>
      </w:r>
    </w:p>
    <w:p w14:paraId="209E36AF" w14:textId="480CCE5A"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334D11">
        <w:rPr>
          <w:bCs/>
          <w:sz w:val="24"/>
          <w:szCs w:val="24"/>
        </w:rPr>
        <w:t xml:space="preserve">                                                      </w:t>
      </w:r>
      <w:r w:rsidRPr="006F3DDF">
        <w:rPr>
          <w:bCs/>
          <w:sz w:val="24"/>
          <w:szCs w:val="24"/>
        </w:rPr>
        <w:t>Таблица 8</w:t>
      </w:r>
    </w:p>
    <w:p w14:paraId="70A497A3" w14:textId="77777777" w:rsidR="006F3DDF" w:rsidRPr="006F3DDF" w:rsidRDefault="006F3DDF" w:rsidP="006F3DDF">
      <w:pPr>
        <w:tabs>
          <w:tab w:val="left" w:pos="542"/>
          <w:tab w:val="left" w:pos="5940"/>
        </w:tabs>
        <w:jc w:val="both"/>
        <w:rPr>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09"/>
        <w:gridCol w:w="1077"/>
        <w:gridCol w:w="1373"/>
      </w:tblGrid>
      <w:tr w:rsidR="006F3DDF" w:rsidRPr="006F3DDF" w14:paraId="444C452C" w14:textId="77777777" w:rsidTr="006F3DDF">
        <w:tc>
          <w:tcPr>
            <w:tcW w:w="567" w:type="dxa"/>
            <w:vMerge w:val="restart"/>
            <w:tcBorders>
              <w:top w:val="single" w:sz="4" w:space="0" w:color="auto"/>
              <w:left w:val="single" w:sz="4" w:space="0" w:color="auto"/>
              <w:bottom w:val="single" w:sz="4" w:space="0" w:color="auto"/>
              <w:right w:val="single" w:sz="4" w:space="0" w:color="auto"/>
            </w:tcBorders>
          </w:tcPr>
          <w:p w14:paraId="755A2DA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6009" w:type="dxa"/>
            <w:vMerge w:val="restart"/>
            <w:tcBorders>
              <w:top w:val="single" w:sz="4" w:space="0" w:color="auto"/>
              <w:left w:val="single" w:sz="4" w:space="0" w:color="auto"/>
              <w:bottom w:val="single" w:sz="4" w:space="0" w:color="auto"/>
              <w:right w:val="single" w:sz="4" w:space="0" w:color="auto"/>
            </w:tcBorders>
          </w:tcPr>
          <w:p w14:paraId="1F96D0B7" w14:textId="77777777" w:rsidR="006F3DDF" w:rsidRPr="006F3DDF" w:rsidRDefault="006F3DDF" w:rsidP="006F3DDF">
            <w:pPr>
              <w:tabs>
                <w:tab w:val="left" w:pos="542"/>
                <w:tab w:val="left" w:pos="5940"/>
              </w:tabs>
              <w:jc w:val="both"/>
              <w:rPr>
                <w:bCs/>
                <w:sz w:val="24"/>
                <w:szCs w:val="24"/>
              </w:rPr>
            </w:pPr>
            <w:r w:rsidRPr="006F3DDF">
              <w:rPr>
                <w:bCs/>
                <w:sz w:val="24"/>
                <w:szCs w:val="24"/>
              </w:rPr>
              <w:t>Начало отсчета</w:t>
            </w:r>
          </w:p>
        </w:tc>
        <w:tc>
          <w:tcPr>
            <w:tcW w:w="2450" w:type="dxa"/>
            <w:gridSpan w:val="2"/>
            <w:tcBorders>
              <w:top w:val="single" w:sz="4" w:space="0" w:color="auto"/>
              <w:left w:val="single" w:sz="4" w:space="0" w:color="auto"/>
              <w:bottom w:val="single" w:sz="4" w:space="0" w:color="auto"/>
              <w:right w:val="single" w:sz="4" w:space="0" w:color="auto"/>
            </w:tcBorders>
          </w:tcPr>
          <w:p w14:paraId="77D1BCF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Расстояние до оси, </w:t>
            </w:r>
            <w:proofErr w:type="gramStart"/>
            <w:r w:rsidRPr="006F3DDF">
              <w:rPr>
                <w:bCs/>
                <w:sz w:val="24"/>
                <w:szCs w:val="24"/>
              </w:rPr>
              <w:t>м</w:t>
            </w:r>
            <w:proofErr w:type="gramEnd"/>
          </w:p>
        </w:tc>
      </w:tr>
      <w:tr w:rsidR="006F3DDF" w:rsidRPr="006F3DDF" w14:paraId="1F97C020" w14:textId="77777777" w:rsidTr="006F3DDF">
        <w:tc>
          <w:tcPr>
            <w:tcW w:w="567" w:type="dxa"/>
            <w:vMerge/>
            <w:tcBorders>
              <w:top w:val="single" w:sz="4" w:space="0" w:color="auto"/>
              <w:left w:val="single" w:sz="4" w:space="0" w:color="auto"/>
              <w:bottom w:val="single" w:sz="4" w:space="0" w:color="auto"/>
              <w:right w:val="single" w:sz="4" w:space="0" w:color="auto"/>
            </w:tcBorders>
          </w:tcPr>
          <w:p w14:paraId="3D068E37" w14:textId="77777777" w:rsidR="006F3DDF" w:rsidRPr="006F3DDF" w:rsidRDefault="006F3DDF" w:rsidP="006F3DDF">
            <w:pPr>
              <w:tabs>
                <w:tab w:val="left" w:pos="542"/>
                <w:tab w:val="left" w:pos="5940"/>
              </w:tabs>
              <w:jc w:val="both"/>
              <w:rPr>
                <w:bCs/>
                <w:sz w:val="24"/>
                <w:szCs w:val="24"/>
              </w:rPr>
            </w:pPr>
          </w:p>
        </w:tc>
        <w:tc>
          <w:tcPr>
            <w:tcW w:w="6009" w:type="dxa"/>
            <w:vMerge/>
            <w:tcBorders>
              <w:top w:val="single" w:sz="4" w:space="0" w:color="auto"/>
              <w:left w:val="single" w:sz="4" w:space="0" w:color="auto"/>
              <w:bottom w:val="single" w:sz="4" w:space="0" w:color="auto"/>
              <w:right w:val="single" w:sz="4" w:space="0" w:color="auto"/>
            </w:tcBorders>
          </w:tcPr>
          <w:p w14:paraId="3F8A96AB" w14:textId="77777777" w:rsidR="006F3DDF" w:rsidRPr="006F3DDF" w:rsidRDefault="006F3DDF" w:rsidP="006F3DDF">
            <w:pPr>
              <w:tabs>
                <w:tab w:val="left" w:pos="542"/>
                <w:tab w:val="left" w:pos="5940"/>
              </w:tabs>
              <w:jc w:val="both"/>
              <w:rPr>
                <w:bCs/>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ABB408B" w14:textId="192E1E45" w:rsidR="006F3DDF" w:rsidRPr="006F3DDF" w:rsidRDefault="006F3DDF" w:rsidP="00212C24">
            <w:pPr>
              <w:tabs>
                <w:tab w:val="left" w:pos="542"/>
                <w:tab w:val="left" w:pos="5940"/>
              </w:tabs>
              <w:jc w:val="both"/>
              <w:rPr>
                <w:bCs/>
                <w:sz w:val="24"/>
                <w:szCs w:val="24"/>
              </w:rPr>
            </w:pPr>
            <w:r w:rsidRPr="006F3DDF">
              <w:rPr>
                <w:bCs/>
                <w:sz w:val="24"/>
                <w:szCs w:val="24"/>
              </w:rPr>
              <w:t>ствола дерева</w:t>
            </w:r>
          </w:p>
        </w:tc>
        <w:tc>
          <w:tcPr>
            <w:tcW w:w="1373" w:type="dxa"/>
            <w:tcBorders>
              <w:top w:val="single" w:sz="4" w:space="0" w:color="auto"/>
              <w:left w:val="single" w:sz="4" w:space="0" w:color="auto"/>
              <w:bottom w:val="single" w:sz="4" w:space="0" w:color="auto"/>
              <w:right w:val="single" w:sz="4" w:space="0" w:color="auto"/>
            </w:tcBorders>
          </w:tcPr>
          <w:p w14:paraId="0CA7E20D" w14:textId="77777777" w:rsidR="006F3DDF" w:rsidRPr="006F3DDF" w:rsidRDefault="006F3DDF" w:rsidP="006F3DDF">
            <w:pPr>
              <w:tabs>
                <w:tab w:val="left" w:pos="542"/>
                <w:tab w:val="left" w:pos="5940"/>
              </w:tabs>
              <w:jc w:val="both"/>
              <w:rPr>
                <w:bCs/>
                <w:sz w:val="24"/>
                <w:szCs w:val="24"/>
              </w:rPr>
            </w:pPr>
            <w:r w:rsidRPr="006F3DDF">
              <w:rPr>
                <w:bCs/>
                <w:sz w:val="24"/>
                <w:szCs w:val="24"/>
              </w:rPr>
              <w:t>кустарника</w:t>
            </w:r>
          </w:p>
        </w:tc>
      </w:tr>
      <w:tr w:rsidR="006F3DDF" w:rsidRPr="006F3DDF" w14:paraId="5B421550" w14:textId="77777777" w:rsidTr="006F3DDF">
        <w:tc>
          <w:tcPr>
            <w:tcW w:w="567" w:type="dxa"/>
            <w:tcBorders>
              <w:top w:val="single" w:sz="4" w:space="0" w:color="auto"/>
              <w:left w:val="single" w:sz="4" w:space="0" w:color="auto"/>
              <w:bottom w:val="single" w:sz="4" w:space="0" w:color="auto"/>
              <w:right w:val="single" w:sz="4" w:space="0" w:color="auto"/>
            </w:tcBorders>
          </w:tcPr>
          <w:p w14:paraId="1BB2565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009" w:type="dxa"/>
            <w:tcBorders>
              <w:top w:val="single" w:sz="4" w:space="0" w:color="auto"/>
              <w:left w:val="single" w:sz="4" w:space="0" w:color="auto"/>
              <w:bottom w:val="single" w:sz="4" w:space="0" w:color="auto"/>
              <w:right w:val="single" w:sz="4" w:space="0" w:color="auto"/>
            </w:tcBorders>
          </w:tcPr>
          <w:p w14:paraId="23A6B207" w14:textId="77777777" w:rsidR="006F3DDF" w:rsidRPr="006F3DDF" w:rsidRDefault="006F3DDF" w:rsidP="006F3DDF">
            <w:pPr>
              <w:tabs>
                <w:tab w:val="left" w:pos="542"/>
                <w:tab w:val="left" w:pos="5940"/>
              </w:tabs>
              <w:jc w:val="both"/>
              <w:rPr>
                <w:bCs/>
                <w:sz w:val="24"/>
                <w:szCs w:val="24"/>
              </w:rPr>
            </w:pPr>
            <w:r w:rsidRPr="006F3DDF">
              <w:rPr>
                <w:bCs/>
                <w:sz w:val="24"/>
                <w:szCs w:val="24"/>
              </w:rPr>
              <w:t>От наружных стен зданий и сооружений</w:t>
            </w:r>
          </w:p>
        </w:tc>
        <w:tc>
          <w:tcPr>
            <w:tcW w:w="1077" w:type="dxa"/>
            <w:tcBorders>
              <w:top w:val="single" w:sz="4" w:space="0" w:color="auto"/>
              <w:left w:val="single" w:sz="4" w:space="0" w:color="auto"/>
              <w:bottom w:val="single" w:sz="4" w:space="0" w:color="auto"/>
              <w:right w:val="single" w:sz="4" w:space="0" w:color="auto"/>
            </w:tcBorders>
          </w:tcPr>
          <w:p w14:paraId="4D088465"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1373" w:type="dxa"/>
            <w:tcBorders>
              <w:top w:val="single" w:sz="4" w:space="0" w:color="auto"/>
              <w:left w:val="single" w:sz="4" w:space="0" w:color="auto"/>
              <w:bottom w:val="single" w:sz="4" w:space="0" w:color="auto"/>
              <w:right w:val="single" w:sz="4" w:space="0" w:color="auto"/>
            </w:tcBorders>
          </w:tcPr>
          <w:p w14:paraId="5ACBE5F7"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r>
      <w:tr w:rsidR="006F3DDF" w:rsidRPr="006F3DDF" w14:paraId="49662FC0" w14:textId="77777777" w:rsidTr="006F3DDF">
        <w:tc>
          <w:tcPr>
            <w:tcW w:w="567" w:type="dxa"/>
            <w:tcBorders>
              <w:top w:val="single" w:sz="4" w:space="0" w:color="auto"/>
              <w:left w:val="single" w:sz="4" w:space="0" w:color="auto"/>
              <w:bottom w:val="single" w:sz="4" w:space="0" w:color="auto"/>
              <w:right w:val="single" w:sz="4" w:space="0" w:color="auto"/>
            </w:tcBorders>
          </w:tcPr>
          <w:p w14:paraId="11387D13"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009" w:type="dxa"/>
            <w:tcBorders>
              <w:top w:val="single" w:sz="4" w:space="0" w:color="auto"/>
              <w:left w:val="single" w:sz="4" w:space="0" w:color="auto"/>
              <w:bottom w:val="single" w:sz="4" w:space="0" w:color="auto"/>
              <w:right w:val="single" w:sz="4" w:space="0" w:color="auto"/>
            </w:tcBorders>
          </w:tcPr>
          <w:p w14:paraId="3F2301AB" w14:textId="77777777" w:rsidR="006F3DDF" w:rsidRPr="006F3DDF" w:rsidRDefault="006F3DDF" w:rsidP="006F3DDF">
            <w:pPr>
              <w:tabs>
                <w:tab w:val="left" w:pos="542"/>
                <w:tab w:val="left" w:pos="5940"/>
              </w:tabs>
              <w:jc w:val="both"/>
              <w:rPr>
                <w:bCs/>
                <w:sz w:val="24"/>
                <w:szCs w:val="24"/>
              </w:rPr>
            </w:pPr>
            <w:r w:rsidRPr="006F3DDF">
              <w:rPr>
                <w:bCs/>
                <w:sz w:val="24"/>
                <w:szCs w:val="24"/>
              </w:rPr>
              <w:t>От края тротуаров и садовых дорожек</w:t>
            </w:r>
          </w:p>
        </w:tc>
        <w:tc>
          <w:tcPr>
            <w:tcW w:w="1077" w:type="dxa"/>
            <w:tcBorders>
              <w:top w:val="single" w:sz="4" w:space="0" w:color="auto"/>
              <w:left w:val="single" w:sz="4" w:space="0" w:color="auto"/>
              <w:bottom w:val="single" w:sz="4" w:space="0" w:color="auto"/>
              <w:right w:val="single" w:sz="4" w:space="0" w:color="auto"/>
            </w:tcBorders>
          </w:tcPr>
          <w:p w14:paraId="3D03C6B4" w14:textId="77777777" w:rsidR="006F3DDF" w:rsidRPr="006F3DDF" w:rsidRDefault="006F3DDF" w:rsidP="006F3DDF">
            <w:pPr>
              <w:tabs>
                <w:tab w:val="left" w:pos="542"/>
                <w:tab w:val="left" w:pos="5940"/>
              </w:tabs>
              <w:jc w:val="both"/>
              <w:rPr>
                <w:bCs/>
                <w:sz w:val="24"/>
                <w:szCs w:val="24"/>
              </w:rPr>
            </w:pPr>
            <w:r w:rsidRPr="006F3DDF">
              <w:rPr>
                <w:bCs/>
                <w:sz w:val="24"/>
                <w:szCs w:val="24"/>
              </w:rPr>
              <w:t>0,7</w:t>
            </w:r>
          </w:p>
        </w:tc>
        <w:tc>
          <w:tcPr>
            <w:tcW w:w="1373" w:type="dxa"/>
            <w:tcBorders>
              <w:top w:val="single" w:sz="4" w:space="0" w:color="auto"/>
              <w:left w:val="single" w:sz="4" w:space="0" w:color="auto"/>
              <w:bottom w:val="single" w:sz="4" w:space="0" w:color="auto"/>
              <w:right w:val="single" w:sz="4" w:space="0" w:color="auto"/>
            </w:tcBorders>
          </w:tcPr>
          <w:p w14:paraId="54EAA91A" w14:textId="77777777" w:rsidR="006F3DDF" w:rsidRPr="006F3DDF" w:rsidRDefault="006F3DDF" w:rsidP="006F3DDF">
            <w:pPr>
              <w:tabs>
                <w:tab w:val="left" w:pos="542"/>
                <w:tab w:val="left" w:pos="5940"/>
              </w:tabs>
              <w:jc w:val="both"/>
              <w:rPr>
                <w:bCs/>
                <w:sz w:val="24"/>
                <w:szCs w:val="24"/>
              </w:rPr>
            </w:pPr>
            <w:r w:rsidRPr="006F3DDF">
              <w:rPr>
                <w:bCs/>
                <w:sz w:val="24"/>
                <w:szCs w:val="24"/>
              </w:rPr>
              <w:t>0,5</w:t>
            </w:r>
          </w:p>
        </w:tc>
      </w:tr>
      <w:tr w:rsidR="006F3DDF" w:rsidRPr="006F3DDF" w14:paraId="4B4D2546" w14:textId="77777777" w:rsidTr="006F3DDF">
        <w:tc>
          <w:tcPr>
            <w:tcW w:w="567" w:type="dxa"/>
            <w:tcBorders>
              <w:top w:val="single" w:sz="4" w:space="0" w:color="auto"/>
              <w:left w:val="single" w:sz="4" w:space="0" w:color="auto"/>
              <w:bottom w:val="single" w:sz="4" w:space="0" w:color="auto"/>
              <w:right w:val="single" w:sz="4" w:space="0" w:color="auto"/>
            </w:tcBorders>
          </w:tcPr>
          <w:p w14:paraId="7042A267"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6009" w:type="dxa"/>
            <w:tcBorders>
              <w:top w:val="single" w:sz="4" w:space="0" w:color="auto"/>
              <w:left w:val="single" w:sz="4" w:space="0" w:color="auto"/>
              <w:bottom w:val="single" w:sz="4" w:space="0" w:color="auto"/>
              <w:right w:val="single" w:sz="4" w:space="0" w:color="auto"/>
            </w:tcBorders>
          </w:tcPr>
          <w:p w14:paraId="475D3876" w14:textId="77777777" w:rsidR="006F3DDF" w:rsidRPr="006F3DDF" w:rsidRDefault="006F3DDF" w:rsidP="006F3DDF">
            <w:pPr>
              <w:tabs>
                <w:tab w:val="left" w:pos="542"/>
                <w:tab w:val="left" w:pos="5940"/>
              </w:tabs>
              <w:jc w:val="both"/>
              <w:rPr>
                <w:bCs/>
                <w:sz w:val="24"/>
                <w:szCs w:val="24"/>
              </w:rPr>
            </w:pPr>
            <w:r w:rsidRPr="006F3DDF">
              <w:rPr>
                <w:bCs/>
                <w:sz w:val="24"/>
                <w:szCs w:val="24"/>
              </w:rPr>
              <w:t>От края проезжей части улиц, кромок укрепленных обочин дорог или бровок канав</w:t>
            </w:r>
          </w:p>
        </w:tc>
        <w:tc>
          <w:tcPr>
            <w:tcW w:w="1077" w:type="dxa"/>
            <w:tcBorders>
              <w:top w:val="single" w:sz="4" w:space="0" w:color="auto"/>
              <w:left w:val="single" w:sz="4" w:space="0" w:color="auto"/>
              <w:bottom w:val="single" w:sz="4" w:space="0" w:color="auto"/>
              <w:right w:val="single" w:sz="4" w:space="0" w:color="auto"/>
            </w:tcBorders>
          </w:tcPr>
          <w:p w14:paraId="5E4BE80C"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211204C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49CB8567" w14:textId="77777777" w:rsidTr="006F3DDF">
        <w:tc>
          <w:tcPr>
            <w:tcW w:w="567" w:type="dxa"/>
            <w:tcBorders>
              <w:top w:val="single" w:sz="4" w:space="0" w:color="auto"/>
              <w:left w:val="single" w:sz="4" w:space="0" w:color="auto"/>
              <w:bottom w:val="single" w:sz="4" w:space="0" w:color="auto"/>
              <w:right w:val="single" w:sz="4" w:space="0" w:color="auto"/>
            </w:tcBorders>
          </w:tcPr>
          <w:p w14:paraId="699BBB01"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8459" w:type="dxa"/>
            <w:gridSpan w:val="3"/>
            <w:tcBorders>
              <w:top w:val="single" w:sz="4" w:space="0" w:color="auto"/>
              <w:left w:val="single" w:sz="4" w:space="0" w:color="auto"/>
              <w:bottom w:val="single" w:sz="4" w:space="0" w:color="auto"/>
              <w:right w:val="single" w:sz="4" w:space="0" w:color="auto"/>
            </w:tcBorders>
          </w:tcPr>
          <w:p w14:paraId="166207A2" w14:textId="77777777" w:rsidR="006F3DDF" w:rsidRPr="006F3DDF" w:rsidRDefault="006F3DDF" w:rsidP="006F3DDF">
            <w:pPr>
              <w:tabs>
                <w:tab w:val="left" w:pos="542"/>
                <w:tab w:val="left" w:pos="5940"/>
              </w:tabs>
              <w:jc w:val="both"/>
              <w:rPr>
                <w:bCs/>
                <w:sz w:val="24"/>
                <w:szCs w:val="24"/>
              </w:rPr>
            </w:pPr>
            <w:r w:rsidRPr="006F3DDF">
              <w:rPr>
                <w:bCs/>
                <w:sz w:val="24"/>
                <w:szCs w:val="24"/>
              </w:rPr>
              <w:t>От подземных сетей:</w:t>
            </w:r>
          </w:p>
        </w:tc>
      </w:tr>
      <w:tr w:rsidR="006F3DDF" w:rsidRPr="006F3DDF" w14:paraId="602E56AD" w14:textId="77777777" w:rsidTr="006F3DDF">
        <w:tc>
          <w:tcPr>
            <w:tcW w:w="567" w:type="dxa"/>
            <w:tcBorders>
              <w:top w:val="single" w:sz="4" w:space="0" w:color="auto"/>
              <w:left w:val="single" w:sz="4" w:space="0" w:color="auto"/>
              <w:bottom w:val="single" w:sz="4" w:space="0" w:color="auto"/>
              <w:right w:val="single" w:sz="4" w:space="0" w:color="auto"/>
            </w:tcBorders>
          </w:tcPr>
          <w:p w14:paraId="1FC9990F" w14:textId="77777777" w:rsidR="006F3DDF" w:rsidRPr="006F3DDF" w:rsidRDefault="006F3DDF" w:rsidP="006F3DDF">
            <w:pPr>
              <w:tabs>
                <w:tab w:val="left" w:pos="542"/>
                <w:tab w:val="left" w:pos="5940"/>
              </w:tabs>
              <w:jc w:val="both"/>
              <w:rPr>
                <w:bCs/>
                <w:sz w:val="24"/>
                <w:szCs w:val="24"/>
              </w:rPr>
            </w:pPr>
            <w:r w:rsidRPr="006F3DDF">
              <w:rPr>
                <w:bCs/>
                <w:sz w:val="24"/>
                <w:szCs w:val="24"/>
              </w:rPr>
              <w:t>4.1</w:t>
            </w:r>
          </w:p>
        </w:tc>
        <w:tc>
          <w:tcPr>
            <w:tcW w:w="6009" w:type="dxa"/>
            <w:tcBorders>
              <w:top w:val="single" w:sz="4" w:space="0" w:color="auto"/>
              <w:left w:val="single" w:sz="4" w:space="0" w:color="auto"/>
              <w:bottom w:val="single" w:sz="4" w:space="0" w:color="auto"/>
              <w:right w:val="single" w:sz="4" w:space="0" w:color="auto"/>
            </w:tcBorders>
          </w:tcPr>
          <w:p w14:paraId="1401A9B8" w14:textId="77777777" w:rsidR="006F3DDF" w:rsidRPr="006F3DDF" w:rsidRDefault="006F3DDF" w:rsidP="006F3DDF">
            <w:pPr>
              <w:tabs>
                <w:tab w:val="left" w:pos="542"/>
                <w:tab w:val="left" w:pos="5940"/>
              </w:tabs>
              <w:jc w:val="both"/>
              <w:rPr>
                <w:bCs/>
                <w:sz w:val="24"/>
                <w:szCs w:val="24"/>
              </w:rPr>
            </w:pPr>
            <w:r w:rsidRPr="006F3DDF">
              <w:rPr>
                <w:bCs/>
                <w:sz w:val="24"/>
                <w:szCs w:val="24"/>
              </w:rPr>
              <w:t>Газопроводов, канализации</w:t>
            </w:r>
          </w:p>
        </w:tc>
        <w:tc>
          <w:tcPr>
            <w:tcW w:w="1077" w:type="dxa"/>
            <w:tcBorders>
              <w:top w:val="single" w:sz="4" w:space="0" w:color="auto"/>
              <w:left w:val="single" w:sz="4" w:space="0" w:color="auto"/>
              <w:bottom w:val="single" w:sz="4" w:space="0" w:color="auto"/>
              <w:right w:val="single" w:sz="4" w:space="0" w:color="auto"/>
            </w:tcBorders>
          </w:tcPr>
          <w:p w14:paraId="1ED8C672"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1373" w:type="dxa"/>
            <w:tcBorders>
              <w:top w:val="single" w:sz="4" w:space="0" w:color="auto"/>
              <w:left w:val="single" w:sz="4" w:space="0" w:color="auto"/>
              <w:bottom w:val="single" w:sz="4" w:space="0" w:color="auto"/>
              <w:right w:val="single" w:sz="4" w:space="0" w:color="auto"/>
            </w:tcBorders>
          </w:tcPr>
          <w:p w14:paraId="7D41CBA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45FE6AA" w14:textId="77777777" w:rsidTr="006F3DDF">
        <w:tc>
          <w:tcPr>
            <w:tcW w:w="567" w:type="dxa"/>
            <w:tcBorders>
              <w:top w:val="single" w:sz="4" w:space="0" w:color="auto"/>
              <w:left w:val="single" w:sz="4" w:space="0" w:color="auto"/>
              <w:bottom w:val="single" w:sz="4" w:space="0" w:color="auto"/>
              <w:right w:val="single" w:sz="4" w:space="0" w:color="auto"/>
            </w:tcBorders>
          </w:tcPr>
          <w:p w14:paraId="6CC00DAD" w14:textId="77777777" w:rsidR="006F3DDF" w:rsidRPr="006F3DDF" w:rsidRDefault="006F3DDF" w:rsidP="006F3DDF">
            <w:pPr>
              <w:tabs>
                <w:tab w:val="left" w:pos="542"/>
                <w:tab w:val="left" w:pos="5940"/>
              </w:tabs>
              <w:jc w:val="both"/>
              <w:rPr>
                <w:bCs/>
                <w:sz w:val="24"/>
                <w:szCs w:val="24"/>
              </w:rPr>
            </w:pPr>
            <w:r w:rsidRPr="006F3DDF">
              <w:rPr>
                <w:bCs/>
                <w:sz w:val="24"/>
                <w:szCs w:val="24"/>
              </w:rPr>
              <w:t>4.2</w:t>
            </w:r>
          </w:p>
        </w:tc>
        <w:tc>
          <w:tcPr>
            <w:tcW w:w="6009" w:type="dxa"/>
            <w:tcBorders>
              <w:top w:val="single" w:sz="4" w:space="0" w:color="auto"/>
              <w:left w:val="single" w:sz="4" w:space="0" w:color="auto"/>
              <w:bottom w:val="single" w:sz="4" w:space="0" w:color="auto"/>
              <w:right w:val="single" w:sz="4" w:space="0" w:color="auto"/>
            </w:tcBorders>
          </w:tcPr>
          <w:p w14:paraId="1ED9961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Теплопроводов (от стенок канала) и трубопроводов, тепловых сетей при </w:t>
            </w:r>
            <w:proofErr w:type="spellStart"/>
            <w:r w:rsidRPr="006F3DDF">
              <w:rPr>
                <w:bCs/>
                <w:sz w:val="24"/>
                <w:szCs w:val="24"/>
              </w:rPr>
              <w:t>бесканальной</w:t>
            </w:r>
            <w:proofErr w:type="spellEnd"/>
            <w:r w:rsidRPr="006F3DDF">
              <w:rPr>
                <w:bCs/>
                <w:sz w:val="24"/>
                <w:szCs w:val="24"/>
              </w:rPr>
              <w:t xml:space="preserve"> прокладке</w:t>
            </w:r>
          </w:p>
        </w:tc>
        <w:tc>
          <w:tcPr>
            <w:tcW w:w="1077" w:type="dxa"/>
            <w:tcBorders>
              <w:top w:val="single" w:sz="4" w:space="0" w:color="auto"/>
              <w:left w:val="single" w:sz="4" w:space="0" w:color="auto"/>
              <w:bottom w:val="single" w:sz="4" w:space="0" w:color="auto"/>
              <w:right w:val="single" w:sz="4" w:space="0" w:color="auto"/>
            </w:tcBorders>
          </w:tcPr>
          <w:p w14:paraId="1C5FCDF2"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226C6B5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140F7AB" w14:textId="77777777" w:rsidTr="006F3DDF">
        <w:tc>
          <w:tcPr>
            <w:tcW w:w="567" w:type="dxa"/>
            <w:tcBorders>
              <w:top w:val="single" w:sz="4" w:space="0" w:color="auto"/>
              <w:left w:val="single" w:sz="4" w:space="0" w:color="auto"/>
              <w:bottom w:val="single" w:sz="4" w:space="0" w:color="auto"/>
              <w:right w:val="single" w:sz="4" w:space="0" w:color="auto"/>
            </w:tcBorders>
          </w:tcPr>
          <w:p w14:paraId="5E20E8B7" w14:textId="77777777" w:rsidR="006F3DDF" w:rsidRPr="006F3DDF" w:rsidRDefault="006F3DDF" w:rsidP="006F3DDF">
            <w:pPr>
              <w:tabs>
                <w:tab w:val="left" w:pos="542"/>
                <w:tab w:val="left" w:pos="5940"/>
              </w:tabs>
              <w:jc w:val="both"/>
              <w:rPr>
                <w:bCs/>
                <w:sz w:val="24"/>
                <w:szCs w:val="24"/>
              </w:rPr>
            </w:pPr>
            <w:r w:rsidRPr="006F3DDF">
              <w:rPr>
                <w:bCs/>
                <w:sz w:val="24"/>
                <w:szCs w:val="24"/>
              </w:rPr>
              <w:t>4.3</w:t>
            </w:r>
          </w:p>
        </w:tc>
        <w:tc>
          <w:tcPr>
            <w:tcW w:w="6009" w:type="dxa"/>
            <w:tcBorders>
              <w:top w:val="single" w:sz="4" w:space="0" w:color="auto"/>
              <w:left w:val="single" w:sz="4" w:space="0" w:color="auto"/>
              <w:bottom w:val="single" w:sz="4" w:space="0" w:color="auto"/>
              <w:right w:val="single" w:sz="4" w:space="0" w:color="auto"/>
            </w:tcBorders>
          </w:tcPr>
          <w:p w14:paraId="2F8C8FF8" w14:textId="77777777" w:rsidR="006F3DDF" w:rsidRPr="006F3DDF" w:rsidRDefault="006F3DDF" w:rsidP="006F3DDF">
            <w:pPr>
              <w:tabs>
                <w:tab w:val="left" w:pos="542"/>
                <w:tab w:val="left" w:pos="5940"/>
              </w:tabs>
              <w:jc w:val="both"/>
              <w:rPr>
                <w:bCs/>
                <w:sz w:val="24"/>
                <w:szCs w:val="24"/>
              </w:rPr>
            </w:pPr>
            <w:r w:rsidRPr="006F3DDF">
              <w:rPr>
                <w:bCs/>
                <w:sz w:val="24"/>
                <w:szCs w:val="24"/>
              </w:rPr>
              <w:t>Водопроводов, дренажей</w:t>
            </w:r>
          </w:p>
        </w:tc>
        <w:tc>
          <w:tcPr>
            <w:tcW w:w="1077" w:type="dxa"/>
            <w:tcBorders>
              <w:top w:val="single" w:sz="4" w:space="0" w:color="auto"/>
              <w:left w:val="single" w:sz="4" w:space="0" w:color="auto"/>
              <w:bottom w:val="single" w:sz="4" w:space="0" w:color="auto"/>
              <w:right w:val="single" w:sz="4" w:space="0" w:color="auto"/>
            </w:tcBorders>
          </w:tcPr>
          <w:p w14:paraId="3E7BEE9E"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337DEED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0D3D23B4" w14:textId="77777777" w:rsidTr="006F3DDF">
        <w:tc>
          <w:tcPr>
            <w:tcW w:w="567" w:type="dxa"/>
            <w:tcBorders>
              <w:top w:val="single" w:sz="4" w:space="0" w:color="auto"/>
              <w:left w:val="single" w:sz="4" w:space="0" w:color="auto"/>
              <w:bottom w:val="single" w:sz="4" w:space="0" w:color="auto"/>
              <w:right w:val="single" w:sz="4" w:space="0" w:color="auto"/>
            </w:tcBorders>
          </w:tcPr>
          <w:p w14:paraId="3469FFC3" w14:textId="77777777" w:rsidR="006F3DDF" w:rsidRPr="006F3DDF" w:rsidRDefault="006F3DDF" w:rsidP="006F3DDF">
            <w:pPr>
              <w:tabs>
                <w:tab w:val="left" w:pos="542"/>
                <w:tab w:val="left" w:pos="5940"/>
              </w:tabs>
              <w:jc w:val="both"/>
              <w:rPr>
                <w:bCs/>
                <w:sz w:val="24"/>
                <w:szCs w:val="24"/>
              </w:rPr>
            </w:pPr>
            <w:r w:rsidRPr="006F3DDF">
              <w:rPr>
                <w:bCs/>
                <w:sz w:val="24"/>
                <w:szCs w:val="24"/>
              </w:rPr>
              <w:t>4.4</w:t>
            </w:r>
          </w:p>
        </w:tc>
        <w:tc>
          <w:tcPr>
            <w:tcW w:w="6009" w:type="dxa"/>
            <w:tcBorders>
              <w:top w:val="single" w:sz="4" w:space="0" w:color="auto"/>
              <w:left w:val="single" w:sz="4" w:space="0" w:color="auto"/>
              <w:bottom w:val="single" w:sz="4" w:space="0" w:color="auto"/>
              <w:right w:val="single" w:sz="4" w:space="0" w:color="auto"/>
            </w:tcBorders>
          </w:tcPr>
          <w:p w14:paraId="6185AEDC" w14:textId="77777777" w:rsidR="006F3DDF" w:rsidRPr="006F3DDF" w:rsidRDefault="006F3DDF" w:rsidP="006F3DDF">
            <w:pPr>
              <w:tabs>
                <w:tab w:val="left" w:pos="542"/>
                <w:tab w:val="left" w:pos="5940"/>
              </w:tabs>
              <w:jc w:val="both"/>
              <w:rPr>
                <w:bCs/>
                <w:sz w:val="24"/>
                <w:szCs w:val="24"/>
              </w:rPr>
            </w:pPr>
            <w:r w:rsidRPr="006F3DDF">
              <w:rPr>
                <w:bCs/>
                <w:sz w:val="24"/>
                <w:szCs w:val="24"/>
              </w:rPr>
              <w:t>Силовых кабелей и кабелей связи</w:t>
            </w:r>
          </w:p>
        </w:tc>
        <w:tc>
          <w:tcPr>
            <w:tcW w:w="1077" w:type="dxa"/>
            <w:tcBorders>
              <w:top w:val="single" w:sz="4" w:space="0" w:color="auto"/>
              <w:left w:val="single" w:sz="4" w:space="0" w:color="auto"/>
              <w:bottom w:val="single" w:sz="4" w:space="0" w:color="auto"/>
              <w:right w:val="single" w:sz="4" w:space="0" w:color="auto"/>
            </w:tcBorders>
          </w:tcPr>
          <w:p w14:paraId="60921D27"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607540A0" w14:textId="77777777" w:rsidR="006F3DDF" w:rsidRPr="006F3DDF" w:rsidRDefault="006F3DDF" w:rsidP="006F3DDF">
            <w:pPr>
              <w:tabs>
                <w:tab w:val="left" w:pos="542"/>
                <w:tab w:val="left" w:pos="5940"/>
              </w:tabs>
              <w:jc w:val="both"/>
              <w:rPr>
                <w:bCs/>
                <w:sz w:val="24"/>
                <w:szCs w:val="24"/>
              </w:rPr>
            </w:pPr>
            <w:r w:rsidRPr="006F3DDF">
              <w:rPr>
                <w:bCs/>
                <w:sz w:val="24"/>
                <w:szCs w:val="24"/>
              </w:rPr>
              <w:t>0,7</w:t>
            </w:r>
          </w:p>
        </w:tc>
      </w:tr>
    </w:tbl>
    <w:p w14:paraId="7D8F613E" w14:textId="77777777" w:rsidR="006F3DDF" w:rsidRPr="006F3DDF" w:rsidRDefault="006F3DDF" w:rsidP="006F3DDF">
      <w:pPr>
        <w:tabs>
          <w:tab w:val="left" w:pos="542"/>
          <w:tab w:val="left" w:pos="5940"/>
        </w:tabs>
        <w:jc w:val="both"/>
        <w:rPr>
          <w:bCs/>
          <w:sz w:val="24"/>
          <w:szCs w:val="24"/>
        </w:rPr>
      </w:pPr>
    </w:p>
    <w:p w14:paraId="009271DA" w14:textId="77777777" w:rsidR="006F3DDF" w:rsidRPr="006F3DDF" w:rsidRDefault="006F3DDF" w:rsidP="006F3DDF">
      <w:pPr>
        <w:tabs>
          <w:tab w:val="left" w:pos="542"/>
          <w:tab w:val="left" w:pos="5940"/>
        </w:tabs>
        <w:jc w:val="both"/>
        <w:rPr>
          <w:bCs/>
          <w:sz w:val="24"/>
          <w:szCs w:val="24"/>
        </w:rPr>
      </w:pPr>
    </w:p>
    <w:p w14:paraId="0D266215" w14:textId="7C3D1B8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Деревья высаживают на расстоянии от зданий не менее 5 м. Посадки не должны препятствовать инсоляции и освещенности жилых и общественных помещений. На улицах с троллейбусным движением деревья следует удалять от края тротуара на 5 м, чтобы от соприкосновения с машиной они не повреждались и их ветви не задевали провода.</w:t>
      </w:r>
    </w:p>
    <w:p w14:paraId="148D87B7" w14:textId="2C2381AE"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Рекомендуемое расстояние между деревьями, высаживаемыми вдоль магистралей, составляет 5 м. При однорядной посадке кустарников высаживают 3 шт./м, при двухрядной - 5 шт./м. Розу парковую допустимо высаживать 5-7 шт./м</w:t>
      </w:r>
      <w:proofErr w:type="gramStart"/>
      <w:r w:rsidR="006F3DDF" w:rsidRPr="006F3DDF">
        <w:rPr>
          <w:bCs/>
          <w:sz w:val="24"/>
          <w:szCs w:val="24"/>
          <w:vertAlign w:val="superscript"/>
        </w:rPr>
        <w:t>2</w:t>
      </w:r>
      <w:proofErr w:type="gramEnd"/>
      <w:r w:rsidR="006F3DDF" w:rsidRPr="006F3DDF">
        <w:rPr>
          <w:bCs/>
          <w:sz w:val="24"/>
          <w:szCs w:val="24"/>
        </w:rPr>
        <w:t>.</w:t>
      </w:r>
    </w:p>
    <w:p w14:paraId="149C2C6C" w14:textId="77777777" w:rsidR="006F3DDF" w:rsidRPr="006F3DDF" w:rsidRDefault="006F3DDF" w:rsidP="006F3DDF">
      <w:pPr>
        <w:tabs>
          <w:tab w:val="left" w:pos="542"/>
          <w:tab w:val="left" w:pos="5940"/>
        </w:tabs>
        <w:jc w:val="both"/>
        <w:rPr>
          <w:bCs/>
          <w:sz w:val="24"/>
          <w:szCs w:val="24"/>
        </w:rPr>
      </w:pPr>
    </w:p>
    <w:p w14:paraId="4660D827"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1.9. Содержание газонов</w:t>
      </w:r>
    </w:p>
    <w:p w14:paraId="0C51391C" w14:textId="77777777" w:rsidR="006F3DDF" w:rsidRPr="006F3DDF" w:rsidRDefault="006F3DDF" w:rsidP="006F3DDF">
      <w:pPr>
        <w:tabs>
          <w:tab w:val="left" w:pos="542"/>
          <w:tab w:val="left" w:pos="5940"/>
        </w:tabs>
        <w:jc w:val="both"/>
        <w:rPr>
          <w:bCs/>
          <w:sz w:val="24"/>
          <w:szCs w:val="24"/>
        </w:rPr>
      </w:pPr>
    </w:p>
    <w:p w14:paraId="23089661" w14:textId="4F55D951"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Правильное содержание газонов заключается в современном выполнении необходимых агротехнических мероприятий, профилактических мероприятий по фитосанитарному контролю, соблюдению режима эксплуатации данного типа газона.</w:t>
      </w:r>
    </w:p>
    <w:p w14:paraId="1B7DCB5A" w14:textId="58005A20" w:rsidR="006F3DDF" w:rsidRPr="006F3DDF" w:rsidRDefault="00BE3CA4" w:rsidP="006F3DDF">
      <w:pPr>
        <w:tabs>
          <w:tab w:val="left" w:pos="542"/>
          <w:tab w:val="left" w:pos="5940"/>
        </w:tabs>
        <w:jc w:val="both"/>
        <w:rPr>
          <w:bCs/>
          <w:sz w:val="24"/>
          <w:szCs w:val="24"/>
        </w:rPr>
      </w:pPr>
      <w:r>
        <w:rPr>
          <w:bCs/>
          <w:sz w:val="24"/>
          <w:szCs w:val="24"/>
        </w:rPr>
        <w:tab/>
      </w:r>
      <w:r w:rsidR="006F3DDF" w:rsidRPr="006F3DDF">
        <w:rPr>
          <w:bCs/>
          <w:sz w:val="24"/>
          <w:szCs w:val="24"/>
        </w:rPr>
        <w:t xml:space="preserve">Газоны по своему назначению, способам создания и содержания делятся </w:t>
      </w:r>
      <w:proofErr w:type="gramStart"/>
      <w:r w:rsidR="006F3DDF" w:rsidRPr="006F3DDF">
        <w:rPr>
          <w:bCs/>
          <w:sz w:val="24"/>
          <w:szCs w:val="24"/>
        </w:rPr>
        <w:t>на</w:t>
      </w:r>
      <w:proofErr w:type="gramEnd"/>
      <w:r>
        <w:rPr>
          <w:bCs/>
          <w:sz w:val="24"/>
          <w:szCs w:val="24"/>
        </w:rPr>
        <w:t>:</w:t>
      </w:r>
      <w:r w:rsidR="006F3DDF" w:rsidRPr="006F3DDF">
        <w:rPr>
          <w:bCs/>
          <w:sz w:val="24"/>
          <w:szCs w:val="24"/>
        </w:rPr>
        <w:t xml:space="preserve"> партерные, обыкновенные, луговые и цветущие (мавританские).</w:t>
      </w:r>
    </w:p>
    <w:p w14:paraId="43EEF371" w14:textId="2B7ED92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Партерный газон - наиболее декоративный тип газонов правильной геометрической формы, созданный из одного-двух видов многолетних низкорослых злаковых трав с тонкими стеблями и узкими листьями, с хорошо развитым низко расположенным узлом кущения. Партерный газон должен сохранять в течение всего периода вегетации однотонную окраску и иметь низкий, густой, равномерно сомкнутый травостой.</w:t>
      </w:r>
    </w:p>
    <w:p w14:paraId="40FE1549" w14:textId="3C5DC07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Обыкновенный газон - наиболее распространенный тип газона, созданный из 3-5 видов злаковых трав с разнообразными типами кущения куста: корневищные, рыхлокустовые и корневищно-рыхлокустовые. Обыкновенный газон должен обладать устойчивостью к механическим повреждениям, долговечностью, декоративностью и теневыносливостью травостоя.</w:t>
      </w:r>
    </w:p>
    <w:p w14:paraId="6E836630" w14:textId="73ADE634"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Луговой газон - тип газонов, созданный на основе существующих травостоев путем поверхностной обработки дернины, подсева соответствующих травосмесей и удаления части сорняков.</w:t>
      </w:r>
    </w:p>
    <w:p w14:paraId="41F42304" w14:textId="71654995"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Цветущий газон (мавританский) - тип газонов, создаваемый из травосмесей, содержащих семена цветущих растений и злаковых трав, либо посадкой почвопокровных растений.</w:t>
      </w:r>
    </w:p>
    <w:p w14:paraId="4DF039BA" w14:textId="77777777" w:rsidR="006F3DDF" w:rsidRPr="006F3DDF" w:rsidRDefault="006F3DDF" w:rsidP="006F3DDF">
      <w:pPr>
        <w:tabs>
          <w:tab w:val="left" w:pos="542"/>
          <w:tab w:val="left" w:pos="5940"/>
        </w:tabs>
        <w:jc w:val="both"/>
        <w:rPr>
          <w:bCs/>
          <w:sz w:val="24"/>
          <w:szCs w:val="24"/>
        </w:rPr>
      </w:pPr>
      <w:r w:rsidRPr="006F3DDF">
        <w:rPr>
          <w:bCs/>
          <w:sz w:val="24"/>
          <w:szCs w:val="24"/>
        </w:rPr>
        <w:t>Партерные газоны стригут (скашивают) не менее одного раза в 10 дней при высоте травостоя 6-10 см. Высота оставляемого травостоя 3-5 см. Каждое последующее скашивание ведут в направлении, перпендикулярном к направлению предыдущего скашивания.</w:t>
      </w:r>
    </w:p>
    <w:p w14:paraId="13E37648" w14:textId="55C4BA2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Обыкновенные газоны скашивают при высоте травостоя 10-15 см через каждые 10-15 дней. Высота оставляемого травостоя 5-8 см.</w:t>
      </w:r>
    </w:p>
    <w:p w14:paraId="183D563D" w14:textId="6F16B45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Луговые газоны, создаваемые на базе естественной травянистой растительности, цветущие газоны ценятся красочностью цветущего разнотравья, поэтому скашивают их после первого цветения луговых трав. Луговые высокотравные газоны следует выкашивать не чаще 1 раза в год и не более 30-50% его поверхности. Для поддержания декоративности травостой из почвопокровных растений подстригают один раз за вегетационный сезон после окончания цветения.</w:t>
      </w:r>
    </w:p>
    <w:p w14:paraId="042230D7" w14:textId="55117F0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Срезанную траву необходимо обязательно убирать с поверхности газона, иначе под образовавшимися при косьбе валиками дернина </w:t>
      </w:r>
      <w:proofErr w:type="gramStart"/>
      <w:r w:rsidR="006F3DDF" w:rsidRPr="006F3DDF">
        <w:rPr>
          <w:bCs/>
          <w:sz w:val="24"/>
          <w:szCs w:val="24"/>
        </w:rPr>
        <w:t>выпревает</w:t>
      </w:r>
      <w:proofErr w:type="gramEnd"/>
      <w:r w:rsidR="006F3DDF" w:rsidRPr="006F3DDF">
        <w:rPr>
          <w:bCs/>
          <w:sz w:val="24"/>
          <w:szCs w:val="24"/>
        </w:rPr>
        <w:t xml:space="preserve"> и возникают бурые пятна.</w:t>
      </w:r>
    </w:p>
    <w:p w14:paraId="2EB850F1" w14:textId="1B439234"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Опорные бровки газонов вдоль дорожек, площадок, не имеющих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14:paraId="7006072A" w14:textId="0A4C9A21"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На улицах и вдоль транспортных магистралей, зимняя уборка которых осуществляется с применением </w:t>
      </w:r>
      <w:proofErr w:type="spellStart"/>
      <w:r w:rsidR="006F3DDF" w:rsidRPr="006F3DDF">
        <w:rPr>
          <w:bCs/>
          <w:sz w:val="24"/>
          <w:szCs w:val="24"/>
        </w:rPr>
        <w:t>песко</w:t>
      </w:r>
      <w:proofErr w:type="spellEnd"/>
      <w:r w:rsidR="006F3DDF" w:rsidRPr="006F3DDF">
        <w:rPr>
          <w:bCs/>
          <w:sz w:val="24"/>
          <w:szCs w:val="24"/>
        </w:rPr>
        <w:t xml:space="preserve">-соляной смеси (для борьбы с обледенением дорожного покрытия), накапливается значительное количество песка, который следует удалять как </w:t>
      </w:r>
      <w:proofErr w:type="spellStart"/>
      <w:r w:rsidR="006F3DDF" w:rsidRPr="006F3DDF">
        <w:rPr>
          <w:bCs/>
          <w:sz w:val="24"/>
          <w:szCs w:val="24"/>
        </w:rPr>
        <w:t>механизированно</w:t>
      </w:r>
      <w:proofErr w:type="spellEnd"/>
      <w:r w:rsidR="006F3DDF" w:rsidRPr="006F3DDF">
        <w:rPr>
          <w:bCs/>
          <w:sz w:val="24"/>
          <w:szCs w:val="24"/>
        </w:rPr>
        <w:t>, так и вручную. Вычесывание песка с газонов осуществляют ротационными щетками или граблями в зависимости от крупности фракций песка. После очистки от песка следует провести промывку водой.</w:t>
      </w:r>
    </w:p>
    <w:p w14:paraId="324DB964" w14:textId="37C1912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 местах произрастания древесно-кустарниковой растительности проводится сгребание опавшего листа и органического мусора осенью и весной следующего года. Сжигать лист категорически запрещается, так как после компостирования он является ценным и легкоусвояемым растениями органическим удобрением. В местах сильного загрязнения воздуха и почвы выбросами промышленных предприятий и автотранспорта вдоль магистралей лист следует сгребать и вывозить на свалку.</w:t>
      </w:r>
    </w:p>
    <w:p w14:paraId="6ACDF0CA" w14:textId="17EB0CC5"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После явлений стихийного характера (сильный ветер, шторм, ураган) следует регулярно осуществлять сбор ветвей и сучьев, а в объеме санитарно-гигиенических требований - сбор случайного мусора с территории газона.</w:t>
      </w:r>
    </w:p>
    <w:p w14:paraId="799B6FD0" w14:textId="2F55957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Регулярно должна проводиться очистка прибрежной полосы газонов (до уреза воды) от мусора и листьев с вывозом и утилизацией мусора.</w:t>
      </w:r>
    </w:p>
    <w:p w14:paraId="5B1D771F" w14:textId="0154D7E5" w:rsidR="006F3DDF" w:rsidRPr="006F3DDF" w:rsidRDefault="00334D11" w:rsidP="006F3DDF">
      <w:pPr>
        <w:tabs>
          <w:tab w:val="left" w:pos="542"/>
          <w:tab w:val="left" w:pos="5940"/>
        </w:tabs>
        <w:jc w:val="both"/>
        <w:rPr>
          <w:bCs/>
          <w:sz w:val="24"/>
          <w:szCs w:val="24"/>
        </w:rPr>
      </w:pPr>
      <w:r>
        <w:rPr>
          <w:bCs/>
          <w:sz w:val="24"/>
          <w:szCs w:val="24"/>
        </w:rPr>
        <w:tab/>
      </w:r>
      <w:r w:rsidR="006F3DDF" w:rsidRPr="00334D11">
        <w:rPr>
          <w:bCs/>
          <w:sz w:val="24"/>
          <w:szCs w:val="24"/>
          <w:u w:val="single"/>
        </w:rPr>
        <w:t>Состояние газонов определяется по следующим критериям</w:t>
      </w:r>
      <w:r w:rsidR="006F3DDF" w:rsidRPr="006F3DDF">
        <w:rPr>
          <w:bCs/>
          <w:sz w:val="24"/>
          <w:szCs w:val="24"/>
        </w:rPr>
        <w:t>:</w:t>
      </w:r>
    </w:p>
    <w:p w14:paraId="146FC425" w14:textId="6A13F102" w:rsidR="006F3DDF" w:rsidRPr="006F3DDF" w:rsidRDefault="00334D11" w:rsidP="006F3DDF">
      <w:pPr>
        <w:tabs>
          <w:tab w:val="left" w:pos="542"/>
          <w:tab w:val="left" w:pos="5940"/>
        </w:tabs>
        <w:jc w:val="both"/>
        <w:rPr>
          <w:bCs/>
          <w:sz w:val="24"/>
          <w:szCs w:val="24"/>
        </w:rPr>
      </w:pPr>
      <w:r>
        <w:rPr>
          <w:bCs/>
          <w:sz w:val="24"/>
          <w:szCs w:val="24"/>
        </w:rPr>
        <w:tab/>
      </w:r>
      <w:proofErr w:type="gramStart"/>
      <w:r>
        <w:rPr>
          <w:bCs/>
          <w:sz w:val="24"/>
          <w:szCs w:val="24"/>
        </w:rPr>
        <w:t>- х</w:t>
      </w:r>
      <w:r w:rsidR="006F3DDF" w:rsidRPr="006F3DDF">
        <w:rPr>
          <w:bCs/>
          <w:sz w:val="24"/>
          <w:szCs w:val="24"/>
        </w:rPr>
        <w:t>орошее - травянистый покров из злаковых видов трав с густым сомкнутым травостоем без "проплешин", регулярно скашиваемый, без наличия сорных широколиственных сорняков;</w:t>
      </w:r>
      <w:proofErr w:type="gramEnd"/>
    </w:p>
    <w:p w14:paraId="1EC477CA" w14:textId="588A5332" w:rsidR="006F3DDF" w:rsidRPr="006F3DDF" w:rsidRDefault="00334D11" w:rsidP="006F3DDF">
      <w:pPr>
        <w:tabs>
          <w:tab w:val="left" w:pos="542"/>
          <w:tab w:val="left" w:pos="5940"/>
        </w:tabs>
        <w:jc w:val="both"/>
        <w:rPr>
          <w:bCs/>
          <w:sz w:val="24"/>
          <w:szCs w:val="24"/>
        </w:rPr>
      </w:pPr>
      <w:r>
        <w:rPr>
          <w:bCs/>
          <w:sz w:val="24"/>
          <w:szCs w:val="24"/>
        </w:rPr>
        <w:lastRenderedPageBreak/>
        <w:tab/>
        <w:t xml:space="preserve">- </w:t>
      </w:r>
      <w:proofErr w:type="gramStart"/>
      <w:r>
        <w:rPr>
          <w:bCs/>
          <w:sz w:val="24"/>
          <w:szCs w:val="24"/>
        </w:rPr>
        <w:t>у</w:t>
      </w:r>
      <w:r w:rsidR="006F3DDF" w:rsidRPr="006F3DDF">
        <w:rPr>
          <w:bCs/>
          <w:sz w:val="24"/>
          <w:szCs w:val="24"/>
        </w:rPr>
        <w:t>довлетворительное</w:t>
      </w:r>
      <w:proofErr w:type="gramEnd"/>
      <w:r w:rsidR="006F3DDF" w:rsidRPr="006F3DDF">
        <w:rPr>
          <w:bCs/>
          <w:sz w:val="24"/>
          <w:szCs w:val="24"/>
        </w:rPr>
        <w:t xml:space="preserve"> - травянистый покров из злаковых видов трав, имеющий участки с редким травостоем (до 40%), участки с небольшим (до 15%) наличием сорной широколиственной растительности;</w:t>
      </w:r>
    </w:p>
    <w:p w14:paraId="72344AA2" w14:textId="05E4CAF6" w:rsidR="006F3DDF" w:rsidRPr="006F3DDF" w:rsidRDefault="00334D11" w:rsidP="006F3DDF">
      <w:pPr>
        <w:tabs>
          <w:tab w:val="left" w:pos="542"/>
          <w:tab w:val="left" w:pos="5940"/>
        </w:tabs>
        <w:jc w:val="both"/>
        <w:rPr>
          <w:bCs/>
          <w:sz w:val="24"/>
          <w:szCs w:val="24"/>
        </w:rPr>
      </w:pPr>
      <w:r>
        <w:rPr>
          <w:bCs/>
          <w:sz w:val="24"/>
          <w:szCs w:val="24"/>
        </w:rPr>
        <w:tab/>
      </w:r>
      <w:proofErr w:type="gramStart"/>
      <w:r>
        <w:rPr>
          <w:bCs/>
          <w:sz w:val="24"/>
          <w:szCs w:val="24"/>
        </w:rPr>
        <w:t>- н</w:t>
      </w:r>
      <w:r w:rsidR="006F3DDF" w:rsidRPr="006F3DDF">
        <w:rPr>
          <w:bCs/>
          <w:sz w:val="24"/>
          <w:szCs w:val="24"/>
        </w:rPr>
        <w:t>еудовлетворительное - травянистый покров сильно деградирован, засорен широколиственными растениями, в наличии массовые "проплешины" и протоптанные дорожки.</w:t>
      </w:r>
      <w:proofErr w:type="gramEnd"/>
    </w:p>
    <w:p w14:paraId="5B202947" w14:textId="77777777" w:rsidR="006F3DDF" w:rsidRPr="006F3DDF" w:rsidRDefault="006F3DDF" w:rsidP="006F3DDF">
      <w:pPr>
        <w:tabs>
          <w:tab w:val="left" w:pos="542"/>
          <w:tab w:val="left" w:pos="5940"/>
        </w:tabs>
        <w:jc w:val="both"/>
        <w:rPr>
          <w:bCs/>
          <w:sz w:val="24"/>
          <w:szCs w:val="24"/>
        </w:rPr>
      </w:pPr>
    </w:p>
    <w:p w14:paraId="7BDC6F5E"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1.10. Ремонт газонов</w:t>
      </w:r>
    </w:p>
    <w:p w14:paraId="52A95C8A" w14:textId="77777777" w:rsidR="006F3DDF" w:rsidRPr="006F3DDF" w:rsidRDefault="006F3DDF" w:rsidP="006F3DDF">
      <w:pPr>
        <w:tabs>
          <w:tab w:val="left" w:pos="542"/>
          <w:tab w:val="left" w:pos="5940"/>
        </w:tabs>
        <w:jc w:val="both"/>
        <w:rPr>
          <w:bCs/>
          <w:sz w:val="24"/>
          <w:szCs w:val="24"/>
        </w:rPr>
      </w:pPr>
    </w:p>
    <w:p w14:paraId="464FE97B" w14:textId="354AF757"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Ремонтировать газоны лучше в начале мая или в августе-сентябре.</w:t>
      </w:r>
    </w:p>
    <w:p w14:paraId="02BCFB3D" w14:textId="17FF926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Ремонт газонов может выполняться без добавления растительной земли или с добавлением растительной земли слоем 5-20 см. Высота газонов (слой растительной земли) должна составлять не менее 20 см.</w:t>
      </w:r>
    </w:p>
    <w:p w14:paraId="26FF07B0" w14:textId="429F81E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Поврежденные после зимы или вытоптанные участки газона, не требующие добавления растительного грунта, вскапываются или фрезеруются на глубину 20 см с очисткой от корневищ сорняков и прочих включений. Поверхность выравнивается, профилируется, уплотняется и засевается семенами газонных трав или </w:t>
      </w:r>
      <w:proofErr w:type="spellStart"/>
      <w:r w:rsidR="006F3DDF" w:rsidRPr="006F3DDF">
        <w:rPr>
          <w:bCs/>
          <w:sz w:val="24"/>
          <w:szCs w:val="24"/>
        </w:rPr>
        <w:t>одерновывается</w:t>
      </w:r>
      <w:proofErr w:type="spellEnd"/>
      <w:r w:rsidR="006F3DDF" w:rsidRPr="006F3DDF">
        <w:rPr>
          <w:bCs/>
          <w:sz w:val="24"/>
          <w:szCs w:val="24"/>
        </w:rPr>
        <w:t>.</w:t>
      </w:r>
    </w:p>
    <w:p w14:paraId="20D6AB15" w14:textId="7C4785FB"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Случайные дорожки или затоптанные бровки газонов лучше всего </w:t>
      </w:r>
      <w:proofErr w:type="spellStart"/>
      <w:r w:rsidR="006F3DDF" w:rsidRPr="006F3DDF">
        <w:rPr>
          <w:bCs/>
          <w:sz w:val="24"/>
          <w:szCs w:val="24"/>
        </w:rPr>
        <w:t>одерновывать</w:t>
      </w:r>
      <w:proofErr w:type="spellEnd"/>
      <w:r w:rsidR="006F3DDF" w:rsidRPr="006F3DDF">
        <w:rPr>
          <w:bCs/>
          <w:sz w:val="24"/>
          <w:szCs w:val="24"/>
        </w:rPr>
        <w:t xml:space="preserve"> для более скорого получения травяного покрова.</w:t>
      </w:r>
    </w:p>
    <w:p w14:paraId="666DFB53" w14:textId="5EEBF32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Уплотнение основания и растительного грунта на ремонтируемом участке газона осуществляется 1-2 проходами (вдоль и поперек) катков массой 1,2 т с гладкими вальцами с предварительным поливом.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14:paraId="244F8FEC" w14:textId="1CDD157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Растительный грунт на ремонтируемом участке газона должен расстилаться по основанию, вскопанному или фрезерованному на глубину 20 см, спланированному с соблюдением уклона 0,5-0,6%. После вспахивания или перекопки почвы необходимо разбить все комья земли, культиватором пробороновать или прогрести граблями. Одновременно очистить участок от мусора, сорняков и камней. Делается это только после легкого </w:t>
      </w:r>
      <w:proofErr w:type="spellStart"/>
      <w:r w:rsidR="006F3DDF" w:rsidRPr="006F3DDF">
        <w:rPr>
          <w:bCs/>
          <w:sz w:val="24"/>
          <w:szCs w:val="24"/>
        </w:rPr>
        <w:t>подсыхания</w:t>
      </w:r>
      <w:proofErr w:type="spellEnd"/>
      <w:r w:rsidR="006F3DDF" w:rsidRPr="006F3DDF">
        <w:rPr>
          <w:bCs/>
          <w:sz w:val="24"/>
          <w:szCs w:val="24"/>
        </w:rPr>
        <w:t xml:space="preserve"> почвы. Поверхность осевшего после уплотнения растительного слоя должна быть не выше опорной бровки или окаймляющего газон </w:t>
      </w:r>
      <w:proofErr w:type="spellStart"/>
      <w:r w:rsidR="006F3DDF" w:rsidRPr="006F3DDF">
        <w:rPr>
          <w:bCs/>
          <w:sz w:val="24"/>
          <w:szCs w:val="24"/>
        </w:rPr>
        <w:t>поребрика</w:t>
      </w:r>
      <w:proofErr w:type="spellEnd"/>
      <w:r w:rsidR="006F3DDF" w:rsidRPr="006F3DDF">
        <w:rPr>
          <w:bCs/>
          <w:sz w:val="24"/>
          <w:szCs w:val="24"/>
        </w:rPr>
        <w:t>.</w:t>
      </w:r>
    </w:p>
    <w:p w14:paraId="1B511260" w14:textId="688C287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Не допускается использование торфа в качестве растительного грунта при ремонте газонов. В качестве растительного грунта рекомендуется использовать плодородные структурные легкие суглинки или специально приготовленные грунты, содержащие песчаную и глинистую фракции. Качество грунтов должно подтверждаться санитарно-эпидемиологическим заключением.</w:t>
      </w:r>
    </w:p>
    <w:p w14:paraId="103AA4DA" w14:textId="63F9B26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ремонте газонов необходимо, если это требуется, устроить дренаж закрытого типа, обеспечивающий полное удаление с поверхности всего газона избытка почвенно-грунтовых и атмосферных вод. Наиболее простой дренаж на выровненном участке можно сделать следующим образом: на подпочвенный слой укладывается слой щебня толщиной 15 см, затем слой мелких камешков, гравия или крупного песка толщиной 5 см и слой плодородной почвы толщиной 15-20 см. Дренаж почвы также возможно производить путем укладки дренажных труб.</w:t>
      </w:r>
    </w:p>
    <w:p w14:paraId="34D2E69C" w14:textId="77777777" w:rsidR="006F3DDF" w:rsidRPr="006F3DDF" w:rsidRDefault="006F3DDF" w:rsidP="006F3DDF">
      <w:pPr>
        <w:tabs>
          <w:tab w:val="left" w:pos="542"/>
          <w:tab w:val="left" w:pos="5940"/>
        </w:tabs>
        <w:jc w:val="both"/>
        <w:rPr>
          <w:bCs/>
          <w:sz w:val="24"/>
          <w:szCs w:val="24"/>
        </w:rPr>
      </w:pPr>
    </w:p>
    <w:p w14:paraId="19E5B6FB"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1.11. Содержание цветников</w:t>
      </w:r>
    </w:p>
    <w:p w14:paraId="1CA97987" w14:textId="77777777" w:rsidR="006F3DDF" w:rsidRPr="006F3DDF" w:rsidRDefault="006F3DDF" w:rsidP="006F3DDF">
      <w:pPr>
        <w:tabs>
          <w:tab w:val="left" w:pos="542"/>
          <w:tab w:val="left" w:pos="5940"/>
        </w:tabs>
        <w:jc w:val="both"/>
        <w:rPr>
          <w:bCs/>
          <w:sz w:val="24"/>
          <w:szCs w:val="24"/>
        </w:rPr>
      </w:pPr>
    </w:p>
    <w:p w14:paraId="2CA7E851" w14:textId="7D3DEA5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Содержание цветников в должном порядке заключается в поливе и промывке растений, рыхлении почвы и уборке нежелательной растительности (прополке), обрезке отцветших соцветий, сломанных и засохших стеблей, мульчировании, внесении удобрений, </w:t>
      </w:r>
      <w:proofErr w:type="spellStart"/>
      <w:r w:rsidR="006F3DDF" w:rsidRPr="006F3DDF">
        <w:rPr>
          <w:bCs/>
          <w:sz w:val="24"/>
          <w:szCs w:val="24"/>
        </w:rPr>
        <w:t>улучшителей</w:t>
      </w:r>
      <w:proofErr w:type="spellEnd"/>
      <w:r w:rsidR="006F3DDF" w:rsidRPr="006F3DDF">
        <w:rPr>
          <w:bCs/>
          <w:sz w:val="24"/>
          <w:szCs w:val="24"/>
        </w:rPr>
        <w:t xml:space="preserve"> почвы и регуляторов роста, перекопке, подсыпке, очистке от случайного мусора, опавших листьев, сучьев. Для высоких растений целесообразно устанавливать опоры.</w:t>
      </w:r>
    </w:p>
    <w:p w14:paraId="40882EB6" w14:textId="4B53EC0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Полив цветников из однолетников и двулетников должен быть равномерным с таким расчетом, чтобы земля увлажнялась на глубину залегания корней (не менее 30 см).</w:t>
      </w:r>
    </w:p>
    <w:p w14:paraId="4374DA4D" w14:textId="6D930CC7"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Полив цветников из многолетников дифференцируют в зависимости от потребности растений в воде. Глубина увлажненного слоя почвы должна быть не менее 30 см.</w:t>
      </w:r>
    </w:p>
    <w:p w14:paraId="74E7A22C" w14:textId="3D5E23A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Кроме основных поливов, на цветниках 1-2 раза в месяц желательно проводить обмыв растений водой. Нормы расхода воды при обмыве 4-5 л/м</w:t>
      </w:r>
      <w:proofErr w:type="gramStart"/>
      <w:r w:rsidR="006F3DDF" w:rsidRPr="006F3DDF">
        <w:rPr>
          <w:bCs/>
          <w:sz w:val="24"/>
          <w:szCs w:val="24"/>
          <w:vertAlign w:val="superscript"/>
        </w:rPr>
        <w:t>2</w:t>
      </w:r>
      <w:proofErr w:type="gramEnd"/>
      <w:r w:rsidR="006F3DDF" w:rsidRPr="006F3DDF">
        <w:rPr>
          <w:bCs/>
          <w:sz w:val="24"/>
          <w:szCs w:val="24"/>
        </w:rPr>
        <w:t>. Полив цветников можно осуществлять при помощи короткоструйной дождевальной установки СК-16 или поливомоечной машины ПМ-130.</w:t>
      </w:r>
    </w:p>
    <w:p w14:paraId="754568E5" w14:textId="5F89C2B6" w:rsidR="006F3DDF" w:rsidRPr="006F3DDF" w:rsidRDefault="00334D11"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Удобрения в почву вносят в основном при подготовке почвы или после укоренения рассады. На бедных почвах вносят азотные (1,5-2 кг/100 м</w:t>
      </w:r>
      <w:proofErr w:type="gramStart"/>
      <w:r w:rsidR="006F3DDF" w:rsidRPr="006F3DDF">
        <w:rPr>
          <w:bCs/>
          <w:sz w:val="24"/>
          <w:szCs w:val="24"/>
          <w:vertAlign w:val="superscript"/>
        </w:rPr>
        <w:t>2</w:t>
      </w:r>
      <w:proofErr w:type="gramEnd"/>
      <w:r w:rsidR="006F3DDF" w:rsidRPr="006F3DDF">
        <w:rPr>
          <w:bCs/>
          <w:sz w:val="24"/>
          <w:szCs w:val="24"/>
        </w:rPr>
        <w:t xml:space="preserve"> селитры) и калийные (1-1,2 кг/100 м</w:t>
      </w:r>
      <w:r w:rsidR="006F3DDF" w:rsidRPr="006F3DDF">
        <w:rPr>
          <w:bCs/>
          <w:sz w:val="24"/>
          <w:szCs w:val="24"/>
          <w:vertAlign w:val="superscript"/>
        </w:rPr>
        <w:t>2</w:t>
      </w:r>
      <w:r w:rsidR="006F3DDF" w:rsidRPr="006F3DDF">
        <w:rPr>
          <w:bCs/>
          <w:sz w:val="24"/>
          <w:szCs w:val="24"/>
        </w:rPr>
        <w:t xml:space="preserve"> калийной соли) удобрения в сухом виде и заделывают рыхлителями.</w:t>
      </w:r>
    </w:p>
    <w:p w14:paraId="02D5FD3A" w14:textId="77777777" w:rsidR="006F3DDF" w:rsidRPr="006F3DDF" w:rsidRDefault="006F3DDF" w:rsidP="006F3DDF">
      <w:pPr>
        <w:tabs>
          <w:tab w:val="left" w:pos="542"/>
          <w:tab w:val="left" w:pos="5940"/>
        </w:tabs>
        <w:jc w:val="both"/>
        <w:rPr>
          <w:bCs/>
          <w:sz w:val="24"/>
          <w:szCs w:val="24"/>
        </w:rPr>
      </w:pPr>
      <w:r w:rsidRPr="006F3DDF">
        <w:rPr>
          <w:bCs/>
          <w:sz w:val="24"/>
          <w:szCs w:val="24"/>
        </w:rPr>
        <w:t>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Весной до начала роста стеблей вносят полное минеральное удобрение с преобладанием азотных удобрений, осенью с преобладанием фосфорных и калийных. Удобрения вносят из расчета (кг/100 м</w:t>
      </w:r>
      <w:proofErr w:type="gramStart"/>
      <w:r w:rsidRPr="006F3DDF">
        <w:rPr>
          <w:bCs/>
          <w:sz w:val="24"/>
          <w:szCs w:val="24"/>
          <w:vertAlign w:val="superscript"/>
        </w:rPr>
        <w:t>2</w:t>
      </w:r>
      <w:proofErr w:type="gramEnd"/>
      <w:r w:rsidRPr="006F3DDF">
        <w:rPr>
          <w:bCs/>
          <w:sz w:val="24"/>
          <w:szCs w:val="24"/>
        </w:rPr>
        <w:t>): 1,5-5 фосфорных (суперфосфат), 3-6 калийных (калийная соль, сернокислый калий), азотных (аммиачная и калийная селитра - 3-6) или (мочевина - 1-2).</w:t>
      </w:r>
    </w:p>
    <w:p w14:paraId="66603A10" w14:textId="42FF972F"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Уход за многолетниками включает в себя также прищипку, </w:t>
      </w:r>
      <w:proofErr w:type="spellStart"/>
      <w:r w:rsidR="006F3DDF" w:rsidRPr="006F3DDF">
        <w:rPr>
          <w:bCs/>
          <w:sz w:val="24"/>
          <w:szCs w:val="24"/>
        </w:rPr>
        <w:t>пасынкование</w:t>
      </w:r>
      <w:proofErr w:type="spellEnd"/>
      <w:r w:rsidR="006F3DDF" w:rsidRPr="006F3DDF">
        <w:rPr>
          <w:bCs/>
          <w:sz w:val="24"/>
          <w:szCs w:val="24"/>
        </w:rPr>
        <w:t>, пинцировку.</w:t>
      </w:r>
    </w:p>
    <w:p w14:paraId="14A06729" w14:textId="6257C27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Цветники из многолетников необходимо мульчировать. В качестве мульчи применяют торф или плодородную землю. </w:t>
      </w:r>
      <w:proofErr w:type="gramStart"/>
      <w:r w:rsidR="006F3DDF" w:rsidRPr="006F3DDF">
        <w:rPr>
          <w:bCs/>
          <w:sz w:val="24"/>
          <w:szCs w:val="24"/>
        </w:rPr>
        <w:t>Возможно</w:t>
      </w:r>
      <w:proofErr w:type="gramEnd"/>
      <w:r w:rsidR="006F3DDF" w:rsidRPr="006F3DDF">
        <w:rPr>
          <w:bCs/>
          <w:sz w:val="24"/>
          <w:szCs w:val="24"/>
        </w:rPr>
        <w:t xml:space="preserve"> использовать для мульчирования песок, мелкий гравий и древесные опилки.</w:t>
      </w:r>
    </w:p>
    <w:p w14:paraId="68A25739" w14:textId="5BCC014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Рыхление почвы с удалением нежелательной растительности проводят по мере уплотнения почвы. Перед рыхлением обязателен полив (если не было дождя).</w:t>
      </w:r>
    </w:p>
    <w:p w14:paraId="36F922EA" w14:textId="3C5A0DE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14:paraId="0EBD327E" w14:textId="7BCBBD4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Необходимо регулярно проводить сбор, вывоз и утилизацию случайного мусора с поверхности цветника.</w:t>
      </w:r>
    </w:p>
    <w:p w14:paraId="0B46CA31" w14:textId="65D3721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На зиму проводят укрытие цветников из многолетников и луковичных еловым лапником, торфом (некислым) или иным утепляющим материалом. Перед укрытием у растений срезают все побеги и листья на высоте 6-12 см от земли. Укрытие проводят в конце октября-ноября, когда температура не поднимается выше +8°C.</w:t>
      </w:r>
    </w:p>
    <w:p w14:paraId="35C7790B"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Декоративнолиственные</w:t>
      </w:r>
      <w:proofErr w:type="spellEnd"/>
      <w:r w:rsidRPr="006F3DDF">
        <w:rPr>
          <w:bCs/>
          <w:sz w:val="24"/>
          <w:szCs w:val="24"/>
        </w:rPr>
        <w:t xml:space="preserve"> ковровые растения для сохранения четкости рисунка рекомендуется подстригать не менее двух раз за сезон. Возможна стрижка цветочного бордюра шпалерными ножницами.</w:t>
      </w:r>
    </w:p>
    <w:p w14:paraId="407B5A29" w14:textId="52295B75"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Наиболее эффективными приемами профилактики болезней и развития вредителей цветочных культур являются отбор здорового посадочного и посевного материала. Так, луковицы тюльпанов подвержены заражению корневым луковым клещом, который распространяется с посадочным материалом или с почвой. Луковицы с пораженного участка подлежат выбраковке и уничтожению, а участок в течение 2-3 сезонов нельзя использовать для высадки тюльпанов.</w:t>
      </w:r>
    </w:p>
    <w:p w14:paraId="573EB574" w14:textId="17A66B5A"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 цветниках с отсыпкой из инертных материалов периодически производится замена верхнего слоя отсыпки.</w:t>
      </w:r>
    </w:p>
    <w:p w14:paraId="1BC405D3" w14:textId="667118FC" w:rsidR="006F3DDF" w:rsidRPr="00334D11" w:rsidRDefault="00334D11" w:rsidP="006F3DDF">
      <w:pPr>
        <w:tabs>
          <w:tab w:val="left" w:pos="542"/>
          <w:tab w:val="left" w:pos="5940"/>
        </w:tabs>
        <w:jc w:val="both"/>
        <w:rPr>
          <w:bCs/>
          <w:sz w:val="24"/>
          <w:szCs w:val="24"/>
          <w:u w:val="single"/>
        </w:rPr>
      </w:pPr>
      <w:r>
        <w:rPr>
          <w:bCs/>
          <w:sz w:val="24"/>
          <w:szCs w:val="24"/>
          <w:u w:val="single"/>
        </w:rPr>
        <w:tab/>
      </w:r>
      <w:r w:rsidR="006F3DDF" w:rsidRPr="00334D11">
        <w:rPr>
          <w:bCs/>
          <w:sz w:val="24"/>
          <w:szCs w:val="24"/>
          <w:u w:val="single"/>
        </w:rPr>
        <w:t>Состояние цветников определяется по следующим критериям:</w:t>
      </w:r>
    </w:p>
    <w:p w14:paraId="4A202B98" w14:textId="76B15784" w:rsidR="006F3DDF" w:rsidRPr="006F3DDF" w:rsidRDefault="00334D11" w:rsidP="006F3DDF">
      <w:pPr>
        <w:tabs>
          <w:tab w:val="left" w:pos="542"/>
          <w:tab w:val="left" w:pos="5940"/>
        </w:tabs>
        <w:jc w:val="both"/>
        <w:rPr>
          <w:bCs/>
          <w:sz w:val="24"/>
          <w:szCs w:val="24"/>
        </w:rPr>
      </w:pPr>
      <w:r>
        <w:rPr>
          <w:bCs/>
          <w:sz w:val="24"/>
          <w:szCs w:val="24"/>
        </w:rPr>
        <w:tab/>
        <w:t xml:space="preserve">- </w:t>
      </w:r>
      <w:proofErr w:type="gramStart"/>
      <w:r>
        <w:rPr>
          <w:bCs/>
          <w:sz w:val="24"/>
          <w:szCs w:val="24"/>
        </w:rPr>
        <w:t>х</w:t>
      </w:r>
      <w:r w:rsidR="006F3DDF" w:rsidRPr="006F3DDF">
        <w:rPr>
          <w:bCs/>
          <w:sz w:val="24"/>
          <w:szCs w:val="24"/>
        </w:rPr>
        <w:t>орошее</w:t>
      </w:r>
      <w:proofErr w:type="gramEnd"/>
      <w:r w:rsidR="006F3DDF" w:rsidRPr="006F3DDF">
        <w:rPr>
          <w:bCs/>
          <w:sz w:val="24"/>
          <w:szCs w:val="24"/>
        </w:rPr>
        <w:t xml:space="preserve"> - растительная группировка с четко очерченными контурами, компактная, со здоровыми растениями, без наличия увядших, засыхающих;</w:t>
      </w:r>
    </w:p>
    <w:p w14:paraId="4F354C0C" w14:textId="0EF70E0D" w:rsidR="006F3DDF" w:rsidRPr="006F3DDF" w:rsidRDefault="00334D11" w:rsidP="006F3DDF">
      <w:pPr>
        <w:tabs>
          <w:tab w:val="left" w:pos="542"/>
          <w:tab w:val="left" w:pos="5940"/>
        </w:tabs>
        <w:jc w:val="both"/>
        <w:rPr>
          <w:bCs/>
          <w:sz w:val="24"/>
          <w:szCs w:val="24"/>
        </w:rPr>
      </w:pPr>
      <w:r>
        <w:rPr>
          <w:bCs/>
          <w:sz w:val="24"/>
          <w:szCs w:val="24"/>
        </w:rPr>
        <w:tab/>
        <w:t xml:space="preserve">- </w:t>
      </w:r>
      <w:proofErr w:type="gramStart"/>
      <w:r>
        <w:rPr>
          <w:bCs/>
          <w:sz w:val="24"/>
          <w:szCs w:val="24"/>
        </w:rPr>
        <w:t>у</w:t>
      </w:r>
      <w:r w:rsidR="006F3DDF" w:rsidRPr="006F3DDF">
        <w:rPr>
          <w:bCs/>
          <w:sz w:val="24"/>
          <w:szCs w:val="24"/>
        </w:rPr>
        <w:t>довлетворительное</w:t>
      </w:r>
      <w:proofErr w:type="gramEnd"/>
      <w:r w:rsidR="006F3DDF" w:rsidRPr="006F3DDF">
        <w:rPr>
          <w:bCs/>
          <w:sz w:val="24"/>
          <w:szCs w:val="24"/>
        </w:rPr>
        <w:t xml:space="preserve"> - растительная группировка с нечетко очерченными контурами, с признаками нарушения плотности посадки за счет выпадов, неопрятная, с наличием увядших частей растений (до 40%);</w:t>
      </w:r>
    </w:p>
    <w:p w14:paraId="4AB33C6E" w14:textId="1640AD6C" w:rsidR="006F3DDF" w:rsidRPr="006F3DDF" w:rsidRDefault="00334D11" w:rsidP="006F3DDF">
      <w:pPr>
        <w:tabs>
          <w:tab w:val="left" w:pos="542"/>
          <w:tab w:val="left" w:pos="5940"/>
        </w:tabs>
        <w:jc w:val="both"/>
        <w:rPr>
          <w:bCs/>
          <w:sz w:val="24"/>
          <w:szCs w:val="24"/>
        </w:rPr>
      </w:pPr>
      <w:r>
        <w:rPr>
          <w:bCs/>
          <w:sz w:val="24"/>
          <w:szCs w:val="24"/>
        </w:rPr>
        <w:tab/>
        <w:t xml:space="preserve">- </w:t>
      </w:r>
      <w:proofErr w:type="gramStart"/>
      <w:r>
        <w:rPr>
          <w:bCs/>
          <w:sz w:val="24"/>
          <w:szCs w:val="24"/>
        </w:rPr>
        <w:t>н</w:t>
      </w:r>
      <w:r w:rsidR="006F3DDF" w:rsidRPr="006F3DDF">
        <w:rPr>
          <w:bCs/>
          <w:sz w:val="24"/>
          <w:szCs w:val="24"/>
        </w:rPr>
        <w:t>еудовлетворительное</w:t>
      </w:r>
      <w:proofErr w:type="gramEnd"/>
      <w:r w:rsidR="006F3DDF" w:rsidRPr="006F3DDF">
        <w:rPr>
          <w:bCs/>
          <w:sz w:val="24"/>
          <w:szCs w:val="24"/>
        </w:rPr>
        <w:t xml:space="preserve"> - контуры растительной группировки размыты или отсутствуют, плотность посадки нарушена, в наличии слабо развитые или увядшие растения.</w:t>
      </w:r>
    </w:p>
    <w:p w14:paraId="59221A28" w14:textId="77777777" w:rsidR="006F3DDF" w:rsidRPr="006F3DDF" w:rsidRDefault="006F3DDF" w:rsidP="006F3DDF">
      <w:pPr>
        <w:tabs>
          <w:tab w:val="left" w:pos="542"/>
          <w:tab w:val="left" w:pos="5940"/>
        </w:tabs>
        <w:jc w:val="both"/>
        <w:rPr>
          <w:bCs/>
          <w:sz w:val="24"/>
          <w:szCs w:val="24"/>
        </w:rPr>
      </w:pPr>
    </w:p>
    <w:p w14:paraId="0C525457" w14:textId="4A49D410" w:rsidR="006F3DDF" w:rsidRPr="00334D11" w:rsidRDefault="00334D11" w:rsidP="006F3DDF">
      <w:pPr>
        <w:tabs>
          <w:tab w:val="left" w:pos="542"/>
          <w:tab w:val="left" w:pos="5940"/>
        </w:tabs>
        <w:jc w:val="both"/>
        <w:rPr>
          <w:b/>
          <w:bCs/>
          <w:sz w:val="24"/>
          <w:szCs w:val="24"/>
        </w:rPr>
      </w:pPr>
      <w:r>
        <w:rPr>
          <w:b/>
          <w:bCs/>
          <w:sz w:val="24"/>
          <w:szCs w:val="24"/>
        </w:rPr>
        <w:tab/>
      </w:r>
      <w:r w:rsidR="006F3DDF" w:rsidRPr="00334D11">
        <w:rPr>
          <w:b/>
          <w:bCs/>
          <w:sz w:val="24"/>
          <w:szCs w:val="24"/>
        </w:rPr>
        <w:t>1.12. Ремонт цветников</w:t>
      </w:r>
    </w:p>
    <w:p w14:paraId="4D7A3EFC" w14:textId="77777777" w:rsidR="006F3DDF" w:rsidRPr="006F3DDF" w:rsidRDefault="006F3DDF" w:rsidP="006F3DDF">
      <w:pPr>
        <w:tabs>
          <w:tab w:val="left" w:pos="542"/>
          <w:tab w:val="left" w:pos="5940"/>
        </w:tabs>
        <w:jc w:val="both"/>
        <w:rPr>
          <w:bCs/>
          <w:sz w:val="24"/>
          <w:szCs w:val="24"/>
        </w:rPr>
      </w:pPr>
    </w:p>
    <w:p w14:paraId="65CF17EB" w14:textId="0D593CC3"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 цветники высаживаются одно-, двух- или многолетние растения. Двулетние растения чаще высаживают только перед наступлением фазы цветения как однолетние.</w:t>
      </w:r>
    </w:p>
    <w:p w14:paraId="54D5926C" w14:textId="77777777" w:rsidR="006F3DDF" w:rsidRPr="006F3DDF" w:rsidRDefault="006F3DDF" w:rsidP="006F3DDF">
      <w:pPr>
        <w:tabs>
          <w:tab w:val="left" w:pos="542"/>
          <w:tab w:val="left" w:pos="5940"/>
        </w:tabs>
        <w:jc w:val="both"/>
        <w:rPr>
          <w:bCs/>
          <w:sz w:val="24"/>
          <w:szCs w:val="24"/>
        </w:rPr>
      </w:pPr>
      <w:r w:rsidRPr="006F3DDF">
        <w:rPr>
          <w:bCs/>
          <w:sz w:val="24"/>
          <w:szCs w:val="24"/>
        </w:rPr>
        <w:t>Ремонт цветников из многолетних растений осуществляется с целью замены отдельных отмерших растений и целых групп, замены растений, образующих плотные кусты с большим количеством отмерших побегов и мешающих нормальному возобновлению, замены больных растений.</w:t>
      </w:r>
    </w:p>
    <w:p w14:paraId="205F2356" w14:textId="337CBB3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Многолетние растения, образующие плотные корневища, необходимо периодически выкапывать и заменять новыми, выращенными из черенков или семян, или полученными путем деления корневищ здоровых растений.</w:t>
      </w:r>
    </w:p>
    <w:p w14:paraId="7CDB5582" w14:textId="77777777" w:rsidR="006F3DDF" w:rsidRPr="006F3DDF" w:rsidRDefault="006F3DDF" w:rsidP="006F3DDF">
      <w:pPr>
        <w:tabs>
          <w:tab w:val="left" w:pos="542"/>
          <w:tab w:val="left" w:pos="5940"/>
        </w:tabs>
        <w:jc w:val="both"/>
        <w:rPr>
          <w:bCs/>
          <w:sz w:val="24"/>
          <w:szCs w:val="24"/>
        </w:rPr>
      </w:pPr>
      <w:r w:rsidRPr="006F3DDF">
        <w:rPr>
          <w:bCs/>
          <w:sz w:val="24"/>
          <w:szCs w:val="24"/>
        </w:rPr>
        <w:t>При посадке многолетники должны иметь не менее трех почек или побегов; клубни - быть полными и иметь не менее двух здоровых почек; луковицы - плотными, без механических повреждений.</w:t>
      </w:r>
    </w:p>
    <w:p w14:paraId="056C5012" w14:textId="5327E80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Многолетние цветочные растения с прикорневой розеткой листьев (</w:t>
      </w:r>
      <w:proofErr w:type="spellStart"/>
      <w:r w:rsidR="006F3DDF" w:rsidRPr="006F3DDF">
        <w:rPr>
          <w:bCs/>
          <w:sz w:val="24"/>
          <w:szCs w:val="24"/>
        </w:rPr>
        <w:t>функия</w:t>
      </w:r>
      <w:proofErr w:type="spellEnd"/>
      <w:r w:rsidR="006F3DDF" w:rsidRPr="006F3DDF">
        <w:rPr>
          <w:bCs/>
          <w:sz w:val="24"/>
          <w:szCs w:val="24"/>
        </w:rPr>
        <w:t xml:space="preserve">, мак восточный и др.) сажают так, чтобы центр розетки не был заглублен в почву. Луковичные </w:t>
      </w:r>
      <w:r w:rsidR="006F3DDF" w:rsidRPr="006F3DDF">
        <w:rPr>
          <w:bCs/>
          <w:sz w:val="24"/>
          <w:szCs w:val="24"/>
        </w:rPr>
        <w:lastRenderedPageBreak/>
        <w:t xml:space="preserve">растения сажают на глубину, в 3-4 раза превышающую размер луковицы. Глубина посадки лилий с </w:t>
      </w:r>
      <w:proofErr w:type="spellStart"/>
      <w:r w:rsidR="006F3DDF" w:rsidRPr="006F3DDF">
        <w:rPr>
          <w:bCs/>
          <w:sz w:val="24"/>
          <w:szCs w:val="24"/>
        </w:rPr>
        <w:t>надлуковичными</w:t>
      </w:r>
      <w:proofErr w:type="spellEnd"/>
      <w:r w:rsidR="006F3DDF" w:rsidRPr="006F3DDF">
        <w:rPr>
          <w:bCs/>
          <w:sz w:val="24"/>
          <w:szCs w:val="24"/>
        </w:rPr>
        <w:t xml:space="preserve"> корнями 20-25 см, для лилии белой - 3-5 см, для других - 10-12 см. При посадке пионов необходимо, чтобы замещающие почки находились на уровне почвы. Чрезмерное заглубление пионов ведет к позднему прорастанию и отрицательно сказывается на развитии и цветении, слишком мелкая посадка может привести к вымерзанию растений.</w:t>
      </w:r>
    </w:p>
    <w:p w14:paraId="27486EF9" w14:textId="3CFE3335"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Ремонт цветников из многолетних растений проводят весной, до начала роста, или осенью. Весной целесообразно пересаживать растения, цветущие летом и осенью; при весенней посадке они успевают хорошо укорениться, развить полноценные побеги и дать хорошее цветение. Осенью ремонтируют цветники, где размещают луковичные весенне-цветущие и многолетники, декоративность которых необходимо получить в первый год.</w:t>
      </w:r>
    </w:p>
    <w:p w14:paraId="20D61549" w14:textId="7EFF551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ремонте цветников из многолетних растений проводят частичную замену растительного грунта в цветнике, в почву вносят удобрения: минеральные (аммиачную селитру 2-3, суперфосфат 4-5, калийную соль 3 кг/100 м</w:t>
      </w:r>
      <w:proofErr w:type="gramStart"/>
      <w:r w:rsidR="006F3DDF" w:rsidRPr="006F3DDF">
        <w:rPr>
          <w:bCs/>
          <w:sz w:val="24"/>
          <w:szCs w:val="24"/>
          <w:vertAlign w:val="superscript"/>
        </w:rPr>
        <w:t>2</w:t>
      </w:r>
      <w:proofErr w:type="gramEnd"/>
      <w:r w:rsidR="006F3DDF" w:rsidRPr="006F3DDF">
        <w:rPr>
          <w:bCs/>
          <w:sz w:val="24"/>
          <w:szCs w:val="24"/>
        </w:rPr>
        <w:t>) и органические (перегной, перепревший навоз, компост и т.п. из расчета 8-10 кг/м</w:t>
      </w:r>
      <w:r w:rsidR="006F3DDF" w:rsidRPr="006F3DDF">
        <w:rPr>
          <w:bCs/>
          <w:sz w:val="24"/>
          <w:szCs w:val="24"/>
          <w:vertAlign w:val="superscript"/>
        </w:rPr>
        <w:t>2</w:t>
      </w:r>
      <w:r w:rsidR="006F3DDF" w:rsidRPr="006F3DDF">
        <w:rPr>
          <w:bCs/>
          <w:sz w:val="24"/>
          <w:szCs w:val="24"/>
        </w:rPr>
        <w:t>).</w:t>
      </w:r>
    </w:p>
    <w:p w14:paraId="4FFB484B" w14:textId="24702F3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Процент </w:t>
      </w:r>
      <w:proofErr w:type="gramStart"/>
      <w:r w:rsidR="006F3DDF" w:rsidRPr="006F3DDF">
        <w:rPr>
          <w:bCs/>
          <w:sz w:val="24"/>
          <w:szCs w:val="24"/>
        </w:rPr>
        <w:t>отпада</w:t>
      </w:r>
      <w:proofErr w:type="gramEnd"/>
      <w:r w:rsidR="006F3DDF" w:rsidRPr="006F3DDF">
        <w:rPr>
          <w:bCs/>
          <w:sz w:val="24"/>
          <w:szCs w:val="24"/>
        </w:rPr>
        <w:t xml:space="preserve"> после перезимовки для многолетних цветочных растений следует принимать в установленном размере - 18% от общего количества растений.</w:t>
      </w:r>
    </w:p>
    <w:p w14:paraId="7611369E" w14:textId="7ED0457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Луковичные и </w:t>
      </w:r>
      <w:proofErr w:type="spellStart"/>
      <w:r w:rsidR="006F3DDF" w:rsidRPr="006F3DDF">
        <w:rPr>
          <w:bCs/>
          <w:sz w:val="24"/>
          <w:szCs w:val="24"/>
        </w:rPr>
        <w:t>клубнелуковичные</w:t>
      </w:r>
      <w:proofErr w:type="spellEnd"/>
      <w:r w:rsidR="006F3DDF" w:rsidRPr="006F3DDF">
        <w:rPr>
          <w:bCs/>
          <w:sz w:val="24"/>
          <w:szCs w:val="24"/>
        </w:rPr>
        <w:t xml:space="preserve"> цветочные растения необходимо периодически выкапывать: нарциссы через 4-5 лет; </w:t>
      </w:r>
      <w:proofErr w:type="spellStart"/>
      <w:r w:rsidR="006F3DDF" w:rsidRPr="006F3DDF">
        <w:rPr>
          <w:bCs/>
          <w:sz w:val="24"/>
          <w:szCs w:val="24"/>
        </w:rPr>
        <w:t>сциллы</w:t>
      </w:r>
      <w:proofErr w:type="spellEnd"/>
      <w:r w:rsidR="006F3DDF" w:rsidRPr="006F3DDF">
        <w:rPr>
          <w:bCs/>
          <w:sz w:val="24"/>
          <w:szCs w:val="24"/>
        </w:rPr>
        <w:t xml:space="preserve">, </w:t>
      </w:r>
      <w:proofErr w:type="spellStart"/>
      <w:r w:rsidR="006F3DDF" w:rsidRPr="006F3DDF">
        <w:rPr>
          <w:bCs/>
          <w:sz w:val="24"/>
          <w:szCs w:val="24"/>
        </w:rPr>
        <w:t>мускари</w:t>
      </w:r>
      <w:proofErr w:type="spellEnd"/>
      <w:r w:rsidR="006F3DDF" w:rsidRPr="006F3DDF">
        <w:rPr>
          <w:bCs/>
          <w:sz w:val="24"/>
          <w:szCs w:val="24"/>
        </w:rPr>
        <w:t xml:space="preserve">, крокусы - через 5-6 лет; тюльпаны, гиацинты, гладиолусы, </w:t>
      </w:r>
      <w:proofErr w:type="spellStart"/>
      <w:r w:rsidR="006F3DDF" w:rsidRPr="006F3DDF">
        <w:rPr>
          <w:bCs/>
          <w:sz w:val="24"/>
          <w:szCs w:val="24"/>
        </w:rPr>
        <w:t>монтбрецию</w:t>
      </w:r>
      <w:proofErr w:type="spellEnd"/>
      <w:r w:rsidR="006F3DDF" w:rsidRPr="006F3DDF">
        <w:rPr>
          <w:bCs/>
          <w:sz w:val="24"/>
          <w:szCs w:val="24"/>
        </w:rPr>
        <w:t xml:space="preserve"> ежегодно. Для того</w:t>
      </w:r>
      <w:proofErr w:type="gramStart"/>
      <w:r w:rsidR="006F3DDF" w:rsidRPr="006F3DDF">
        <w:rPr>
          <w:bCs/>
          <w:sz w:val="24"/>
          <w:szCs w:val="24"/>
        </w:rPr>
        <w:t>,</w:t>
      </w:r>
      <w:proofErr w:type="gramEnd"/>
      <w:r w:rsidR="006F3DDF" w:rsidRPr="006F3DDF">
        <w:rPr>
          <w:bCs/>
          <w:sz w:val="24"/>
          <w:szCs w:val="24"/>
        </w:rPr>
        <w:t xml:space="preserve"> чтобы растения цвели на следующий год, выкопку тюльпанов производят после пожелтения листьев, выкопку гиацинтов, нарциссов, </w:t>
      </w:r>
      <w:proofErr w:type="spellStart"/>
      <w:r w:rsidR="006F3DDF" w:rsidRPr="006F3DDF">
        <w:rPr>
          <w:bCs/>
          <w:sz w:val="24"/>
          <w:szCs w:val="24"/>
        </w:rPr>
        <w:t>сцилл</w:t>
      </w:r>
      <w:proofErr w:type="spellEnd"/>
      <w:r w:rsidR="006F3DDF" w:rsidRPr="006F3DDF">
        <w:rPr>
          <w:bCs/>
          <w:sz w:val="24"/>
          <w:szCs w:val="24"/>
        </w:rPr>
        <w:t xml:space="preserve">, </w:t>
      </w:r>
      <w:proofErr w:type="spellStart"/>
      <w:r w:rsidR="006F3DDF" w:rsidRPr="006F3DDF">
        <w:rPr>
          <w:bCs/>
          <w:sz w:val="24"/>
          <w:szCs w:val="24"/>
        </w:rPr>
        <w:t>мускари</w:t>
      </w:r>
      <w:proofErr w:type="spellEnd"/>
      <w:r w:rsidR="006F3DDF" w:rsidRPr="006F3DDF">
        <w:rPr>
          <w:bCs/>
          <w:sz w:val="24"/>
          <w:szCs w:val="24"/>
        </w:rPr>
        <w:t xml:space="preserve">, крокусов - после отмирания листьев. Гладиолусы, </w:t>
      </w:r>
      <w:proofErr w:type="spellStart"/>
      <w:r w:rsidR="006F3DDF" w:rsidRPr="006F3DDF">
        <w:rPr>
          <w:bCs/>
          <w:sz w:val="24"/>
          <w:szCs w:val="24"/>
        </w:rPr>
        <w:t>монтбрецию</w:t>
      </w:r>
      <w:proofErr w:type="spellEnd"/>
      <w:r w:rsidR="006F3DDF" w:rsidRPr="006F3DDF">
        <w:rPr>
          <w:bCs/>
          <w:sz w:val="24"/>
          <w:szCs w:val="24"/>
        </w:rPr>
        <w:t>, ирисы луковичные выкапывают осенью.</w:t>
      </w:r>
    </w:p>
    <w:p w14:paraId="0D692F48" w14:textId="1706DDE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Цветники из однолетних и двулетних растений перед посадкой цветочной рассады или посевом семян цветов перекапывают с разбивкой комьев, очищают от корней, разравнивают. При необходимости заменяют или добавляют растительный грунт. Как правило, для цветников нельзя использовать кислые почвы. Если </w:t>
      </w:r>
      <w:proofErr w:type="spellStart"/>
      <w:r w:rsidR="006F3DDF" w:rsidRPr="006F3DDF">
        <w:rPr>
          <w:bCs/>
          <w:sz w:val="24"/>
          <w:szCs w:val="24"/>
        </w:rPr>
        <w:t>pH</w:t>
      </w:r>
      <w:proofErr w:type="spellEnd"/>
      <w:r w:rsidR="006F3DDF" w:rsidRPr="006F3DDF">
        <w:rPr>
          <w:bCs/>
          <w:sz w:val="24"/>
          <w:szCs w:val="24"/>
        </w:rPr>
        <w:t xml:space="preserve"> ниже 5,5, почву цветника следует произвестковать по общепринятым нормам.</w:t>
      </w:r>
    </w:p>
    <w:p w14:paraId="17479594" w14:textId="45153C4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Летники и двулетники в стадии зацветания высаживают на место отцветших луковичных (тюльпанов, нарциссов).</w:t>
      </w:r>
    </w:p>
    <w:p w14:paraId="30421FFD" w14:textId="5AB5906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Цветочная рассада должна быть хорошо окоренившейся и симметрично развитой, не быть вытянутой и переплетенной между собой. Рассада однолетних и двулетних цветочных растений до посадки должна содержаться в затененных местах и в увлажненном состоянии.</w:t>
      </w:r>
    </w:p>
    <w:p w14:paraId="73D202DA" w14:textId="0271DD3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На поверхности цветника размечают рисунок и подготавливают посадочные лунки. Высадку рассады производят утром или к концу дня, в пасмурную погоду - в течение всего дня. Растения высаживают во влажную почву, не допуская сжатия и заворота корней. Для низкорослых видов и сортов расстояние между растениями 10-15 см, для высокорослых 15-25 см. Подноска рассады, выборка из ящиков и горшков, посадка, полив, очистка площади после посадки и вывоз тары производятся в день посадки. В случае гибели (</w:t>
      </w:r>
      <w:proofErr w:type="gramStart"/>
      <w:r w:rsidR="006F3DDF" w:rsidRPr="006F3DDF">
        <w:rPr>
          <w:bCs/>
          <w:sz w:val="24"/>
          <w:szCs w:val="24"/>
        </w:rPr>
        <w:t>отпада</w:t>
      </w:r>
      <w:proofErr w:type="gramEnd"/>
      <w:r w:rsidR="006F3DDF" w:rsidRPr="006F3DDF">
        <w:rPr>
          <w:bCs/>
          <w:sz w:val="24"/>
          <w:szCs w:val="24"/>
        </w:rPr>
        <w:t>) растений производят подсадку цветов.</w:t>
      </w:r>
    </w:p>
    <w:p w14:paraId="5AC44C25" w14:textId="6540755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Посадка цветов должна производиться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14:paraId="37AA174F" w14:textId="74E2C686"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После </w:t>
      </w:r>
      <w:proofErr w:type="spellStart"/>
      <w:r w:rsidR="006F3DDF" w:rsidRPr="006F3DDF">
        <w:rPr>
          <w:bCs/>
          <w:sz w:val="24"/>
          <w:szCs w:val="24"/>
        </w:rPr>
        <w:t>отцветания</w:t>
      </w:r>
      <w:proofErr w:type="spellEnd"/>
      <w:r w:rsidR="006F3DDF" w:rsidRPr="006F3DDF">
        <w:rPr>
          <w:bCs/>
          <w:sz w:val="24"/>
          <w:szCs w:val="24"/>
        </w:rPr>
        <w:t xml:space="preserve"> однолетние и двулетние растения выкапывают и удаляют старые стебли и корни, почву перекапывают. В зимний период цветник можно оформлять с использованием ели.</w:t>
      </w:r>
    </w:p>
    <w:p w14:paraId="134D12CF" w14:textId="3AE708C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ремонте цветников в декоративных устройствах: устройствах для вертикального озеленения и цветочного оформления, вазонах, цветочницах заполнение контейнеров дренирующим субстратом и земляной смесью с уплотнением может проводиться как до (на базе), так и после крепления на вертикальные конструкции. Цветы в контейнеры могут быть высажены заранее (для укоренения) или после проведения монтажных работ. Предусмотрена посадка (замена) цветов в контейнерах с разметкой посадочных мест, вывозом ящиков из-под рассады, уборкой и утилизацией мусора после посадки. По окончании вегетации при необходимости проводят выборку земли и дренирующего слоя из цветочных контейнеров.</w:t>
      </w:r>
    </w:p>
    <w:p w14:paraId="0ED75243"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высаживаемых растений на 1 кв. м зависит от вида растения и размеров его подземной части. Крупные рослые многолетники следует высаживать по 1-2 шт. на 1 кв. м; среднерослые - 3-4 шт.; невысокие - 6-12 шт.; низкорослые - до 15 шт. на 1 кв. м. Нормы посадки цветочных культур приведены в таблице 11.</w:t>
      </w:r>
    </w:p>
    <w:p w14:paraId="757B9D9E" w14:textId="77777777" w:rsidR="006F3DDF" w:rsidRPr="006F3DDF" w:rsidRDefault="006F3DDF" w:rsidP="006F3DDF">
      <w:pPr>
        <w:tabs>
          <w:tab w:val="left" w:pos="542"/>
          <w:tab w:val="left" w:pos="5940"/>
        </w:tabs>
        <w:jc w:val="both"/>
        <w:rPr>
          <w:bCs/>
          <w:sz w:val="24"/>
          <w:szCs w:val="24"/>
        </w:rPr>
      </w:pPr>
    </w:p>
    <w:p w14:paraId="3BC7052E" w14:textId="77777777" w:rsidR="00334D11" w:rsidRDefault="00334D11" w:rsidP="006F3DDF">
      <w:pPr>
        <w:tabs>
          <w:tab w:val="left" w:pos="542"/>
          <w:tab w:val="left" w:pos="5940"/>
        </w:tabs>
        <w:jc w:val="both"/>
        <w:rPr>
          <w:bCs/>
          <w:sz w:val="24"/>
          <w:szCs w:val="24"/>
        </w:rPr>
      </w:pPr>
    </w:p>
    <w:p w14:paraId="225AA8F7"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Нормы посадки цветочных культур на 1 кв. м площади цветника</w:t>
      </w:r>
    </w:p>
    <w:p w14:paraId="20B7358F" w14:textId="3AB5176C" w:rsidR="006F3DDF" w:rsidRPr="006F3DDF" w:rsidRDefault="006F3DDF" w:rsidP="006F3DDF">
      <w:pPr>
        <w:tabs>
          <w:tab w:val="left" w:pos="542"/>
          <w:tab w:val="left" w:pos="5940"/>
        </w:tabs>
        <w:jc w:val="both"/>
        <w:rPr>
          <w:bCs/>
          <w:sz w:val="24"/>
          <w:szCs w:val="24"/>
        </w:rPr>
      </w:pPr>
      <w:r w:rsidRPr="006F3DDF">
        <w:rPr>
          <w:bCs/>
          <w:sz w:val="24"/>
          <w:szCs w:val="24"/>
        </w:rPr>
        <w:t xml:space="preserve">                                                                     </w:t>
      </w:r>
      <w:r w:rsidR="00334D11">
        <w:rPr>
          <w:bCs/>
          <w:sz w:val="24"/>
          <w:szCs w:val="24"/>
        </w:rPr>
        <w:t xml:space="preserve">                                                                          </w:t>
      </w:r>
      <w:r w:rsidRPr="006F3DDF">
        <w:rPr>
          <w:bCs/>
          <w:sz w:val="24"/>
          <w:szCs w:val="24"/>
        </w:rPr>
        <w:t>Таблица 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839"/>
        <w:gridCol w:w="1077"/>
        <w:gridCol w:w="2496"/>
      </w:tblGrid>
      <w:tr w:rsidR="006F3DDF" w:rsidRPr="006F3DDF" w14:paraId="18B3A415" w14:textId="77777777" w:rsidTr="006F3DDF">
        <w:tc>
          <w:tcPr>
            <w:tcW w:w="794" w:type="dxa"/>
            <w:vMerge w:val="restart"/>
            <w:tcBorders>
              <w:top w:val="single" w:sz="4" w:space="0" w:color="auto"/>
              <w:left w:val="single" w:sz="4" w:space="0" w:color="auto"/>
              <w:bottom w:val="single" w:sz="4" w:space="0" w:color="auto"/>
              <w:right w:val="single" w:sz="4" w:space="0" w:color="auto"/>
            </w:tcBorders>
          </w:tcPr>
          <w:p w14:paraId="2F8E819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5839" w:type="dxa"/>
            <w:vMerge w:val="restart"/>
            <w:tcBorders>
              <w:top w:val="single" w:sz="4" w:space="0" w:color="auto"/>
              <w:left w:val="single" w:sz="4" w:space="0" w:color="auto"/>
              <w:bottom w:val="single" w:sz="4" w:space="0" w:color="auto"/>
              <w:right w:val="single" w:sz="4" w:space="0" w:color="auto"/>
            </w:tcBorders>
          </w:tcPr>
          <w:p w14:paraId="090E8B79" w14:textId="77777777" w:rsidR="006F3DDF" w:rsidRPr="006F3DDF" w:rsidRDefault="006F3DDF" w:rsidP="006F3DDF">
            <w:pPr>
              <w:tabs>
                <w:tab w:val="left" w:pos="542"/>
                <w:tab w:val="left" w:pos="5940"/>
              </w:tabs>
              <w:jc w:val="both"/>
              <w:rPr>
                <w:bCs/>
                <w:sz w:val="24"/>
                <w:szCs w:val="24"/>
              </w:rPr>
            </w:pPr>
            <w:r w:rsidRPr="006F3DDF">
              <w:rPr>
                <w:bCs/>
                <w:sz w:val="24"/>
                <w:szCs w:val="24"/>
              </w:rPr>
              <w:t>Ассортимент</w:t>
            </w:r>
          </w:p>
        </w:tc>
        <w:tc>
          <w:tcPr>
            <w:tcW w:w="3573" w:type="dxa"/>
            <w:gridSpan w:val="2"/>
            <w:tcBorders>
              <w:top w:val="single" w:sz="4" w:space="0" w:color="auto"/>
              <w:left w:val="single" w:sz="4" w:space="0" w:color="auto"/>
              <w:bottom w:val="single" w:sz="4" w:space="0" w:color="auto"/>
              <w:right w:val="single" w:sz="4" w:space="0" w:color="auto"/>
            </w:tcBorders>
          </w:tcPr>
          <w:p w14:paraId="0E095FFA" w14:textId="77777777" w:rsidR="006F3DDF" w:rsidRPr="006F3DDF" w:rsidRDefault="006F3DDF" w:rsidP="006F3DDF">
            <w:pPr>
              <w:tabs>
                <w:tab w:val="left" w:pos="542"/>
                <w:tab w:val="left" w:pos="5940"/>
              </w:tabs>
              <w:jc w:val="both"/>
              <w:rPr>
                <w:bCs/>
                <w:sz w:val="24"/>
                <w:szCs w:val="24"/>
              </w:rPr>
            </w:pPr>
            <w:r w:rsidRPr="006F3DDF">
              <w:rPr>
                <w:bCs/>
                <w:sz w:val="24"/>
                <w:szCs w:val="24"/>
              </w:rPr>
              <w:t>Норма посадки, шт./м</w:t>
            </w:r>
            <w:proofErr w:type="gramStart"/>
            <w:r w:rsidRPr="006F3DDF">
              <w:rPr>
                <w:bCs/>
                <w:sz w:val="24"/>
                <w:szCs w:val="24"/>
                <w:vertAlign w:val="superscript"/>
              </w:rPr>
              <w:t>2</w:t>
            </w:r>
            <w:proofErr w:type="gramEnd"/>
          </w:p>
        </w:tc>
      </w:tr>
      <w:tr w:rsidR="006F3DDF" w:rsidRPr="006F3DDF" w14:paraId="7B7D0EDF" w14:textId="77777777" w:rsidTr="006F3DDF">
        <w:tc>
          <w:tcPr>
            <w:tcW w:w="794" w:type="dxa"/>
            <w:vMerge/>
            <w:tcBorders>
              <w:top w:val="single" w:sz="4" w:space="0" w:color="auto"/>
              <w:left w:val="single" w:sz="4" w:space="0" w:color="auto"/>
              <w:bottom w:val="single" w:sz="4" w:space="0" w:color="auto"/>
              <w:right w:val="single" w:sz="4" w:space="0" w:color="auto"/>
            </w:tcBorders>
          </w:tcPr>
          <w:p w14:paraId="3EAA7E30" w14:textId="77777777" w:rsidR="006F3DDF" w:rsidRPr="006F3DDF" w:rsidRDefault="006F3DDF" w:rsidP="006F3DDF">
            <w:pPr>
              <w:tabs>
                <w:tab w:val="left" w:pos="542"/>
                <w:tab w:val="left" w:pos="5940"/>
              </w:tabs>
              <w:jc w:val="both"/>
              <w:rPr>
                <w:bCs/>
                <w:sz w:val="24"/>
                <w:szCs w:val="24"/>
              </w:rPr>
            </w:pPr>
          </w:p>
        </w:tc>
        <w:tc>
          <w:tcPr>
            <w:tcW w:w="5839" w:type="dxa"/>
            <w:vMerge/>
            <w:tcBorders>
              <w:top w:val="single" w:sz="4" w:space="0" w:color="auto"/>
              <w:left w:val="single" w:sz="4" w:space="0" w:color="auto"/>
              <w:bottom w:val="single" w:sz="4" w:space="0" w:color="auto"/>
              <w:right w:val="single" w:sz="4" w:space="0" w:color="auto"/>
            </w:tcBorders>
          </w:tcPr>
          <w:p w14:paraId="2DB7D8FF" w14:textId="77777777" w:rsidR="006F3DDF" w:rsidRPr="006F3DDF" w:rsidRDefault="006F3DDF" w:rsidP="006F3DDF">
            <w:pPr>
              <w:tabs>
                <w:tab w:val="left" w:pos="542"/>
                <w:tab w:val="left" w:pos="5940"/>
              </w:tabs>
              <w:jc w:val="both"/>
              <w:rPr>
                <w:bCs/>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10C7526" w14:textId="77777777" w:rsidR="006F3DDF" w:rsidRPr="006F3DDF" w:rsidRDefault="006F3DDF" w:rsidP="006F3DDF">
            <w:pPr>
              <w:tabs>
                <w:tab w:val="left" w:pos="542"/>
                <w:tab w:val="left" w:pos="5940"/>
              </w:tabs>
              <w:jc w:val="both"/>
              <w:rPr>
                <w:bCs/>
                <w:sz w:val="24"/>
                <w:szCs w:val="24"/>
              </w:rPr>
            </w:pPr>
            <w:r w:rsidRPr="006F3DDF">
              <w:rPr>
                <w:bCs/>
                <w:sz w:val="24"/>
                <w:szCs w:val="24"/>
              </w:rPr>
              <w:t>Цветник</w:t>
            </w:r>
          </w:p>
        </w:tc>
        <w:tc>
          <w:tcPr>
            <w:tcW w:w="2496" w:type="dxa"/>
            <w:tcBorders>
              <w:top w:val="single" w:sz="4" w:space="0" w:color="auto"/>
              <w:left w:val="single" w:sz="4" w:space="0" w:color="auto"/>
              <w:bottom w:val="single" w:sz="4" w:space="0" w:color="auto"/>
              <w:right w:val="single" w:sz="4" w:space="0" w:color="auto"/>
            </w:tcBorders>
          </w:tcPr>
          <w:p w14:paraId="55F6E35B" w14:textId="77777777" w:rsidR="006F3DDF" w:rsidRPr="006F3DDF" w:rsidRDefault="006F3DDF" w:rsidP="006F3DDF">
            <w:pPr>
              <w:tabs>
                <w:tab w:val="left" w:pos="542"/>
                <w:tab w:val="left" w:pos="5940"/>
              </w:tabs>
              <w:jc w:val="both"/>
              <w:rPr>
                <w:bCs/>
                <w:sz w:val="24"/>
                <w:szCs w:val="24"/>
              </w:rPr>
            </w:pPr>
            <w:r w:rsidRPr="006F3DDF">
              <w:rPr>
                <w:bCs/>
                <w:sz w:val="24"/>
                <w:szCs w:val="24"/>
              </w:rPr>
              <w:t>Ковровый цветник, вазоны</w:t>
            </w:r>
          </w:p>
        </w:tc>
      </w:tr>
      <w:tr w:rsidR="006F3DDF" w:rsidRPr="006F3DDF" w14:paraId="3824A13B" w14:textId="77777777" w:rsidTr="006F3DDF">
        <w:tc>
          <w:tcPr>
            <w:tcW w:w="794" w:type="dxa"/>
            <w:tcBorders>
              <w:top w:val="single" w:sz="4" w:space="0" w:color="auto"/>
              <w:left w:val="single" w:sz="4" w:space="0" w:color="auto"/>
              <w:bottom w:val="single" w:sz="4" w:space="0" w:color="auto"/>
              <w:right w:val="single" w:sz="4" w:space="0" w:color="auto"/>
            </w:tcBorders>
          </w:tcPr>
          <w:p w14:paraId="07B06D23" w14:textId="77777777" w:rsidR="006F3DDF" w:rsidRPr="006F3DDF" w:rsidRDefault="006F3DDF" w:rsidP="006F3DDF">
            <w:pPr>
              <w:tabs>
                <w:tab w:val="left" w:pos="542"/>
                <w:tab w:val="left" w:pos="5940"/>
              </w:tabs>
              <w:jc w:val="both"/>
              <w:rPr>
                <w:bCs/>
                <w:sz w:val="24"/>
                <w:szCs w:val="24"/>
              </w:rPr>
            </w:pPr>
          </w:p>
        </w:tc>
        <w:tc>
          <w:tcPr>
            <w:tcW w:w="9412" w:type="dxa"/>
            <w:gridSpan w:val="3"/>
            <w:tcBorders>
              <w:top w:val="single" w:sz="4" w:space="0" w:color="auto"/>
              <w:left w:val="single" w:sz="4" w:space="0" w:color="auto"/>
              <w:bottom w:val="single" w:sz="4" w:space="0" w:color="auto"/>
              <w:right w:val="single" w:sz="4" w:space="0" w:color="auto"/>
            </w:tcBorders>
          </w:tcPr>
          <w:p w14:paraId="16578F64" w14:textId="77777777" w:rsidR="006F3DDF" w:rsidRPr="006F3DDF" w:rsidRDefault="006F3DDF" w:rsidP="006F3DDF">
            <w:pPr>
              <w:tabs>
                <w:tab w:val="left" w:pos="542"/>
                <w:tab w:val="left" w:pos="5940"/>
              </w:tabs>
              <w:jc w:val="both"/>
              <w:rPr>
                <w:bCs/>
                <w:sz w:val="24"/>
                <w:szCs w:val="24"/>
              </w:rPr>
            </w:pPr>
            <w:r w:rsidRPr="006F3DDF">
              <w:rPr>
                <w:bCs/>
                <w:sz w:val="24"/>
                <w:szCs w:val="24"/>
              </w:rPr>
              <w:t>1. Однолетние и двулетние растения</w:t>
            </w:r>
          </w:p>
        </w:tc>
      </w:tr>
      <w:tr w:rsidR="006F3DDF" w:rsidRPr="006F3DDF" w14:paraId="447678AE" w14:textId="77777777" w:rsidTr="006F3DDF">
        <w:tc>
          <w:tcPr>
            <w:tcW w:w="794" w:type="dxa"/>
            <w:tcBorders>
              <w:top w:val="single" w:sz="4" w:space="0" w:color="auto"/>
              <w:left w:val="single" w:sz="4" w:space="0" w:color="auto"/>
              <w:bottom w:val="single" w:sz="4" w:space="0" w:color="auto"/>
              <w:right w:val="single" w:sz="4" w:space="0" w:color="auto"/>
            </w:tcBorders>
          </w:tcPr>
          <w:p w14:paraId="704A2D39"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5839" w:type="dxa"/>
            <w:tcBorders>
              <w:top w:val="single" w:sz="4" w:space="0" w:color="auto"/>
              <w:left w:val="single" w:sz="4" w:space="0" w:color="auto"/>
              <w:bottom w:val="single" w:sz="4" w:space="0" w:color="auto"/>
              <w:right w:val="single" w:sz="4" w:space="0" w:color="auto"/>
            </w:tcBorders>
          </w:tcPr>
          <w:p w14:paraId="68B5C6E9"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астра, антирринум, гелиотроп, годеция гибридная, календула, космос, левкой (маттиола), маргаритка, </w:t>
            </w:r>
            <w:proofErr w:type="spellStart"/>
            <w:r w:rsidRPr="006F3DDF">
              <w:rPr>
                <w:bCs/>
                <w:sz w:val="24"/>
                <w:szCs w:val="24"/>
              </w:rPr>
              <w:t>матрикария</w:t>
            </w:r>
            <w:proofErr w:type="spellEnd"/>
            <w:r w:rsidRPr="006F3DDF">
              <w:rPr>
                <w:bCs/>
                <w:sz w:val="24"/>
                <w:szCs w:val="24"/>
              </w:rPr>
              <w:t xml:space="preserve"> (пиретрум), </w:t>
            </w:r>
            <w:proofErr w:type="spellStart"/>
            <w:r w:rsidRPr="006F3DDF">
              <w:rPr>
                <w:bCs/>
                <w:sz w:val="24"/>
                <w:szCs w:val="24"/>
              </w:rPr>
              <w:t>мимулюс</w:t>
            </w:r>
            <w:proofErr w:type="spellEnd"/>
            <w:r w:rsidRPr="006F3DDF">
              <w:rPr>
                <w:bCs/>
                <w:sz w:val="24"/>
                <w:szCs w:val="24"/>
              </w:rPr>
              <w:t xml:space="preserve"> гибридный, незабудка, немезия, флокс летний, </w:t>
            </w:r>
            <w:proofErr w:type="spellStart"/>
            <w:r w:rsidRPr="006F3DDF">
              <w:rPr>
                <w:bCs/>
                <w:sz w:val="24"/>
                <w:szCs w:val="24"/>
              </w:rPr>
              <w:t>эригерон</w:t>
            </w:r>
            <w:proofErr w:type="spellEnd"/>
            <w:r w:rsidRPr="006F3DDF">
              <w:rPr>
                <w:bCs/>
                <w:sz w:val="24"/>
                <w:szCs w:val="24"/>
              </w:rPr>
              <w:t xml:space="preserve"> </w:t>
            </w:r>
            <w:proofErr w:type="spellStart"/>
            <w:r w:rsidRPr="006F3DDF">
              <w:rPr>
                <w:bCs/>
                <w:sz w:val="24"/>
                <w:szCs w:val="24"/>
              </w:rPr>
              <w:t>Карвиского</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tcPr>
          <w:p w14:paraId="209CC55E" w14:textId="77777777" w:rsidR="006F3DDF" w:rsidRPr="006F3DDF" w:rsidRDefault="006F3DDF" w:rsidP="006F3DDF">
            <w:pPr>
              <w:tabs>
                <w:tab w:val="left" w:pos="542"/>
                <w:tab w:val="left" w:pos="5940"/>
              </w:tabs>
              <w:jc w:val="both"/>
              <w:rPr>
                <w:bCs/>
                <w:sz w:val="24"/>
                <w:szCs w:val="24"/>
              </w:rPr>
            </w:pPr>
            <w:r w:rsidRPr="006F3DDF">
              <w:rPr>
                <w:bCs/>
                <w:sz w:val="24"/>
                <w:szCs w:val="24"/>
              </w:rPr>
              <w:t>50-60</w:t>
            </w:r>
          </w:p>
        </w:tc>
        <w:tc>
          <w:tcPr>
            <w:tcW w:w="2496" w:type="dxa"/>
            <w:tcBorders>
              <w:top w:val="single" w:sz="4" w:space="0" w:color="auto"/>
              <w:left w:val="single" w:sz="4" w:space="0" w:color="auto"/>
              <w:bottom w:val="single" w:sz="4" w:space="0" w:color="auto"/>
              <w:right w:val="single" w:sz="4" w:space="0" w:color="auto"/>
            </w:tcBorders>
          </w:tcPr>
          <w:p w14:paraId="394C7021" w14:textId="77777777" w:rsidR="006F3DDF" w:rsidRPr="006F3DDF" w:rsidRDefault="006F3DDF" w:rsidP="006F3DDF">
            <w:pPr>
              <w:tabs>
                <w:tab w:val="left" w:pos="542"/>
                <w:tab w:val="left" w:pos="5940"/>
              </w:tabs>
              <w:jc w:val="both"/>
              <w:rPr>
                <w:bCs/>
                <w:sz w:val="24"/>
                <w:szCs w:val="24"/>
              </w:rPr>
            </w:pPr>
            <w:r w:rsidRPr="006F3DDF">
              <w:rPr>
                <w:bCs/>
                <w:sz w:val="24"/>
                <w:szCs w:val="24"/>
              </w:rPr>
              <w:t>70-100</w:t>
            </w:r>
          </w:p>
        </w:tc>
      </w:tr>
      <w:tr w:rsidR="006F3DDF" w:rsidRPr="006F3DDF" w14:paraId="5F4D4E33" w14:textId="77777777" w:rsidTr="006F3DDF">
        <w:tc>
          <w:tcPr>
            <w:tcW w:w="794" w:type="dxa"/>
            <w:tcBorders>
              <w:top w:val="single" w:sz="4" w:space="0" w:color="auto"/>
              <w:left w:val="single" w:sz="4" w:space="0" w:color="auto"/>
              <w:bottom w:val="single" w:sz="4" w:space="0" w:color="auto"/>
              <w:right w:val="single" w:sz="4" w:space="0" w:color="auto"/>
            </w:tcBorders>
          </w:tcPr>
          <w:p w14:paraId="10008B1F"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5839" w:type="dxa"/>
            <w:tcBorders>
              <w:top w:val="single" w:sz="4" w:space="0" w:color="auto"/>
              <w:left w:val="single" w:sz="4" w:space="0" w:color="auto"/>
              <w:bottom w:val="single" w:sz="4" w:space="0" w:color="auto"/>
              <w:right w:val="single" w:sz="4" w:space="0" w:color="auto"/>
            </w:tcBorders>
          </w:tcPr>
          <w:p w14:paraId="7FE5EAEA"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агерагум</w:t>
            </w:r>
            <w:proofErr w:type="spellEnd"/>
            <w:r w:rsidRPr="006F3DDF">
              <w:rPr>
                <w:bCs/>
                <w:sz w:val="24"/>
                <w:szCs w:val="24"/>
              </w:rPr>
              <w:t xml:space="preserve">, бегония </w:t>
            </w:r>
            <w:proofErr w:type="spellStart"/>
            <w:r w:rsidRPr="006F3DDF">
              <w:rPr>
                <w:bCs/>
                <w:sz w:val="24"/>
                <w:szCs w:val="24"/>
              </w:rPr>
              <w:t>грацилис</w:t>
            </w:r>
            <w:proofErr w:type="spellEnd"/>
            <w:r w:rsidRPr="006F3DDF">
              <w:rPr>
                <w:bCs/>
                <w:sz w:val="24"/>
                <w:szCs w:val="24"/>
              </w:rPr>
              <w:t xml:space="preserve">, бегония </w:t>
            </w:r>
            <w:proofErr w:type="spellStart"/>
            <w:r w:rsidRPr="006F3DDF">
              <w:rPr>
                <w:bCs/>
                <w:sz w:val="24"/>
                <w:szCs w:val="24"/>
              </w:rPr>
              <w:t>семперфлеренс</w:t>
            </w:r>
            <w:proofErr w:type="spellEnd"/>
            <w:r w:rsidRPr="006F3DDF">
              <w:rPr>
                <w:bCs/>
                <w:sz w:val="24"/>
                <w:szCs w:val="24"/>
              </w:rPr>
              <w:t xml:space="preserve">, колеус, петуния гибридная, </w:t>
            </w:r>
            <w:proofErr w:type="spellStart"/>
            <w:r w:rsidRPr="006F3DDF">
              <w:rPr>
                <w:bCs/>
                <w:sz w:val="24"/>
                <w:szCs w:val="24"/>
              </w:rPr>
              <w:t>тагетес</w:t>
            </w:r>
            <w:proofErr w:type="spellEnd"/>
            <w:r w:rsidRPr="006F3DDF">
              <w:rPr>
                <w:bCs/>
                <w:sz w:val="24"/>
                <w:szCs w:val="24"/>
              </w:rPr>
              <w:t xml:space="preserve"> прямостоячий низкий, </w:t>
            </w:r>
            <w:proofErr w:type="spellStart"/>
            <w:r w:rsidRPr="006F3DDF">
              <w:rPr>
                <w:bCs/>
                <w:sz w:val="24"/>
                <w:szCs w:val="24"/>
              </w:rPr>
              <w:t>тагетес</w:t>
            </w:r>
            <w:proofErr w:type="spellEnd"/>
            <w:r w:rsidRPr="006F3DDF">
              <w:rPr>
                <w:bCs/>
                <w:sz w:val="24"/>
                <w:szCs w:val="24"/>
              </w:rPr>
              <w:t xml:space="preserve"> отклоненный, </w:t>
            </w:r>
            <w:proofErr w:type="spellStart"/>
            <w:r w:rsidRPr="006F3DDF">
              <w:rPr>
                <w:bCs/>
                <w:sz w:val="24"/>
                <w:szCs w:val="24"/>
              </w:rPr>
              <w:t>тагетес</w:t>
            </w:r>
            <w:proofErr w:type="spellEnd"/>
            <w:r w:rsidRPr="006F3DDF">
              <w:rPr>
                <w:bCs/>
                <w:sz w:val="24"/>
                <w:szCs w:val="24"/>
              </w:rPr>
              <w:t xml:space="preserve"> узколистный</w:t>
            </w:r>
          </w:p>
        </w:tc>
        <w:tc>
          <w:tcPr>
            <w:tcW w:w="1077" w:type="dxa"/>
            <w:tcBorders>
              <w:top w:val="single" w:sz="4" w:space="0" w:color="auto"/>
              <w:left w:val="single" w:sz="4" w:space="0" w:color="auto"/>
              <w:bottom w:val="single" w:sz="4" w:space="0" w:color="auto"/>
              <w:right w:val="single" w:sz="4" w:space="0" w:color="auto"/>
            </w:tcBorders>
          </w:tcPr>
          <w:p w14:paraId="32721E3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5EFE5D47" w14:textId="77777777" w:rsidR="006F3DDF" w:rsidRPr="006F3DDF" w:rsidRDefault="006F3DDF" w:rsidP="006F3DDF">
            <w:pPr>
              <w:tabs>
                <w:tab w:val="left" w:pos="542"/>
                <w:tab w:val="left" w:pos="5940"/>
              </w:tabs>
              <w:jc w:val="both"/>
              <w:rPr>
                <w:bCs/>
                <w:sz w:val="24"/>
                <w:szCs w:val="24"/>
              </w:rPr>
            </w:pPr>
            <w:r w:rsidRPr="006F3DDF">
              <w:rPr>
                <w:bCs/>
                <w:sz w:val="24"/>
                <w:szCs w:val="24"/>
              </w:rPr>
              <w:t>50-100</w:t>
            </w:r>
          </w:p>
        </w:tc>
      </w:tr>
      <w:tr w:rsidR="006F3DDF" w:rsidRPr="006F3DDF" w14:paraId="0C39B689" w14:textId="77777777" w:rsidTr="006F3DDF">
        <w:tc>
          <w:tcPr>
            <w:tcW w:w="794" w:type="dxa"/>
            <w:tcBorders>
              <w:top w:val="single" w:sz="4" w:space="0" w:color="auto"/>
              <w:left w:val="single" w:sz="4" w:space="0" w:color="auto"/>
              <w:bottom w:val="single" w:sz="4" w:space="0" w:color="auto"/>
              <w:right w:val="single" w:sz="4" w:space="0" w:color="auto"/>
            </w:tcBorders>
          </w:tcPr>
          <w:p w14:paraId="33BDD976"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5839" w:type="dxa"/>
            <w:tcBorders>
              <w:top w:val="single" w:sz="4" w:space="0" w:color="auto"/>
              <w:left w:val="single" w:sz="4" w:space="0" w:color="auto"/>
              <w:bottom w:val="single" w:sz="4" w:space="0" w:color="auto"/>
              <w:right w:val="single" w:sz="4" w:space="0" w:color="auto"/>
            </w:tcBorders>
          </w:tcPr>
          <w:p w14:paraId="154C6307"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аллисум</w:t>
            </w:r>
            <w:proofErr w:type="spellEnd"/>
            <w:r w:rsidRPr="006F3DDF">
              <w:rPr>
                <w:bCs/>
                <w:sz w:val="24"/>
                <w:szCs w:val="24"/>
              </w:rPr>
              <w:t xml:space="preserve">, </w:t>
            </w:r>
            <w:proofErr w:type="spellStart"/>
            <w:r w:rsidRPr="006F3DDF">
              <w:rPr>
                <w:bCs/>
                <w:sz w:val="24"/>
                <w:szCs w:val="24"/>
              </w:rPr>
              <w:t>диморфотека</w:t>
            </w:r>
            <w:proofErr w:type="spellEnd"/>
            <w:r w:rsidRPr="006F3DDF">
              <w:rPr>
                <w:bCs/>
                <w:sz w:val="24"/>
                <w:szCs w:val="24"/>
              </w:rPr>
              <w:t xml:space="preserve"> изогнутая, сантолина </w:t>
            </w:r>
            <w:proofErr w:type="spellStart"/>
            <w:r w:rsidRPr="006F3DDF">
              <w:rPr>
                <w:bCs/>
                <w:sz w:val="24"/>
                <w:szCs w:val="24"/>
              </w:rPr>
              <w:t>кипарисовиковая</w:t>
            </w:r>
            <w:proofErr w:type="spellEnd"/>
            <w:r w:rsidRPr="006F3DDF">
              <w:rPr>
                <w:bCs/>
                <w:sz w:val="24"/>
                <w:szCs w:val="24"/>
              </w:rPr>
              <w:t xml:space="preserve">, </w:t>
            </w:r>
            <w:proofErr w:type="spellStart"/>
            <w:r w:rsidRPr="006F3DDF">
              <w:rPr>
                <w:bCs/>
                <w:sz w:val="24"/>
                <w:szCs w:val="24"/>
              </w:rPr>
              <w:t>эхевария</w:t>
            </w:r>
            <w:proofErr w:type="spellEnd"/>
          </w:p>
        </w:tc>
        <w:tc>
          <w:tcPr>
            <w:tcW w:w="1077" w:type="dxa"/>
            <w:tcBorders>
              <w:top w:val="single" w:sz="4" w:space="0" w:color="auto"/>
              <w:left w:val="single" w:sz="4" w:space="0" w:color="auto"/>
              <w:bottom w:val="single" w:sz="4" w:space="0" w:color="auto"/>
              <w:right w:val="single" w:sz="4" w:space="0" w:color="auto"/>
            </w:tcBorders>
          </w:tcPr>
          <w:p w14:paraId="2E7FD13F"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2496" w:type="dxa"/>
            <w:tcBorders>
              <w:top w:val="single" w:sz="4" w:space="0" w:color="auto"/>
              <w:left w:val="single" w:sz="4" w:space="0" w:color="auto"/>
              <w:bottom w:val="single" w:sz="4" w:space="0" w:color="auto"/>
              <w:right w:val="single" w:sz="4" w:space="0" w:color="auto"/>
            </w:tcBorders>
          </w:tcPr>
          <w:p w14:paraId="788B1F39"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r>
      <w:tr w:rsidR="006F3DDF" w:rsidRPr="006F3DDF" w14:paraId="0973FE46" w14:textId="77777777" w:rsidTr="006F3DDF">
        <w:tc>
          <w:tcPr>
            <w:tcW w:w="794" w:type="dxa"/>
            <w:tcBorders>
              <w:top w:val="single" w:sz="4" w:space="0" w:color="auto"/>
              <w:left w:val="single" w:sz="4" w:space="0" w:color="auto"/>
              <w:bottom w:val="single" w:sz="4" w:space="0" w:color="auto"/>
              <w:right w:val="single" w:sz="4" w:space="0" w:color="auto"/>
            </w:tcBorders>
          </w:tcPr>
          <w:p w14:paraId="1D1C5DBE"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c>
          <w:tcPr>
            <w:tcW w:w="5839" w:type="dxa"/>
            <w:tcBorders>
              <w:top w:val="single" w:sz="4" w:space="0" w:color="auto"/>
              <w:left w:val="single" w:sz="4" w:space="0" w:color="auto"/>
              <w:bottom w:val="single" w:sz="4" w:space="0" w:color="auto"/>
              <w:right w:val="single" w:sz="4" w:space="0" w:color="auto"/>
            </w:tcBorders>
          </w:tcPr>
          <w:p w14:paraId="64450FCC"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сальвия</w:t>
            </w:r>
            <w:proofErr w:type="spellEnd"/>
            <w:r w:rsidRPr="006F3DDF">
              <w:rPr>
                <w:bCs/>
                <w:sz w:val="24"/>
                <w:szCs w:val="24"/>
              </w:rPr>
              <w:t xml:space="preserve"> (шалфей), </w:t>
            </w:r>
            <w:proofErr w:type="spellStart"/>
            <w:r w:rsidRPr="006F3DDF">
              <w:rPr>
                <w:bCs/>
                <w:sz w:val="24"/>
                <w:szCs w:val="24"/>
              </w:rPr>
              <w:t>целлозия</w:t>
            </w:r>
            <w:proofErr w:type="spellEnd"/>
            <w:r w:rsidRPr="006F3DDF">
              <w:rPr>
                <w:bCs/>
                <w:sz w:val="24"/>
                <w:szCs w:val="24"/>
              </w:rPr>
              <w:t xml:space="preserve"> </w:t>
            </w:r>
            <w:proofErr w:type="gramStart"/>
            <w:r w:rsidRPr="006F3DDF">
              <w:rPr>
                <w:bCs/>
                <w:sz w:val="24"/>
                <w:szCs w:val="24"/>
              </w:rPr>
              <w:t>метельчатая</w:t>
            </w:r>
            <w:proofErr w:type="gramEnd"/>
            <w:r w:rsidRPr="006F3DDF">
              <w:rPr>
                <w:bCs/>
                <w:sz w:val="24"/>
                <w:szCs w:val="24"/>
              </w:rPr>
              <w:t xml:space="preserve">, </w:t>
            </w:r>
            <w:proofErr w:type="spellStart"/>
            <w:r w:rsidRPr="006F3DDF">
              <w:rPr>
                <w:bCs/>
                <w:sz w:val="24"/>
                <w:szCs w:val="24"/>
              </w:rPr>
              <w:t>целлозия</w:t>
            </w:r>
            <w:proofErr w:type="spellEnd"/>
            <w:r w:rsidRPr="006F3DDF">
              <w:rPr>
                <w:bCs/>
                <w:sz w:val="24"/>
                <w:szCs w:val="24"/>
              </w:rPr>
              <w:t xml:space="preserve"> гребенчатая</w:t>
            </w:r>
          </w:p>
        </w:tc>
        <w:tc>
          <w:tcPr>
            <w:tcW w:w="1077" w:type="dxa"/>
            <w:tcBorders>
              <w:top w:val="single" w:sz="4" w:space="0" w:color="auto"/>
              <w:left w:val="single" w:sz="4" w:space="0" w:color="auto"/>
              <w:bottom w:val="single" w:sz="4" w:space="0" w:color="auto"/>
              <w:right w:val="single" w:sz="4" w:space="0" w:color="auto"/>
            </w:tcBorders>
          </w:tcPr>
          <w:p w14:paraId="487BF3C7" w14:textId="77777777" w:rsidR="006F3DDF" w:rsidRPr="006F3DDF" w:rsidRDefault="006F3DDF" w:rsidP="006F3DDF">
            <w:pPr>
              <w:tabs>
                <w:tab w:val="left" w:pos="542"/>
                <w:tab w:val="left" w:pos="5940"/>
              </w:tabs>
              <w:jc w:val="both"/>
              <w:rPr>
                <w:bCs/>
                <w:sz w:val="24"/>
                <w:szCs w:val="24"/>
              </w:rPr>
            </w:pPr>
            <w:r w:rsidRPr="006F3DDF">
              <w:rPr>
                <w:bCs/>
                <w:sz w:val="24"/>
                <w:szCs w:val="24"/>
              </w:rPr>
              <w:t>40-50</w:t>
            </w:r>
          </w:p>
        </w:tc>
        <w:tc>
          <w:tcPr>
            <w:tcW w:w="2496" w:type="dxa"/>
            <w:tcBorders>
              <w:top w:val="single" w:sz="4" w:space="0" w:color="auto"/>
              <w:left w:val="single" w:sz="4" w:space="0" w:color="auto"/>
              <w:bottom w:val="single" w:sz="4" w:space="0" w:color="auto"/>
              <w:right w:val="single" w:sz="4" w:space="0" w:color="auto"/>
            </w:tcBorders>
          </w:tcPr>
          <w:p w14:paraId="5643FDFF" w14:textId="77777777" w:rsidR="006F3DDF" w:rsidRPr="006F3DDF" w:rsidRDefault="006F3DDF" w:rsidP="006F3DDF">
            <w:pPr>
              <w:tabs>
                <w:tab w:val="left" w:pos="542"/>
                <w:tab w:val="left" w:pos="5940"/>
              </w:tabs>
              <w:jc w:val="both"/>
              <w:rPr>
                <w:bCs/>
                <w:sz w:val="24"/>
                <w:szCs w:val="24"/>
              </w:rPr>
            </w:pPr>
            <w:r w:rsidRPr="006F3DDF">
              <w:rPr>
                <w:bCs/>
                <w:sz w:val="24"/>
                <w:szCs w:val="24"/>
              </w:rPr>
              <w:t>60-70</w:t>
            </w:r>
          </w:p>
        </w:tc>
      </w:tr>
      <w:tr w:rsidR="006F3DDF" w:rsidRPr="006F3DDF" w14:paraId="6D6C3CF6" w14:textId="77777777" w:rsidTr="006F3DDF">
        <w:tc>
          <w:tcPr>
            <w:tcW w:w="794" w:type="dxa"/>
            <w:tcBorders>
              <w:top w:val="single" w:sz="4" w:space="0" w:color="auto"/>
              <w:left w:val="single" w:sz="4" w:space="0" w:color="auto"/>
              <w:bottom w:val="single" w:sz="4" w:space="0" w:color="auto"/>
              <w:right w:val="single" w:sz="4" w:space="0" w:color="auto"/>
            </w:tcBorders>
          </w:tcPr>
          <w:p w14:paraId="41EE86B7"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5839" w:type="dxa"/>
            <w:tcBorders>
              <w:top w:val="single" w:sz="4" w:space="0" w:color="auto"/>
              <w:left w:val="single" w:sz="4" w:space="0" w:color="auto"/>
              <w:bottom w:val="single" w:sz="4" w:space="0" w:color="auto"/>
              <w:right w:val="single" w:sz="4" w:space="0" w:color="auto"/>
            </w:tcBorders>
          </w:tcPr>
          <w:p w14:paraId="76B2F8AA" w14:textId="77777777" w:rsidR="006F3DDF" w:rsidRPr="006F3DDF" w:rsidRDefault="006F3DDF" w:rsidP="006F3DDF">
            <w:pPr>
              <w:tabs>
                <w:tab w:val="left" w:pos="542"/>
                <w:tab w:val="left" w:pos="5940"/>
              </w:tabs>
              <w:jc w:val="both"/>
              <w:rPr>
                <w:bCs/>
                <w:sz w:val="24"/>
                <w:szCs w:val="24"/>
              </w:rPr>
            </w:pPr>
            <w:r w:rsidRPr="006F3DDF">
              <w:rPr>
                <w:bCs/>
                <w:sz w:val="24"/>
                <w:szCs w:val="24"/>
              </w:rPr>
              <w:t>вербена</w:t>
            </w:r>
          </w:p>
        </w:tc>
        <w:tc>
          <w:tcPr>
            <w:tcW w:w="1077" w:type="dxa"/>
            <w:tcBorders>
              <w:top w:val="single" w:sz="4" w:space="0" w:color="auto"/>
              <w:left w:val="single" w:sz="4" w:space="0" w:color="auto"/>
              <w:bottom w:val="single" w:sz="4" w:space="0" w:color="auto"/>
              <w:right w:val="single" w:sz="4" w:space="0" w:color="auto"/>
            </w:tcBorders>
          </w:tcPr>
          <w:p w14:paraId="4AFA77F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2496" w:type="dxa"/>
            <w:tcBorders>
              <w:top w:val="single" w:sz="4" w:space="0" w:color="auto"/>
              <w:left w:val="single" w:sz="4" w:space="0" w:color="auto"/>
              <w:bottom w:val="single" w:sz="4" w:space="0" w:color="auto"/>
              <w:right w:val="single" w:sz="4" w:space="0" w:color="auto"/>
            </w:tcBorders>
          </w:tcPr>
          <w:p w14:paraId="05D8E8EB"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r>
      <w:tr w:rsidR="006F3DDF" w:rsidRPr="006F3DDF" w14:paraId="67DF463B" w14:textId="77777777" w:rsidTr="006F3DDF">
        <w:tc>
          <w:tcPr>
            <w:tcW w:w="794" w:type="dxa"/>
            <w:tcBorders>
              <w:top w:val="single" w:sz="4" w:space="0" w:color="auto"/>
              <w:left w:val="single" w:sz="4" w:space="0" w:color="auto"/>
              <w:bottom w:val="single" w:sz="4" w:space="0" w:color="auto"/>
              <w:right w:val="single" w:sz="4" w:space="0" w:color="auto"/>
            </w:tcBorders>
          </w:tcPr>
          <w:p w14:paraId="6C6B8F0B"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c>
          <w:tcPr>
            <w:tcW w:w="5839" w:type="dxa"/>
            <w:tcBorders>
              <w:top w:val="single" w:sz="4" w:space="0" w:color="auto"/>
              <w:left w:val="single" w:sz="4" w:space="0" w:color="auto"/>
              <w:bottom w:val="single" w:sz="4" w:space="0" w:color="auto"/>
              <w:right w:val="single" w:sz="4" w:space="0" w:color="auto"/>
            </w:tcBorders>
          </w:tcPr>
          <w:p w14:paraId="755B8590" w14:textId="77777777" w:rsidR="006F3DDF" w:rsidRPr="006F3DDF" w:rsidRDefault="006F3DDF" w:rsidP="006F3DDF">
            <w:pPr>
              <w:tabs>
                <w:tab w:val="left" w:pos="542"/>
                <w:tab w:val="left" w:pos="5940"/>
              </w:tabs>
              <w:jc w:val="both"/>
              <w:rPr>
                <w:bCs/>
                <w:sz w:val="24"/>
                <w:szCs w:val="24"/>
              </w:rPr>
            </w:pPr>
            <w:r w:rsidRPr="006F3DDF">
              <w:rPr>
                <w:bCs/>
                <w:sz w:val="24"/>
                <w:szCs w:val="24"/>
              </w:rPr>
              <w:t>виола</w:t>
            </w:r>
          </w:p>
        </w:tc>
        <w:tc>
          <w:tcPr>
            <w:tcW w:w="1077" w:type="dxa"/>
            <w:tcBorders>
              <w:top w:val="single" w:sz="4" w:space="0" w:color="auto"/>
              <w:left w:val="single" w:sz="4" w:space="0" w:color="auto"/>
              <w:bottom w:val="single" w:sz="4" w:space="0" w:color="auto"/>
              <w:right w:val="single" w:sz="4" w:space="0" w:color="auto"/>
            </w:tcBorders>
          </w:tcPr>
          <w:p w14:paraId="531FED2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0AD9FD83" w14:textId="77777777" w:rsidR="006F3DDF" w:rsidRPr="006F3DDF" w:rsidRDefault="006F3DDF" w:rsidP="006F3DDF">
            <w:pPr>
              <w:tabs>
                <w:tab w:val="left" w:pos="542"/>
                <w:tab w:val="left" w:pos="5940"/>
              </w:tabs>
              <w:jc w:val="both"/>
              <w:rPr>
                <w:bCs/>
                <w:sz w:val="24"/>
                <w:szCs w:val="24"/>
              </w:rPr>
            </w:pPr>
            <w:r w:rsidRPr="006F3DDF">
              <w:rPr>
                <w:bCs/>
                <w:sz w:val="24"/>
                <w:szCs w:val="24"/>
              </w:rPr>
              <w:t>50-70(100)</w:t>
            </w:r>
          </w:p>
        </w:tc>
      </w:tr>
      <w:tr w:rsidR="006F3DDF" w:rsidRPr="006F3DDF" w14:paraId="4CB5638B" w14:textId="77777777" w:rsidTr="006F3DDF">
        <w:tc>
          <w:tcPr>
            <w:tcW w:w="794" w:type="dxa"/>
            <w:tcBorders>
              <w:top w:val="single" w:sz="4" w:space="0" w:color="auto"/>
              <w:left w:val="single" w:sz="4" w:space="0" w:color="auto"/>
              <w:bottom w:val="single" w:sz="4" w:space="0" w:color="auto"/>
              <w:right w:val="single" w:sz="4" w:space="0" w:color="auto"/>
            </w:tcBorders>
          </w:tcPr>
          <w:p w14:paraId="7B9635BF" w14:textId="77777777" w:rsidR="006F3DDF" w:rsidRPr="006F3DDF" w:rsidRDefault="006F3DDF" w:rsidP="006F3DDF">
            <w:pPr>
              <w:tabs>
                <w:tab w:val="left" w:pos="542"/>
                <w:tab w:val="left" w:pos="5940"/>
              </w:tabs>
              <w:jc w:val="both"/>
              <w:rPr>
                <w:bCs/>
                <w:sz w:val="24"/>
                <w:szCs w:val="24"/>
              </w:rPr>
            </w:pPr>
            <w:r w:rsidRPr="006F3DDF">
              <w:rPr>
                <w:bCs/>
                <w:sz w:val="24"/>
                <w:szCs w:val="24"/>
              </w:rPr>
              <w:t>1.7</w:t>
            </w:r>
          </w:p>
        </w:tc>
        <w:tc>
          <w:tcPr>
            <w:tcW w:w="5839" w:type="dxa"/>
            <w:tcBorders>
              <w:top w:val="single" w:sz="4" w:space="0" w:color="auto"/>
              <w:left w:val="single" w:sz="4" w:space="0" w:color="auto"/>
              <w:bottom w:val="single" w:sz="4" w:space="0" w:color="auto"/>
              <w:right w:val="single" w:sz="4" w:space="0" w:color="auto"/>
            </w:tcBorders>
          </w:tcPr>
          <w:p w14:paraId="4C98EB4E"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бальзамин, </w:t>
            </w:r>
            <w:proofErr w:type="spellStart"/>
            <w:r w:rsidRPr="006F3DDF">
              <w:rPr>
                <w:bCs/>
                <w:sz w:val="24"/>
                <w:szCs w:val="24"/>
              </w:rPr>
              <w:t>газания</w:t>
            </w:r>
            <w:proofErr w:type="spellEnd"/>
            <w:r w:rsidRPr="006F3DDF">
              <w:rPr>
                <w:bCs/>
                <w:sz w:val="24"/>
                <w:szCs w:val="24"/>
              </w:rPr>
              <w:t xml:space="preserve">, гвоздика гибридная, георгины семенные, герань (пеларгония зональная), </w:t>
            </w:r>
            <w:proofErr w:type="spellStart"/>
            <w:r w:rsidRPr="006F3DDF">
              <w:rPr>
                <w:bCs/>
                <w:sz w:val="24"/>
                <w:szCs w:val="24"/>
              </w:rPr>
              <w:t>кларкия</w:t>
            </w:r>
            <w:proofErr w:type="spellEnd"/>
            <w:r w:rsidRPr="006F3DDF">
              <w:rPr>
                <w:bCs/>
                <w:sz w:val="24"/>
                <w:szCs w:val="24"/>
              </w:rPr>
              <w:t xml:space="preserve">, петуния махровая, резеда, рудбекия шерстистая, </w:t>
            </w:r>
            <w:proofErr w:type="spellStart"/>
            <w:r w:rsidRPr="006F3DDF">
              <w:rPr>
                <w:bCs/>
                <w:sz w:val="24"/>
                <w:szCs w:val="24"/>
              </w:rPr>
              <w:t>фестука</w:t>
            </w:r>
            <w:proofErr w:type="spellEnd"/>
            <w:r w:rsidRPr="006F3DDF">
              <w:rPr>
                <w:bCs/>
                <w:sz w:val="24"/>
                <w:szCs w:val="24"/>
              </w:rPr>
              <w:t xml:space="preserve"> овечья, фуксия гибридная, хризантема корейская, хризантема гибридная, цинния изящная</w:t>
            </w:r>
            <w:proofErr w:type="gramEnd"/>
          </w:p>
        </w:tc>
        <w:tc>
          <w:tcPr>
            <w:tcW w:w="1077" w:type="dxa"/>
            <w:tcBorders>
              <w:top w:val="single" w:sz="4" w:space="0" w:color="auto"/>
              <w:left w:val="single" w:sz="4" w:space="0" w:color="auto"/>
              <w:bottom w:val="single" w:sz="4" w:space="0" w:color="auto"/>
              <w:right w:val="single" w:sz="4" w:space="0" w:color="auto"/>
            </w:tcBorders>
          </w:tcPr>
          <w:p w14:paraId="2187E009" w14:textId="77777777" w:rsidR="006F3DDF" w:rsidRPr="006F3DDF" w:rsidRDefault="006F3DDF" w:rsidP="006F3DDF">
            <w:pPr>
              <w:tabs>
                <w:tab w:val="left" w:pos="542"/>
                <w:tab w:val="left" w:pos="5940"/>
              </w:tabs>
              <w:jc w:val="both"/>
              <w:rPr>
                <w:bCs/>
                <w:sz w:val="24"/>
                <w:szCs w:val="24"/>
              </w:rPr>
            </w:pPr>
            <w:r w:rsidRPr="006F3DDF">
              <w:rPr>
                <w:bCs/>
                <w:sz w:val="24"/>
                <w:szCs w:val="24"/>
              </w:rPr>
              <w:t>40-50</w:t>
            </w:r>
          </w:p>
        </w:tc>
        <w:tc>
          <w:tcPr>
            <w:tcW w:w="2496" w:type="dxa"/>
            <w:tcBorders>
              <w:top w:val="single" w:sz="4" w:space="0" w:color="auto"/>
              <w:left w:val="single" w:sz="4" w:space="0" w:color="auto"/>
              <w:bottom w:val="single" w:sz="4" w:space="0" w:color="auto"/>
              <w:right w:val="single" w:sz="4" w:space="0" w:color="auto"/>
            </w:tcBorders>
          </w:tcPr>
          <w:p w14:paraId="74AA84CB"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17B67FB9" w14:textId="77777777" w:rsidTr="006F3DDF">
        <w:tc>
          <w:tcPr>
            <w:tcW w:w="794" w:type="dxa"/>
            <w:tcBorders>
              <w:top w:val="single" w:sz="4" w:space="0" w:color="auto"/>
              <w:left w:val="single" w:sz="4" w:space="0" w:color="auto"/>
              <w:bottom w:val="single" w:sz="4" w:space="0" w:color="auto"/>
              <w:right w:val="single" w:sz="4" w:space="0" w:color="auto"/>
            </w:tcBorders>
          </w:tcPr>
          <w:p w14:paraId="65B8B8D1" w14:textId="77777777" w:rsidR="006F3DDF" w:rsidRPr="006F3DDF" w:rsidRDefault="006F3DDF" w:rsidP="006F3DDF">
            <w:pPr>
              <w:tabs>
                <w:tab w:val="left" w:pos="542"/>
                <w:tab w:val="left" w:pos="5940"/>
              </w:tabs>
              <w:jc w:val="both"/>
              <w:rPr>
                <w:bCs/>
                <w:sz w:val="24"/>
                <w:szCs w:val="24"/>
              </w:rPr>
            </w:pPr>
            <w:r w:rsidRPr="006F3DDF">
              <w:rPr>
                <w:bCs/>
                <w:sz w:val="24"/>
                <w:szCs w:val="24"/>
              </w:rPr>
              <w:t>1.8</w:t>
            </w:r>
          </w:p>
        </w:tc>
        <w:tc>
          <w:tcPr>
            <w:tcW w:w="5839" w:type="dxa"/>
            <w:tcBorders>
              <w:top w:val="single" w:sz="4" w:space="0" w:color="auto"/>
              <w:left w:val="single" w:sz="4" w:space="0" w:color="auto"/>
              <w:bottom w:val="single" w:sz="4" w:space="0" w:color="auto"/>
              <w:right w:val="single" w:sz="4" w:space="0" w:color="auto"/>
            </w:tcBorders>
          </w:tcPr>
          <w:p w14:paraId="7A970449"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тагетес</w:t>
            </w:r>
            <w:proofErr w:type="spellEnd"/>
            <w:r w:rsidRPr="006F3DDF">
              <w:rPr>
                <w:bCs/>
                <w:sz w:val="24"/>
                <w:szCs w:val="24"/>
              </w:rPr>
              <w:t xml:space="preserve"> прямостоячий высокий</w:t>
            </w:r>
          </w:p>
        </w:tc>
        <w:tc>
          <w:tcPr>
            <w:tcW w:w="1077" w:type="dxa"/>
            <w:tcBorders>
              <w:top w:val="single" w:sz="4" w:space="0" w:color="auto"/>
              <w:left w:val="single" w:sz="4" w:space="0" w:color="auto"/>
              <w:bottom w:val="single" w:sz="4" w:space="0" w:color="auto"/>
              <w:right w:val="single" w:sz="4" w:space="0" w:color="auto"/>
            </w:tcBorders>
          </w:tcPr>
          <w:p w14:paraId="0E8C66F9"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3B571B13" w14:textId="77777777" w:rsidR="006F3DDF" w:rsidRPr="006F3DDF" w:rsidRDefault="006F3DDF" w:rsidP="006F3DDF">
            <w:pPr>
              <w:tabs>
                <w:tab w:val="left" w:pos="542"/>
                <w:tab w:val="left" w:pos="5940"/>
              </w:tabs>
              <w:jc w:val="both"/>
              <w:rPr>
                <w:bCs/>
                <w:sz w:val="24"/>
                <w:szCs w:val="24"/>
              </w:rPr>
            </w:pPr>
            <w:r w:rsidRPr="006F3DDF">
              <w:rPr>
                <w:bCs/>
                <w:sz w:val="24"/>
                <w:szCs w:val="24"/>
              </w:rPr>
              <w:t>50-60</w:t>
            </w:r>
          </w:p>
        </w:tc>
      </w:tr>
      <w:tr w:rsidR="006F3DDF" w:rsidRPr="006F3DDF" w14:paraId="22F48B6E" w14:textId="77777777" w:rsidTr="006F3DDF">
        <w:tc>
          <w:tcPr>
            <w:tcW w:w="794" w:type="dxa"/>
            <w:tcBorders>
              <w:top w:val="single" w:sz="4" w:space="0" w:color="auto"/>
              <w:left w:val="single" w:sz="4" w:space="0" w:color="auto"/>
              <w:bottom w:val="single" w:sz="4" w:space="0" w:color="auto"/>
              <w:right w:val="single" w:sz="4" w:space="0" w:color="auto"/>
            </w:tcBorders>
          </w:tcPr>
          <w:p w14:paraId="4F4E8B30" w14:textId="77777777" w:rsidR="006F3DDF" w:rsidRPr="006F3DDF" w:rsidRDefault="006F3DDF" w:rsidP="006F3DDF">
            <w:pPr>
              <w:tabs>
                <w:tab w:val="left" w:pos="542"/>
                <w:tab w:val="left" w:pos="5940"/>
              </w:tabs>
              <w:jc w:val="both"/>
              <w:rPr>
                <w:bCs/>
                <w:sz w:val="24"/>
                <w:szCs w:val="24"/>
              </w:rPr>
            </w:pPr>
            <w:r w:rsidRPr="006F3DDF">
              <w:rPr>
                <w:bCs/>
                <w:sz w:val="24"/>
                <w:szCs w:val="24"/>
              </w:rPr>
              <w:t>1.9</w:t>
            </w:r>
          </w:p>
        </w:tc>
        <w:tc>
          <w:tcPr>
            <w:tcW w:w="5839" w:type="dxa"/>
            <w:tcBorders>
              <w:top w:val="single" w:sz="4" w:space="0" w:color="auto"/>
              <w:left w:val="single" w:sz="4" w:space="0" w:color="auto"/>
              <w:bottom w:val="single" w:sz="4" w:space="0" w:color="auto"/>
              <w:right w:val="single" w:sz="4" w:space="0" w:color="auto"/>
            </w:tcBorders>
          </w:tcPr>
          <w:p w14:paraId="133E8602"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иберис</w:t>
            </w:r>
            <w:proofErr w:type="spellEnd"/>
            <w:r w:rsidRPr="006F3DDF">
              <w:rPr>
                <w:bCs/>
                <w:sz w:val="24"/>
                <w:szCs w:val="24"/>
              </w:rPr>
              <w:t xml:space="preserve">, настурция, </w:t>
            </w:r>
            <w:proofErr w:type="spellStart"/>
            <w:r w:rsidRPr="006F3DDF">
              <w:rPr>
                <w:bCs/>
                <w:sz w:val="24"/>
                <w:szCs w:val="24"/>
              </w:rPr>
              <w:t>остеоспермум</w:t>
            </w:r>
            <w:proofErr w:type="spellEnd"/>
            <w:r w:rsidRPr="006F3DDF">
              <w:rPr>
                <w:bCs/>
                <w:sz w:val="24"/>
                <w:szCs w:val="24"/>
              </w:rPr>
              <w:t>, табак душистый</w:t>
            </w:r>
          </w:p>
        </w:tc>
        <w:tc>
          <w:tcPr>
            <w:tcW w:w="1077" w:type="dxa"/>
            <w:tcBorders>
              <w:top w:val="single" w:sz="4" w:space="0" w:color="auto"/>
              <w:left w:val="single" w:sz="4" w:space="0" w:color="auto"/>
              <w:bottom w:val="single" w:sz="4" w:space="0" w:color="auto"/>
              <w:right w:val="single" w:sz="4" w:space="0" w:color="auto"/>
            </w:tcBorders>
          </w:tcPr>
          <w:p w14:paraId="60A7BED6"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c>
          <w:tcPr>
            <w:tcW w:w="2496" w:type="dxa"/>
            <w:tcBorders>
              <w:top w:val="single" w:sz="4" w:space="0" w:color="auto"/>
              <w:left w:val="single" w:sz="4" w:space="0" w:color="auto"/>
              <w:bottom w:val="single" w:sz="4" w:space="0" w:color="auto"/>
              <w:right w:val="single" w:sz="4" w:space="0" w:color="auto"/>
            </w:tcBorders>
          </w:tcPr>
          <w:p w14:paraId="1E50F5DB"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r>
      <w:tr w:rsidR="006F3DDF" w:rsidRPr="006F3DDF" w14:paraId="0C0B86FD" w14:textId="77777777" w:rsidTr="006F3DDF">
        <w:tc>
          <w:tcPr>
            <w:tcW w:w="794" w:type="dxa"/>
            <w:tcBorders>
              <w:top w:val="single" w:sz="4" w:space="0" w:color="auto"/>
              <w:left w:val="single" w:sz="4" w:space="0" w:color="auto"/>
              <w:bottom w:val="single" w:sz="4" w:space="0" w:color="auto"/>
              <w:right w:val="single" w:sz="4" w:space="0" w:color="auto"/>
            </w:tcBorders>
          </w:tcPr>
          <w:p w14:paraId="1A95CFA2" w14:textId="77777777" w:rsidR="006F3DDF" w:rsidRPr="006F3DDF" w:rsidRDefault="006F3DDF" w:rsidP="006F3DDF">
            <w:pPr>
              <w:tabs>
                <w:tab w:val="left" w:pos="542"/>
                <w:tab w:val="left" w:pos="5940"/>
              </w:tabs>
              <w:jc w:val="both"/>
              <w:rPr>
                <w:bCs/>
                <w:sz w:val="24"/>
                <w:szCs w:val="24"/>
              </w:rPr>
            </w:pPr>
            <w:r w:rsidRPr="006F3DDF">
              <w:rPr>
                <w:bCs/>
                <w:sz w:val="24"/>
                <w:szCs w:val="24"/>
              </w:rPr>
              <w:t>1.10</w:t>
            </w:r>
          </w:p>
        </w:tc>
        <w:tc>
          <w:tcPr>
            <w:tcW w:w="5839" w:type="dxa"/>
            <w:tcBorders>
              <w:top w:val="single" w:sz="4" w:space="0" w:color="auto"/>
              <w:left w:val="single" w:sz="4" w:space="0" w:color="auto"/>
              <w:bottom w:val="single" w:sz="4" w:space="0" w:color="auto"/>
              <w:right w:val="single" w:sz="4" w:space="0" w:color="auto"/>
            </w:tcBorders>
          </w:tcPr>
          <w:p w14:paraId="004B3712" w14:textId="77777777" w:rsidR="006F3DDF" w:rsidRPr="006F3DDF" w:rsidRDefault="006F3DDF" w:rsidP="006F3DDF">
            <w:pPr>
              <w:tabs>
                <w:tab w:val="left" w:pos="542"/>
                <w:tab w:val="left" w:pos="5940"/>
              </w:tabs>
              <w:jc w:val="both"/>
              <w:rPr>
                <w:bCs/>
                <w:sz w:val="24"/>
                <w:szCs w:val="24"/>
              </w:rPr>
            </w:pPr>
            <w:r w:rsidRPr="006F3DDF">
              <w:rPr>
                <w:bCs/>
                <w:sz w:val="24"/>
                <w:szCs w:val="24"/>
              </w:rPr>
              <w:t>бегония клубневая</w:t>
            </w:r>
          </w:p>
        </w:tc>
        <w:tc>
          <w:tcPr>
            <w:tcW w:w="1077" w:type="dxa"/>
            <w:tcBorders>
              <w:top w:val="single" w:sz="4" w:space="0" w:color="auto"/>
              <w:left w:val="single" w:sz="4" w:space="0" w:color="auto"/>
              <w:bottom w:val="single" w:sz="4" w:space="0" w:color="auto"/>
              <w:right w:val="single" w:sz="4" w:space="0" w:color="auto"/>
            </w:tcBorders>
          </w:tcPr>
          <w:p w14:paraId="608C7060"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06BFED9E"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r>
      <w:tr w:rsidR="006F3DDF" w:rsidRPr="006F3DDF" w14:paraId="25A6E5E1" w14:textId="77777777" w:rsidTr="006F3DDF">
        <w:tc>
          <w:tcPr>
            <w:tcW w:w="794" w:type="dxa"/>
            <w:tcBorders>
              <w:top w:val="single" w:sz="4" w:space="0" w:color="auto"/>
              <w:left w:val="single" w:sz="4" w:space="0" w:color="auto"/>
              <w:bottom w:val="single" w:sz="4" w:space="0" w:color="auto"/>
              <w:right w:val="single" w:sz="4" w:space="0" w:color="auto"/>
            </w:tcBorders>
          </w:tcPr>
          <w:p w14:paraId="3146616B" w14:textId="77777777" w:rsidR="006F3DDF" w:rsidRPr="006F3DDF" w:rsidRDefault="006F3DDF" w:rsidP="006F3DDF">
            <w:pPr>
              <w:tabs>
                <w:tab w:val="left" w:pos="542"/>
                <w:tab w:val="left" w:pos="5940"/>
              </w:tabs>
              <w:jc w:val="both"/>
              <w:rPr>
                <w:bCs/>
                <w:sz w:val="24"/>
                <w:szCs w:val="24"/>
              </w:rPr>
            </w:pPr>
            <w:r w:rsidRPr="006F3DDF">
              <w:rPr>
                <w:bCs/>
                <w:sz w:val="24"/>
                <w:szCs w:val="24"/>
              </w:rPr>
              <w:t>1.11</w:t>
            </w:r>
          </w:p>
        </w:tc>
        <w:tc>
          <w:tcPr>
            <w:tcW w:w="5839" w:type="dxa"/>
            <w:tcBorders>
              <w:top w:val="single" w:sz="4" w:space="0" w:color="auto"/>
              <w:left w:val="single" w:sz="4" w:space="0" w:color="auto"/>
              <w:bottom w:val="single" w:sz="4" w:space="0" w:color="auto"/>
              <w:right w:val="single" w:sz="4" w:space="0" w:color="auto"/>
            </w:tcBorders>
          </w:tcPr>
          <w:p w14:paraId="7414009D" w14:textId="77777777" w:rsidR="006F3DDF" w:rsidRPr="006F3DDF" w:rsidRDefault="006F3DDF" w:rsidP="006F3DDF">
            <w:pPr>
              <w:tabs>
                <w:tab w:val="left" w:pos="542"/>
                <w:tab w:val="left" w:pos="5940"/>
              </w:tabs>
              <w:jc w:val="both"/>
              <w:rPr>
                <w:bCs/>
                <w:sz w:val="24"/>
                <w:szCs w:val="24"/>
              </w:rPr>
            </w:pPr>
            <w:r w:rsidRPr="006F3DDF">
              <w:rPr>
                <w:bCs/>
                <w:sz w:val="24"/>
                <w:szCs w:val="24"/>
              </w:rPr>
              <w:t>душистый горошек, фасоль декоративная</w:t>
            </w:r>
          </w:p>
        </w:tc>
        <w:tc>
          <w:tcPr>
            <w:tcW w:w="1077" w:type="dxa"/>
            <w:tcBorders>
              <w:top w:val="single" w:sz="4" w:space="0" w:color="auto"/>
              <w:left w:val="single" w:sz="4" w:space="0" w:color="auto"/>
              <w:bottom w:val="single" w:sz="4" w:space="0" w:color="auto"/>
              <w:right w:val="single" w:sz="4" w:space="0" w:color="auto"/>
            </w:tcBorders>
          </w:tcPr>
          <w:p w14:paraId="3E687076" w14:textId="77777777" w:rsidR="006F3DDF" w:rsidRPr="006F3DDF" w:rsidRDefault="006F3DDF" w:rsidP="006F3DDF">
            <w:pPr>
              <w:tabs>
                <w:tab w:val="left" w:pos="542"/>
                <w:tab w:val="left" w:pos="5940"/>
              </w:tabs>
              <w:jc w:val="both"/>
              <w:rPr>
                <w:bCs/>
                <w:sz w:val="24"/>
                <w:szCs w:val="24"/>
              </w:rPr>
            </w:pPr>
            <w:r w:rsidRPr="006F3DDF">
              <w:rPr>
                <w:bCs/>
                <w:sz w:val="24"/>
                <w:szCs w:val="24"/>
              </w:rPr>
              <w:t>20-40</w:t>
            </w:r>
          </w:p>
        </w:tc>
        <w:tc>
          <w:tcPr>
            <w:tcW w:w="2496" w:type="dxa"/>
            <w:tcBorders>
              <w:top w:val="single" w:sz="4" w:space="0" w:color="auto"/>
              <w:left w:val="single" w:sz="4" w:space="0" w:color="auto"/>
              <w:bottom w:val="single" w:sz="4" w:space="0" w:color="auto"/>
              <w:right w:val="single" w:sz="4" w:space="0" w:color="auto"/>
            </w:tcBorders>
          </w:tcPr>
          <w:p w14:paraId="47AF2839"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76367FF0" w14:textId="77777777" w:rsidTr="006F3DDF">
        <w:tc>
          <w:tcPr>
            <w:tcW w:w="794" w:type="dxa"/>
            <w:tcBorders>
              <w:top w:val="single" w:sz="4" w:space="0" w:color="auto"/>
              <w:left w:val="single" w:sz="4" w:space="0" w:color="auto"/>
              <w:bottom w:val="single" w:sz="4" w:space="0" w:color="auto"/>
              <w:right w:val="single" w:sz="4" w:space="0" w:color="auto"/>
            </w:tcBorders>
          </w:tcPr>
          <w:p w14:paraId="0ECDB40B" w14:textId="77777777" w:rsidR="006F3DDF" w:rsidRPr="006F3DDF" w:rsidRDefault="006F3DDF" w:rsidP="006F3DDF">
            <w:pPr>
              <w:tabs>
                <w:tab w:val="left" w:pos="542"/>
                <w:tab w:val="left" w:pos="5940"/>
              </w:tabs>
              <w:jc w:val="both"/>
              <w:rPr>
                <w:bCs/>
                <w:sz w:val="24"/>
                <w:szCs w:val="24"/>
              </w:rPr>
            </w:pPr>
            <w:r w:rsidRPr="006F3DDF">
              <w:rPr>
                <w:bCs/>
                <w:sz w:val="24"/>
                <w:szCs w:val="24"/>
              </w:rPr>
              <w:t>1.12</w:t>
            </w:r>
          </w:p>
        </w:tc>
        <w:tc>
          <w:tcPr>
            <w:tcW w:w="5839" w:type="dxa"/>
            <w:tcBorders>
              <w:top w:val="single" w:sz="4" w:space="0" w:color="auto"/>
              <w:left w:val="single" w:sz="4" w:space="0" w:color="auto"/>
              <w:bottom w:val="single" w:sz="4" w:space="0" w:color="auto"/>
              <w:right w:val="single" w:sz="4" w:space="0" w:color="auto"/>
            </w:tcBorders>
          </w:tcPr>
          <w:p w14:paraId="0480D288"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бакопа</w:t>
            </w:r>
            <w:proofErr w:type="spellEnd"/>
            <w:r w:rsidRPr="006F3DDF">
              <w:rPr>
                <w:bCs/>
                <w:sz w:val="24"/>
                <w:szCs w:val="24"/>
              </w:rPr>
              <w:t xml:space="preserve">, капуста декоративная, </w:t>
            </w:r>
            <w:proofErr w:type="spellStart"/>
            <w:r w:rsidRPr="006F3DDF">
              <w:rPr>
                <w:bCs/>
                <w:sz w:val="24"/>
                <w:szCs w:val="24"/>
              </w:rPr>
              <w:t>клеома</w:t>
            </w:r>
            <w:proofErr w:type="spellEnd"/>
          </w:p>
        </w:tc>
        <w:tc>
          <w:tcPr>
            <w:tcW w:w="1077" w:type="dxa"/>
            <w:tcBorders>
              <w:top w:val="single" w:sz="4" w:space="0" w:color="auto"/>
              <w:left w:val="single" w:sz="4" w:space="0" w:color="auto"/>
              <w:bottom w:val="single" w:sz="4" w:space="0" w:color="auto"/>
              <w:right w:val="single" w:sz="4" w:space="0" w:color="auto"/>
            </w:tcBorders>
          </w:tcPr>
          <w:p w14:paraId="5D195849" w14:textId="77777777" w:rsidR="006F3DDF" w:rsidRPr="006F3DDF" w:rsidRDefault="006F3DDF" w:rsidP="006F3DDF">
            <w:pPr>
              <w:tabs>
                <w:tab w:val="left" w:pos="542"/>
                <w:tab w:val="left" w:pos="5940"/>
              </w:tabs>
              <w:jc w:val="both"/>
              <w:rPr>
                <w:bCs/>
                <w:sz w:val="24"/>
                <w:szCs w:val="24"/>
              </w:rPr>
            </w:pPr>
            <w:r w:rsidRPr="006F3DDF">
              <w:rPr>
                <w:bCs/>
                <w:sz w:val="24"/>
                <w:szCs w:val="24"/>
              </w:rPr>
              <w:t>20-30</w:t>
            </w:r>
          </w:p>
        </w:tc>
        <w:tc>
          <w:tcPr>
            <w:tcW w:w="2496" w:type="dxa"/>
            <w:tcBorders>
              <w:top w:val="single" w:sz="4" w:space="0" w:color="auto"/>
              <w:left w:val="single" w:sz="4" w:space="0" w:color="auto"/>
              <w:bottom w:val="single" w:sz="4" w:space="0" w:color="auto"/>
              <w:right w:val="single" w:sz="4" w:space="0" w:color="auto"/>
            </w:tcBorders>
          </w:tcPr>
          <w:p w14:paraId="305CE12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26E942B7" w14:textId="77777777" w:rsidTr="006F3DDF">
        <w:tc>
          <w:tcPr>
            <w:tcW w:w="794" w:type="dxa"/>
            <w:tcBorders>
              <w:top w:val="single" w:sz="4" w:space="0" w:color="auto"/>
              <w:left w:val="single" w:sz="4" w:space="0" w:color="auto"/>
              <w:bottom w:val="single" w:sz="4" w:space="0" w:color="auto"/>
              <w:right w:val="single" w:sz="4" w:space="0" w:color="auto"/>
            </w:tcBorders>
          </w:tcPr>
          <w:p w14:paraId="23D7142C" w14:textId="77777777" w:rsidR="006F3DDF" w:rsidRPr="006F3DDF" w:rsidRDefault="006F3DDF" w:rsidP="006F3DDF">
            <w:pPr>
              <w:tabs>
                <w:tab w:val="left" w:pos="542"/>
                <w:tab w:val="left" w:pos="5940"/>
              </w:tabs>
              <w:jc w:val="both"/>
              <w:rPr>
                <w:bCs/>
                <w:sz w:val="24"/>
                <w:szCs w:val="24"/>
              </w:rPr>
            </w:pPr>
            <w:r w:rsidRPr="006F3DDF">
              <w:rPr>
                <w:bCs/>
                <w:sz w:val="24"/>
                <w:szCs w:val="24"/>
              </w:rPr>
              <w:t>1.13</w:t>
            </w:r>
          </w:p>
        </w:tc>
        <w:tc>
          <w:tcPr>
            <w:tcW w:w="5839" w:type="dxa"/>
            <w:tcBorders>
              <w:top w:val="single" w:sz="4" w:space="0" w:color="auto"/>
              <w:left w:val="single" w:sz="4" w:space="0" w:color="auto"/>
              <w:bottom w:val="single" w:sz="4" w:space="0" w:color="auto"/>
              <w:right w:val="single" w:sz="4" w:space="0" w:color="auto"/>
            </w:tcBorders>
          </w:tcPr>
          <w:p w14:paraId="0D2DAABD" w14:textId="77777777" w:rsidR="006F3DDF" w:rsidRPr="006F3DDF" w:rsidRDefault="006F3DDF" w:rsidP="006F3DDF">
            <w:pPr>
              <w:tabs>
                <w:tab w:val="left" w:pos="542"/>
                <w:tab w:val="left" w:pos="5940"/>
              </w:tabs>
              <w:jc w:val="both"/>
              <w:rPr>
                <w:bCs/>
                <w:sz w:val="24"/>
                <w:szCs w:val="24"/>
              </w:rPr>
            </w:pPr>
            <w:r w:rsidRPr="006F3DDF">
              <w:rPr>
                <w:bCs/>
                <w:sz w:val="24"/>
                <w:szCs w:val="24"/>
              </w:rPr>
              <w:t>клещевина обыкновенная, подсолнечник однолетний</w:t>
            </w:r>
          </w:p>
        </w:tc>
        <w:tc>
          <w:tcPr>
            <w:tcW w:w="1077" w:type="dxa"/>
            <w:tcBorders>
              <w:top w:val="single" w:sz="4" w:space="0" w:color="auto"/>
              <w:left w:val="single" w:sz="4" w:space="0" w:color="auto"/>
              <w:bottom w:val="single" w:sz="4" w:space="0" w:color="auto"/>
              <w:right w:val="single" w:sz="4" w:space="0" w:color="auto"/>
            </w:tcBorders>
          </w:tcPr>
          <w:p w14:paraId="2BFBC477" w14:textId="77777777" w:rsidR="006F3DDF" w:rsidRPr="006F3DDF" w:rsidRDefault="006F3DDF" w:rsidP="006F3DDF">
            <w:pPr>
              <w:tabs>
                <w:tab w:val="left" w:pos="542"/>
                <w:tab w:val="left" w:pos="5940"/>
              </w:tabs>
              <w:jc w:val="both"/>
              <w:rPr>
                <w:bCs/>
                <w:sz w:val="24"/>
                <w:szCs w:val="24"/>
              </w:rPr>
            </w:pPr>
            <w:r w:rsidRPr="006F3DDF">
              <w:rPr>
                <w:bCs/>
                <w:sz w:val="24"/>
                <w:szCs w:val="24"/>
              </w:rPr>
              <w:t>5-20</w:t>
            </w:r>
          </w:p>
        </w:tc>
        <w:tc>
          <w:tcPr>
            <w:tcW w:w="2496" w:type="dxa"/>
            <w:tcBorders>
              <w:top w:val="single" w:sz="4" w:space="0" w:color="auto"/>
              <w:left w:val="single" w:sz="4" w:space="0" w:color="auto"/>
              <w:bottom w:val="single" w:sz="4" w:space="0" w:color="auto"/>
              <w:right w:val="single" w:sz="4" w:space="0" w:color="auto"/>
            </w:tcBorders>
          </w:tcPr>
          <w:p w14:paraId="74ACDEB9"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76DD2BEA" w14:textId="77777777" w:rsidTr="006F3DDF">
        <w:tc>
          <w:tcPr>
            <w:tcW w:w="794" w:type="dxa"/>
            <w:tcBorders>
              <w:top w:val="single" w:sz="4" w:space="0" w:color="auto"/>
              <w:left w:val="single" w:sz="4" w:space="0" w:color="auto"/>
              <w:bottom w:val="single" w:sz="4" w:space="0" w:color="auto"/>
              <w:right w:val="single" w:sz="4" w:space="0" w:color="auto"/>
            </w:tcBorders>
          </w:tcPr>
          <w:p w14:paraId="5DB12259" w14:textId="77777777" w:rsidR="006F3DDF" w:rsidRPr="006F3DDF" w:rsidRDefault="006F3DDF" w:rsidP="006F3DDF">
            <w:pPr>
              <w:tabs>
                <w:tab w:val="left" w:pos="542"/>
                <w:tab w:val="left" w:pos="5940"/>
              </w:tabs>
              <w:jc w:val="both"/>
              <w:rPr>
                <w:bCs/>
                <w:sz w:val="24"/>
                <w:szCs w:val="24"/>
              </w:rPr>
            </w:pPr>
            <w:r w:rsidRPr="006F3DDF">
              <w:rPr>
                <w:bCs/>
                <w:sz w:val="24"/>
                <w:szCs w:val="24"/>
              </w:rPr>
              <w:t>1.14</w:t>
            </w:r>
          </w:p>
        </w:tc>
        <w:tc>
          <w:tcPr>
            <w:tcW w:w="5839" w:type="dxa"/>
            <w:tcBorders>
              <w:top w:val="single" w:sz="4" w:space="0" w:color="auto"/>
              <w:left w:val="single" w:sz="4" w:space="0" w:color="auto"/>
              <w:bottom w:val="single" w:sz="4" w:space="0" w:color="auto"/>
              <w:right w:val="single" w:sz="4" w:space="0" w:color="auto"/>
            </w:tcBorders>
          </w:tcPr>
          <w:p w14:paraId="6F7F8F30" w14:textId="77777777" w:rsidR="006F3DDF" w:rsidRPr="006F3DDF" w:rsidRDefault="006F3DDF" w:rsidP="006F3DDF">
            <w:pPr>
              <w:tabs>
                <w:tab w:val="left" w:pos="542"/>
                <w:tab w:val="left" w:pos="5940"/>
              </w:tabs>
              <w:jc w:val="both"/>
              <w:rPr>
                <w:bCs/>
                <w:sz w:val="24"/>
                <w:szCs w:val="24"/>
              </w:rPr>
            </w:pPr>
            <w:r w:rsidRPr="006F3DDF">
              <w:rPr>
                <w:bCs/>
                <w:sz w:val="24"/>
                <w:szCs w:val="24"/>
              </w:rPr>
              <w:t>кохия</w:t>
            </w:r>
          </w:p>
        </w:tc>
        <w:tc>
          <w:tcPr>
            <w:tcW w:w="1077" w:type="dxa"/>
            <w:tcBorders>
              <w:top w:val="single" w:sz="4" w:space="0" w:color="auto"/>
              <w:left w:val="single" w:sz="4" w:space="0" w:color="auto"/>
              <w:bottom w:val="single" w:sz="4" w:space="0" w:color="auto"/>
              <w:right w:val="single" w:sz="4" w:space="0" w:color="auto"/>
            </w:tcBorders>
          </w:tcPr>
          <w:p w14:paraId="0BA522FF"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593C3C2B" w14:textId="77777777" w:rsidR="006F3DDF" w:rsidRPr="006F3DDF" w:rsidRDefault="006F3DDF" w:rsidP="006F3DDF">
            <w:pPr>
              <w:tabs>
                <w:tab w:val="left" w:pos="542"/>
                <w:tab w:val="left" w:pos="5940"/>
              </w:tabs>
              <w:jc w:val="both"/>
              <w:rPr>
                <w:bCs/>
                <w:sz w:val="24"/>
                <w:szCs w:val="24"/>
              </w:rPr>
            </w:pPr>
            <w:r w:rsidRPr="006F3DDF">
              <w:rPr>
                <w:bCs/>
                <w:sz w:val="24"/>
                <w:szCs w:val="24"/>
              </w:rPr>
              <w:t>40</w:t>
            </w:r>
          </w:p>
        </w:tc>
      </w:tr>
      <w:tr w:rsidR="006F3DDF" w:rsidRPr="006F3DDF" w14:paraId="65D2FEE8" w14:textId="77777777" w:rsidTr="006F3DDF">
        <w:tc>
          <w:tcPr>
            <w:tcW w:w="794" w:type="dxa"/>
            <w:tcBorders>
              <w:top w:val="single" w:sz="4" w:space="0" w:color="auto"/>
              <w:left w:val="single" w:sz="4" w:space="0" w:color="auto"/>
              <w:bottom w:val="single" w:sz="4" w:space="0" w:color="auto"/>
              <w:right w:val="single" w:sz="4" w:space="0" w:color="auto"/>
            </w:tcBorders>
          </w:tcPr>
          <w:p w14:paraId="1DEA983C" w14:textId="77777777" w:rsidR="006F3DDF" w:rsidRPr="006F3DDF" w:rsidRDefault="006F3DDF" w:rsidP="006F3DDF">
            <w:pPr>
              <w:tabs>
                <w:tab w:val="left" w:pos="542"/>
                <w:tab w:val="left" w:pos="5940"/>
              </w:tabs>
              <w:jc w:val="both"/>
              <w:rPr>
                <w:bCs/>
                <w:sz w:val="24"/>
                <w:szCs w:val="24"/>
              </w:rPr>
            </w:pPr>
            <w:r w:rsidRPr="006F3DDF">
              <w:rPr>
                <w:bCs/>
                <w:sz w:val="24"/>
                <w:szCs w:val="24"/>
              </w:rPr>
              <w:t>1.15</w:t>
            </w:r>
          </w:p>
        </w:tc>
        <w:tc>
          <w:tcPr>
            <w:tcW w:w="5839" w:type="dxa"/>
            <w:tcBorders>
              <w:top w:val="single" w:sz="4" w:space="0" w:color="auto"/>
              <w:left w:val="single" w:sz="4" w:space="0" w:color="auto"/>
              <w:bottom w:val="single" w:sz="4" w:space="0" w:color="auto"/>
              <w:right w:val="single" w:sz="4" w:space="0" w:color="auto"/>
            </w:tcBorders>
          </w:tcPr>
          <w:p w14:paraId="4BDF02BF"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альтернатера</w:t>
            </w:r>
            <w:proofErr w:type="spellEnd"/>
            <w:r w:rsidRPr="006F3DDF">
              <w:rPr>
                <w:bCs/>
                <w:sz w:val="24"/>
                <w:szCs w:val="24"/>
              </w:rPr>
              <w:t xml:space="preserve">, </w:t>
            </w:r>
            <w:proofErr w:type="spellStart"/>
            <w:r w:rsidRPr="006F3DDF">
              <w:rPr>
                <w:bCs/>
                <w:sz w:val="24"/>
                <w:szCs w:val="24"/>
              </w:rPr>
              <w:t>гипоэстес</w:t>
            </w:r>
            <w:proofErr w:type="spellEnd"/>
            <w:r w:rsidRPr="006F3DDF">
              <w:rPr>
                <w:bCs/>
                <w:sz w:val="24"/>
                <w:szCs w:val="24"/>
              </w:rPr>
              <w:t xml:space="preserve">, </w:t>
            </w:r>
            <w:proofErr w:type="spellStart"/>
            <w:r w:rsidRPr="006F3DDF">
              <w:rPr>
                <w:bCs/>
                <w:sz w:val="24"/>
                <w:szCs w:val="24"/>
              </w:rPr>
              <w:t>ирезине</w:t>
            </w:r>
            <w:proofErr w:type="spellEnd"/>
            <w:r w:rsidRPr="006F3DDF">
              <w:rPr>
                <w:bCs/>
                <w:sz w:val="24"/>
                <w:szCs w:val="24"/>
              </w:rPr>
              <w:t>, лобелия, перилла, портулак, цинерария</w:t>
            </w:r>
          </w:p>
        </w:tc>
        <w:tc>
          <w:tcPr>
            <w:tcW w:w="1077" w:type="dxa"/>
            <w:tcBorders>
              <w:top w:val="single" w:sz="4" w:space="0" w:color="auto"/>
              <w:left w:val="single" w:sz="4" w:space="0" w:color="auto"/>
              <w:bottom w:val="single" w:sz="4" w:space="0" w:color="auto"/>
              <w:right w:val="single" w:sz="4" w:space="0" w:color="auto"/>
            </w:tcBorders>
          </w:tcPr>
          <w:p w14:paraId="45794821"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58D105A9" w14:textId="77777777" w:rsidR="006F3DDF" w:rsidRPr="006F3DDF" w:rsidRDefault="006F3DDF" w:rsidP="006F3DDF">
            <w:pPr>
              <w:tabs>
                <w:tab w:val="left" w:pos="542"/>
                <w:tab w:val="left" w:pos="5940"/>
              </w:tabs>
              <w:jc w:val="both"/>
              <w:rPr>
                <w:bCs/>
                <w:sz w:val="24"/>
                <w:szCs w:val="24"/>
              </w:rPr>
            </w:pPr>
            <w:r w:rsidRPr="006F3DDF">
              <w:rPr>
                <w:bCs/>
                <w:sz w:val="24"/>
                <w:szCs w:val="24"/>
              </w:rPr>
              <w:t>70-120</w:t>
            </w:r>
          </w:p>
        </w:tc>
      </w:tr>
      <w:tr w:rsidR="006F3DDF" w:rsidRPr="006F3DDF" w14:paraId="28C5BCB6" w14:textId="77777777" w:rsidTr="006F3DDF">
        <w:tc>
          <w:tcPr>
            <w:tcW w:w="794" w:type="dxa"/>
            <w:tcBorders>
              <w:top w:val="single" w:sz="4" w:space="0" w:color="auto"/>
              <w:left w:val="single" w:sz="4" w:space="0" w:color="auto"/>
              <w:bottom w:val="single" w:sz="4" w:space="0" w:color="auto"/>
              <w:right w:val="single" w:sz="4" w:space="0" w:color="auto"/>
            </w:tcBorders>
          </w:tcPr>
          <w:p w14:paraId="6A89F44D" w14:textId="77777777" w:rsidR="006F3DDF" w:rsidRPr="006F3DDF" w:rsidRDefault="006F3DDF" w:rsidP="006F3DDF">
            <w:pPr>
              <w:tabs>
                <w:tab w:val="left" w:pos="542"/>
                <w:tab w:val="left" w:pos="5940"/>
              </w:tabs>
              <w:jc w:val="both"/>
              <w:rPr>
                <w:bCs/>
                <w:sz w:val="24"/>
                <w:szCs w:val="24"/>
              </w:rPr>
            </w:pPr>
            <w:r w:rsidRPr="006F3DDF">
              <w:rPr>
                <w:bCs/>
                <w:sz w:val="24"/>
                <w:szCs w:val="24"/>
              </w:rPr>
              <w:t>1.16</w:t>
            </w:r>
          </w:p>
        </w:tc>
        <w:tc>
          <w:tcPr>
            <w:tcW w:w="5839" w:type="dxa"/>
            <w:tcBorders>
              <w:top w:val="single" w:sz="4" w:space="0" w:color="auto"/>
              <w:left w:val="single" w:sz="4" w:space="0" w:color="auto"/>
              <w:bottom w:val="single" w:sz="4" w:space="0" w:color="auto"/>
              <w:right w:val="single" w:sz="4" w:space="0" w:color="auto"/>
            </w:tcBorders>
          </w:tcPr>
          <w:p w14:paraId="496E2F00" w14:textId="77777777" w:rsidR="006F3DDF" w:rsidRPr="006F3DDF" w:rsidRDefault="006F3DDF" w:rsidP="006F3DDF">
            <w:pPr>
              <w:tabs>
                <w:tab w:val="left" w:pos="542"/>
                <w:tab w:val="left" w:pos="5940"/>
              </w:tabs>
              <w:jc w:val="both"/>
              <w:rPr>
                <w:bCs/>
                <w:sz w:val="24"/>
                <w:szCs w:val="24"/>
              </w:rPr>
            </w:pPr>
            <w:r w:rsidRPr="006F3DDF">
              <w:rPr>
                <w:bCs/>
                <w:sz w:val="24"/>
                <w:szCs w:val="24"/>
              </w:rPr>
              <w:t>амарант хвостатый</w:t>
            </w:r>
          </w:p>
        </w:tc>
        <w:tc>
          <w:tcPr>
            <w:tcW w:w="1077" w:type="dxa"/>
            <w:tcBorders>
              <w:top w:val="single" w:sz="4" w:space="0" w:color="auto"/>
              <w:left w:val="single" w:sz="4" w:space="0" w:color="auto"/>
              <w:bottom w:val="single" w:sz="4" w:space="0" w:color="auto"/>
              <w:right w:val="single" w:sz="4" w:space="0" w:color="auto"/>
            </w:tcBorders>
          </w:tcPr>
          <w:p w14:paraId="230DE499"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2496" w:type="dxa"/>
            <w:tcBorders>
              <w:top w:val="single" w:sz="4" w:space="0" w:color="auto"/>
              <w:left w:val="single" w:sz="4" w:space="0" w:color="auto"/>
              <w:bottom w:val="single" w:sz="4" w:space="0" w:color="auto"/>
              <w:right w:val="single" w:sz="4" w:space="0" w:color="auto"/>
            </w:tcBorders>
          </w:tcPr>
          <w:p w14:paraId="67079400"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1FEEA681" w14:textId="77777777" w:rsidTr="006F3DDF">
        <w:tc>
          <w:tcPr>
            <w:tcW w:w="794" w:type="dxa"/>
            <w:tcBorders>
              <w:top w:val="single" w:sz="4" w:space="0" w:color="auto"/>
              <w:left w:val="single" w:sz="4" w:space="0" w:color="auto"/>
              <w:bottom w:val="single" w:sz="4" w:space="0" w:color="auto"/>
              <w:right w:val="single" w:sz="4" w:space="0" w:color="auto"/>
            </w:tcBorders>
          </w:tcPr>
          <w:p w14:paraId="44E55D7F" w14:textId="77777777" w:rsidR="006F3DDF" w:rsidRPr="006F3DDF" w:rsidRDefault="006F3DDF" w:rsidP="006F3DDF">
            <w:pPr>
              <w:tabs>
                <w:tab w:val="left" w:pos="542"/>
                <w:tab w:val="left" w:pos="5940"/>
              </w:tabs>
              <w:jc w:val="both"/>
              <w:rPr>
                <w:bCs/>
                <w:sz w:val="24"/>
                <w:szCs w:val="24"/>
              </w:rPr>
            </w:pPr>
            <w:r w:rsidRPr="006F3DDF">
              <w:rPr>
                <w:bCs/>
                <w:sz w:val="24"/>
                <w:szCs w:val="24"/>
              </w:rPr>
              <w:t>1.17</w:t>
            </w:r>
          </w:p>
        </w:tc>
        <w:tc>
          <w:tcPr>
            <w:tcW w:w="5839" w:type="dxa"/>
            <w:tcBorders>
              <w:top w:val="single" w:sz="4" w:space="0" w:color="auto"/>
              <w:left w:val="single" w:sz="4" w:space="0" w:color="auto"/>
              <w:bottom w:val="single" w:sz="4" w:space="0" w:color="auto"/>
              <w:right w:val="single" w:sz="4" w:space="0" w:color="auto"/>
            </w:tcBorders>
          </w:tcPr>
          <w:p w14:paraId="2E40A0A3"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сурфиния</w:t>
            </w:r>
            <w:proofErr w:type="spellEnd"/>
          </w:p>
        </w:tc>
        <w:tc>
          <w:tcPr>
            <w:tcW w:w="1077" w:type="dxa"/>
            <w:tcBorders>
              <w:top w:val="single" w:sz="4" w:space="0" w:color="auto"/>
              <w:left w:val="single" w:sz="4" w:space="0" w:color="auto"/>
              <w:bottom w:val="single" w:sz="4" w:space="0" w:color="auto"/>
              <w:right w:val="single" w:sz="4" w:space="0" w:color="auto"/>
            </w:tcBorders>
          </w:tcPr>
          <w:p w14:paraId="005F5C5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65664840" w14:textId="77777777" w:rsidR="006F3DDF" w:rsidRPr="006F3DDF" w:rsidRDefault="006F3DDF" w:rsidP="006F3DDF">
            <w:pPr>
              <w:tabs>
                <w:tab w:val="left" w:pos="542"/>
                <w:tab w:val="left" w:pos="5940"/>
              </w:tabs>
              <w:jc w:val="both"/>
              <w:rPr>
                <w:bCs/>
                <w:sz w:val="24"/>
                <w:szCs w:val="24"/>
              </w:rPr>
            </w:pPr>
            <w:r w:rsidRPr="006F3DDF">
              <w:rPr>
                <w:bCs/>
                <w:sz w:val="24"/>
                <w:szCs w:val="24"/>
              </w:rPr>
              <w:t>10-35(48)</w:t>
            </w:r>
          </w:p>
        </w:tc>
      </w:tr>
      <w:tr w:rsidR="006F3DDF" w:rsidRPr="006F3DDF" w14:paraId="2270E266" w14:textId="77777777" w:rsidTr="006F3DDF">
        <w:tc>
          <w:tcPr>
            <w:tcW w:w="794" w:type="dxa"/>
            <w:tcBorders>
              <w:top w:val="single" w:sz="4" w:space="0" w:color="auto"/>
              <w:left w:val="single" w:sz="4" w:space="0" w:color="auto"/>
              <w:bottom w:val="single" w:sz="4" w:space="0" w:color="auto"/>
              <w:right w:val="single" w:sz="4" w:space="0" w:color="auto"/>
            </w:tcBorders>
          </w:tcPr>
          <w:p w14:paraId="21767044" w14:textId="77777777" w:rsidR="006F3DDF" w:rsidRPr="006F3DDF" w:rsidRDefault="006F3DDF" w:rsidP="006F3DDF">
            <w:pPr>
              <w:tabs>
                <w:tab w:val="left" w:pos="542"/>
                <w:tab w:val="left" w:pos="5940"/>
              </w:tabs>
              <w:jc w:val="both"/>
              <w:rPr>
                <w:bCs/>
                <w:sz w:val="24"/>
                <w:szCs w:val="24"/>
              </w:rPr>
            </w:pPr>
            <w:r w:rsidRPr="006F3DDF">
              <w:rPr>
                <w:bCs/>
                <w:sz w:val="24"/>
                <w:szCs w:val="24"/>
              </w:rPr>
              <w:t>1.18</w:t>
            </w:r>
          </w:p>
        </w:tc>
        <w:tc>
          <w:tcPr>
            <w:tcW w:w="5839" w:type="dxa"/>
            <w:tcBorders>
              <w:top w:val="single" w:sz="4" w:space="0" w:color="auto"/>
              <w:left w:val="single" w:sz="4" w:space="0" w:color="auto"/>
              <w:bottom w:val="single" w:sz="4" w:space="0" w:color="auto"/>
              <w:right w:val="single" w:sz="4" w:space="0" w:color="auto"/>
            </w:tcBorders>
          </w:tcPr>
          <w:p w14:paraId="57BDAC88" w14:textId="77777777" w:rsidR="006F3DDF" w:rsidRPr="006F3DDF" w:rsidRDefault="006F3DDF" w:rsidP="006F3DDF">
            <w:pPr>
              <w:tabs>
                <w:tab w:val="left" w:pos="542"/>
                <w:tab w:val="left" w:pos="5940"/>
              </w:tabs>
              <w:jc w:val="both"/>
              <w:rPr>
                <w:bCs/>
                <w:sz w:val="24"/>
                <w:szCs w:val="24"/>
              </w:rPr>
            </w:pPr>
            <w:r w:rsidRPr="006F3DDF">
              <w:rPr>
                <w:bCs/>
                <w:sz w:val="24"/>
                <w:szCs w:val="24"/>
              </w:rPr>
              <w:t>гортензия</w:t>
            </w:r>
          </w:p>
        </w:tc>
        <w:tc>
          <w:tcPr>
            <w:tcW w:w="1077" w:type="dxa"/>
            <w:tcBorders>
              <w:top w:val="single" w:sz="4" w:space="0" w:color="auto"/>
              <w:left w:val="single" w:sz="4" w:space="0" w:color="auto"/>
              <w:bottom w:val="single" w:sz="4" w:space="0" w:color="auto"/>
              <w:right w:val="single" w:sz="4" w:space="0" w:color="auto"/>
            </w:tcBorders>
          </w:tcPr>
          <w:p w14:paraId="2290B05B"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23CA4975" w14:textId="77777777" w:rsidR="006F3DDF" w:rsidRPr="006F3DDF" w:rsidRDefault="006F3DDF" w:rsidP="006F3DDF">
            <w:pPr>
              <w:tabs>
                <w:tab w:val="left" w:pos="542"/>
                <w:tab w:val="left" w:pos="5940"/>
              </w:tabs>
              <w:jc w:val="both"/>
              <w:rPr>
                <w:bCs/>
                <w:sz w:val="24"/>
                <w:szCs w:val="24"/>
              </w:rPr>
            </w:pPr>
            <w:r w:rsidRPr="006F3DDF">
              <w:rPr>
                <w:bCs/>
                <w:sz w:val="24"/>
                <w:szCs w:val="24"/>
              </w:rPr>
              <w:t>5-20</w:t>
            </w:r>
          </w:p>
        </w:tc>
      </w:tr>
      <w:tr w:rsidR="006F3DDF" w:rsidRPr="006F3DDF" w14:paraId="4D1E0F30" w14:textId="77777777" w:rsidTr="006F3DDF">
        <w:tc>
          <w:tcPr>
            <w:tcW w:w="794" w:type="dxa"/>
            <w:tcBorders>
              <w:top w:val="single" w:sz="4" w:space="0" w:color="auto"/>
              <w:left w:val="single" w:sz="4" w:space="0" w:color="auto"/>
              <w:bottom w:val="single" w:sz="4" w:space="0" w:color="auto"/>
              <w:right w:val="single" w:sz="4" w:space="0" w:color="auto"/>
            </w:tcBorders>
          </w:tcPr>
          <w:p w14:paraId="5FAA352D" w14:textId="77777777" w:rsidR="006F3DDF" w:rsidRPr="00212C24" w:rsidRDefault="006F3DDF" w:rsidP="006F3DDF">
            <w:pPr>
              <w:tabs>
                <w:tab w:val="left" w:pos="542"/>
                <w:tab w:val="left" w:pos="5940"/>
              </w:tabs>
              <w:jc w:val="both"/>
              <w:rPr>
                <w:bCs/>
                <w:sz w:val="24"/>
                <w:szCs w:val="24"/>
                <w:highlight w:val="yellow"/>
              </w:rPr>
            </w:pPr>
          </w:p>
        </w:tc>
        <w:tc>
          <w:tcPr>
            <w:tcW w:w="9412" w:type="dxa"/>
            <w:gridSpan w:val="3"/>
            <w:tcBorders>
              <w:top w:val="single" w:sz="4" w:space="0" w:color="auto"/>
              <w:left w:val="single" w:sz="4" w:space="0" w:color="auto"/>
              <w:bottom w:val="single" w:sz="4" w:space="0" w:color="auto"/>
              <w:right w:val="single" w:sz="4" w:space="0" w:color="auto"/>
            </w:tcBorders>
          </w:tcPr>
          <w:p w14:paraId="1FC6DC30" w14:textId="77777777" w:rsidR="006F3DDF" w:rsidRPr="00085551" w:rsidRDefault="006F3DDF" w:rsidP="006F3DDF">
            <w:pPr>
              <w:tabs>
                <w:tab w:val="left" w:pos="542"/>
                <w:tab w:val="left" w:pos="5940"/>
              </w:tabs>
              <w:jc w:val="both"/>
              <w:rPr>
                <w:bCs/>
                <w:sz w:val="24"/>
                <w:szCs w:val="24"/>
              </w:rPr>
            </w:pPr>
            <w:r w:rsidRPr="00085551">
              <w:rPr>
                <w:bCs/>
                <w:sz w:val="24"/>
                <w:szCs w:val="24"/>
              </w:rPr>
              <w:t>2. Многолетние растения</w:t>
            </w:r>
          </w:p>
          <w:p w14:paraId="2AF9D2F0" w14:textId="77777777" w:rsidR="006F3DDF" w:rsidRPr="00085551" w:rsidRDefault="006F3DDF" w:rsidP="006F3DDF">
            <w:pPr>
              <w:tabs>
                <w:tab w:val="left" w:pos="542"/>
                <w:tab w:val="left" w:pos="5940"/>
              </w:tabs>
              <w:jc w:val="both"/>
              <w:rPr>
                <w:bCs/>
                <w:sz w:val="24"/>
                <w:szCs w:val="24"/>
              </w:rPr>
            </w:pPr>
          </w:p>
        </w:tc>
      </w:tr>
      <w:tr w:rsidR="006F3DDF" w:rsidRPr="006F3DDF" w14:paraId="54B8D357" w14:textId="77777777" w:rsidTr="006F3DDF">
        <w:tc>
          <w:tcPr>
            <w:tcW w:w="794" w:type="dxa"/>
            <w:tcBorders>
              <w:top w:val="single" w:sz="4" w:space="0" w:color="auto"/>
              <w:left w:val="single" w:sz="4" w:space="0" w:color="auto"/>
              <w:bottom w:val="single" w:sz="4" w:space="0" w:color="auto"/>
              <w:right w:val="single" w:sz="4" w:space="0" w:color="auto"/>
            </w:tcBorders>
          </w:tcPr>
          <w:p w14:paraId="153981A7" w14:textId="77777777" w:rsidR="006F3DDF" w:rsidRPr="006F3DDF" w:rsidRDefault="006F3DDF" w:rsidP="006F3DDF">
            <w:pPr>
              <w:tabs>
                <w:tab w:val="left" w:pos="542"/>
                <w:tab w:val="left" w:pos="5940"/>
              </w:tabs>
              <w:jc w:val="both"/>
              <w:rPr>
                <w:bCs/>
                <w:sz w:val="24"/>
                <w:szCs w:val="24"/>
              </w:rPr>
            </w:pPr>
            <w:r w:rsidRPr="006F3DDF">
              <w:rPr>
                <w:bCs/>
                <w:sz w:val="24"/>
                <w:szCs w:val="24"/>
              </w:rPr>
              <w:t>2.1</w:t>
            </w:r>
          </w:p>
        </w:tc>
        <w:tc>
          <w:tcPr>
            <w:tcW w:w="5839" w:type="dxa"/>
            <w:tcBorders>
              <w:top w:val="single" w:sz="4" w:space="0" w:color="auto"/>
              <w:left w:val="single" w:sz="4" w:space="0" w:color="auto"/>
              <w:bottom w:val="single" w:sz="4" w:space="0" w:color="auto"/>
              <w:right w:val="single" w:sz="4" w:space="0" w:color="auto"/>
            </w:tcBorders>
          </w:tcPr>
          <w:p w14:paraId="5A2F95A5"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аконитум</w:t>
            </w:r>
            <w:proofErr w:type="spellEnd"/>
            <w:r w:rsidRPr="006F3DDF">
              <w:rPr>
                <w:bCs/>
                <w:sz w:val="24"/>
                <w:szCs w:val="24"/>
              </w:rPr>
              <w:t xml:space="preserve">, </w:t>
            </w:r>
            <w:proofErr w:type="spellStart"/>
            <w:r w:rsidRPr="006F3DDF">
              <w:rPr>
                <w:bCs/>
                <w:sz w:val="24"/>
                <w:szCs w:val="24"/>
              </w:rPr>
              <w:t>арункус</w:t>
            </w:r>
            <w:proofErr w:type="spellEnd"/>
            <w:r w:rsidRPr="006F3DDF">
              <w:rPr>
                <w:bCs/>
                <w:sz w:val="24"/>
                <w:szCs w:val="24"/>
              </w:rPr>
              <w:t xml:space="preserve">, </w:t>
            </w:r>
            <w:proofErr w:type="spellStart"/>
            <w:r w:rsidRPr="006F3DDF">
              <w:rPr>
                <w:bCs/>
                <w:sz w:val="24"/>
                <w:szCs w:val="24"/>
              </w:rPr>
              <w:t>артимезия</w:t>
            </w:r>
            <w:proofErr w:type="spellEnd"/>
            <w:r w:rsidRPr="006F3DDF">
              <w:rPr>
                <w:bCs/>
                <w:sz w:val="24"/>
                <w:szCs w:val="24"/>
              </w:rPr>
              <w:t xml:space="preserve">, </w:t>
            </w:r>
            <w:proofErr w:type="spellStart"/>
            <w:r w:rsidRPr="006F3DDF">
              <w:rPr>
                <w:bCs/>
                <w:sz w:val="24"/>
                <w:szCs w:val="24"/>
              </w:rPr>
              <w:t>гайлярдия</w:t>
            </w:r>
            <w:proofErr w:type="spellEnd"/>
            <w:r w:rsidRPr="006F3DDF">
              <w:rPr>
                <w:bCs/>
                <w:sz w:val="24"/>
                <w:szCs w:val="24"/>
              </w:rPr>
              <w:t xml:space="preserve">, дельфиниум, лилейник, люпин, </w:t>
            </w:r>
            <w:proofErr w:type="spellStart"/>
            <w:r w:rsidRPr="006F3DDF">
              <w:rPr>
                <w:bCs/>
                <w:sz w:val="24"/>
                <w:szCs w:val="24"/>
              </w:rPr>
              <w:t>солидаго</w:t>
            </w:r>
            <w:proofErr w:type="spellEnd"/>
            <w:r w:rsidRPr="006F3DDF">
              <w:rPr>
                <w:bCs/>
                <w:sz w:val="24"/>
                <w:szCs w:val="24"/>
              </w:rPr>
              <w:t>, флокс метельчатый, рудбекия</w:t>
            </w:r>
          </w:p>
        </w:tc>
        <w:tc>
          <w:tcPr>
            <w:tcW w:w="1077" w:type="dxa"/>
            <w:tcBorders>
              <w:top w:val="single" w:sz="4" w:space="0" w:color="auto"/>
              <w:left w:val="single" w:sz="4" w:space="0" w:color="auto"/>
              <w:bottom w:val="single" w:sz="4" w:space="0" w:color="auto"/>
              <w:right w:val="single" w:sz="4" w:space="0" w:color="auto"/>
            </w:tcBorders>
          </w:tcPr>
          <w:p w14:paraId="6E8CBAB2"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2496" w:type="dxa"/>
            <w:tcBorders>
              <w:top w:val="single" w:sz="4" w:space="0" w:color="auto"/>
              <w:left w:val="single" w:sz="4" w:space="0" w:color="auto"/>
              <w:bottom w:val="single" w:sz="4" w:space="0" w:color="auto"/>
              <w:right w:val="single" w:sz="4" w:space="0" w:color="auto"/>
            </w:tcBorders>
          </w:tcPr>
          <w:p w14:paraId="27E3441D" w14:textId="77777777" w:rsidR="006F3DDF" w:rsidRPr="006F3DDF" w:rsidRDefault="006F3DDF" w:rsidP="006F3DDF">
            <w:pPr>
              <w:tabs>
                <w:tab w:val="left" w:pos="542"/>
                <w:tab w:val="left" w:pos="5940"/>
              </w:tabs>
              <w:jc w:val="both"/>
              <w:rPr>
                <w:bCs/>
                <w:sz w:val="24"/>
                <w:szCs w:val="24"/>
              </w:rPr>
            </w:pPr>
          </w:p>
        </w:tc>
      </w:tr>
      <w:tr w:rsidR="006F3DDF" w:rsidRPr="006F3DDF" w14:paraId="358159A5" w14:textId="77777777" w:rsidTr="006F3DDF">
        <w:tc>
          <w:tcPr>
            <w:tcW w:w="794" w:type="dxa"/>
            <w:tcBorders>
              <w:top w:val="single" w:sz="4" w:space="0" w:color="auto"/>
              <w:left w:val="single" w:sz="4" w:space="0" w:color="auto"/>
              <w:bottom w:val="single" w:sz="4" w:space="0" w:color="auto"/>
              <w:right w:val="single" w:sz="4" w:space="0" w:color="auto"/>
            </w:tcBorders>
          </w:tcPr>
          <w:p w14:paraId="5190A365"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2.2</w:t>
            </w:r>
          </w:p>
        </w:tc>
        <w:tc>
          <w:tcPr>
            <w:tcW w:w="5839" w:type="dxa"/>
            <w:tcBorders>
              <w:top w:val="single" w:sz="4" w:space="0" w:color="auto"/>
              <w:left w:val="single" w:sz="4" w:space="0" w:color="auto"/>
              <w:bottom w:val="single" w:sz="4" w:space="0" w:color="auto"/>
              <w:right w:val="single" w:sz="4" w:space="0" w:color="auto"/>
            </w:tcBorders>
          </w:tcPr>
          <w:p w14:paraId="34D93E05"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аквилегия, </w:t>
            </w:r>
            <w:proofErr w:type="spellStart"/>
            <w:r w:rsidRPr="006F3DDF">
              <w:rPr>
                <w:bCs/>
                <w:sz w:val="24"/>
                <w:szCs w:val="24"/>
              </w:rPr>
              <w:t>астильба</w:t>
            </w:r>
            <w:proofErr w:type="spellEnd"/>
            <w:r w:rsidRPr="006F3DDF">
              <w:rPr>
                <w:bCs/>
                <w:sz w:val="24"/>
                <w:szCs w:val="24"/>
              </w:rPr>
              <w:t xml:space="preserve">, астра, </w:t>
            </w:r>
            <w:proofErr w:type="spellStart"/>
            <w:r w:rsidRPr="006F3DDF">
              <w:rPr>
                <w:bCs/>
                <w:sz w:val="24"/>
                <w:szCs w:val="24"/>
              </w:rPr>
              <w:t>диклитра</w:t>
            </w:r>
            <w:proofErr w:type="spellEnd"/>
            <w:r w:rsidRPr="006F3DDF">
              <w:rPr>
                <w:bCs/>
                <w:sz w:val="24"/>
                <w:szCs w:val="24"/>
              </w:rPr>
              <w:t xml:space="preserve">, мак восточный, </w:t>
            </w:r>
            <w:proofErr w:type="spellStart"/>
            <w:r w:rsidRPr="006F3DDF">
              <w:rPr>
                <w:bCs/>
                <w:sz w:val="24"/>
                <w:szCs w:val="24"/>
              </w:rPr>
              <w:t>гелепиум</w:t>
            </w:r>
            <w:proofErr w:type="spellEnd"/>
            <w:r w:rsidRPr="006F3DDF">
              <w:rPr>
                <w:bCs/>
                <w:sz w:val="24"/>
                <w:szCs w:val="24"/>
              </w:rPr>
              <w:t>, горец, пиретрум, кореопсис, гравилат</w:t>
            </w:r>
            <w:proofErr w:type="gramEnd"/>
          </w:p>
        </w:tc>
        <w:tc>
          <w:tcPr>
            <w:tcW w:w="1077" w:type="dxa"/>
            <w:tcBorders>
              <w:top w:val="single" w:sz="4" w:space="0" w:color="auto"/>
              <w:left w:val="single" w:sz="4" w:space="0" w:color="auto"/>
              <w:bottom w:val="single" w:sz="4" w:space="0" w:color="auto"/>
              <w:right w:val="single" w:sz="4" w:space="0" w:color="auto"/>
            </w:tcBorders>
          </w:tcPr>
          <w:p w14:paraId="0D2D27FA"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2496" w:type="dxa"/>
            <w:tcBorders>
              <w:top w:val="single" w:sz="4" w:space="0" w:color="auto"/>
              <w:left w:val="single" w:sz="4" w:space="0" w:color="auto"/>
              <w:bottom w:val="single" w:sz="4" w:space="0" w:color="auto"/>
              <w:right w:val="single" w:sz="4" w:space="0" w:color="auto"/>
            </w:tcBorders>
          </w:tcPr>
          <w:p w14:paraId="1863535A" w14:textId="77777777" w:rsidR="006F3DDF" w:rsidRPr="006F3DDF" w:rsidRDefault="006F3DDF" w:rsidP="006F3DDF">
            <w:pPr>
              <w:tabs>
                <w:tab w:val="left" w:pos="542"/>
                <w:tab w:val="left" w:pos="5940"/>
              </w:tabs>
              <w:jc w:val="both"/>
              <w:rPr>
                <w:bCs/>
                <w:sz w:val="24"/>
                <w:szCs w:val="24"/>
              </w:rPr>
            </w:pPr>
          </w:p>
        </w:tc>
      </w:tr>
      <w:tr w:rsidR="006F3DDF" w:rsidRPr="006F3DDF" w14:paraId="23377886" w14:textId="77777777" w:rsidTr="006F3DDF">
        <w:tc>
          <w:tcPr>
            <w:tcW w:w="794" w:type="dxa"/>
            <w:tcBorders>
              <w:top w:val="single" w:sz="4" w:space="0" w:color="auto"/>
              <w:left w:val="single" w:sz="4" w:space="0" w:color="auto"/>
              <w:bottom w:val="single" w:sz="4" w:space="0" w:color="auto"/>
              <w:right w:val="single" w:sz="4" w:space="0" w:color="auto"/>
            </w:tcBorders>
          </w:tcPr>
          <w:p w14:paraId="3E58E064" w14:textId="77777777" w:rsidR="006F3DDF" w:rsidRPr="006F3DDF" w:rsidRDefault="006F3DDF" w:rsidP="006F3DDF">
            <w:pPr>
              <w:tabs>
                <w:tab w:val="left" w:pos="542"/>
                <w:tab w:val="left" w:pos="5940"/>
              </w:tabs>
              <w:jc w:val="both"/>
              <w:rPr>
                <w:bCs/>
                <w:sz w:val="24"/>
                <w:szCs w:val="24"/>
              </w:rPr>
            </w:pPr>
            <w:r w:rsidRPr="006F3DDF">
              <w:rPr>
                <w:bCs/>
                <w:sz w:val="24"/>
                <w:szCs w:val="24"/>
              </w:rPr>
              <w:t>2.3</w:t>
            </w:r>
          </w:p>
        </w:tc>
        <w:tc>
          <w:tcPr>
            <w:tcW w:w="5839" w:type="dxa"/>
            <w:tcBorders>
              <w:top w:val="single" w:sz="4" w:space="0" w:color="auto"/>
              <w:left w:val="single" w:sz="4" w:space="0" w:color="auto"/>
              <w:bottom w:val="single" w:sz="4" w:space="0" w:color="auto"/>
              <w:right w:val="single" w:sz="4" w:space="0" w:color="auto"/>
            </w:tcBorders>
          </w:tcPr>
          <w:p w14:paraId="72A520CF"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ирисы, колокольчики, мыльнянка, мелколепестник, </w:t>
            </w:r>
            <w:proofErr w:type="spellStart"/>
            <w:r w:rsidRPr="006F3DDF">
              <w:rPr>
                <w:bCs/>
                <w:sz w:val="24"/>
                <w:szCs w:val="24"/>
              </w:rPr>
              <w:t>функия</w:t>
            </w:r>
            <w:proofErr w:type="spellEnd"/>
            <w:r w:rsidRPr="006F3DDF">
              <w:rPr>
                <w:bCs/>
                <w:sz w:val="24"/>
                <w:szCs w:val="24"/>
              </w:rPr>
              <w:t xml:space="preserve">, </w:t>
            </w:r>
            <w:proofErr w:type="spellStart"/>
            <w:r w:rsidRPr="006F3DDF">
              <w:rPr>
                <w:bCs/>
                <w:sz w:val="24"/>
                <w:szCs w:val="24"/>
              </w:rPr>
              <w:t>гейхера</w:t>
            </w:r>
            <w:proofErr w:type="spellEnd"/>
            <w:r w:rsidRPr="006F3DDF">
              <w:rPr>
                <w:bCs/>
                <w:sz w:val="24"/>
                <w:szCs w:val="24"/>
              </w:rPr>
              <w:t xml:space="preserve">, </w:t>
            </w:r>
            <w:proofErr w:type="spellStart"/>
            <w:r w:rsidRPr="006F3DDF">
              <w:rPr>
                <w:bCs/>
                <w:sz w:val="24"/>
                <w:szCs w:val="24"/>
              </w:rPr>
              <w:t>троллеус</w:t>
            </w:r>
            <w:proofErr w:type="spellEnd"/>
            <w:r w:rsidRPr="006F3DDF">
              <w:rPr>
                <w:bCs/>
                <w:sz w:val="24"/>
                <w:szCs w:val="24"/>
              </w:rPr>
              <w:t xml:space="preserve">, ромашка, лихнис, бадан, примула, виола </w:t>
            </w:r>
            <w:proofErr w:type="spellStart"/>
            <w:r w:rsidRPr="006F3DDF">
              <w:rPr>
                <w:bCs/>
                <w:sz w:val="24"/>
                <w:szCs w:val="24"/>
              </w:rPr>
              <w:t>корнута</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tcPr>
          <w:p w14:paraId="43E8A627"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2496" w:type="dxa"/>
            <w:tcBorders>
              <w:top w:val="single" w:sz="4" w:space="0" w:color="auto"/>
              <w:left w:val="single" w:sz="4" w:space="0" w:color="auto"/>
              <w:bottom w:val="single" w:sz="4" w:space="0" w:color="auto"/>
              <w:right w:val="single" w:sz="4" w:space="0" w:color="auto"/>
            </w:tcBorders>
          </w:tcPr>
          <w:p w14:paraId="4F3AF0DF" w14:textId="77777777" w:rsidR="006F3DDF" w:rsidRPr="006F3DDF" w:rsidRDefault="006F3DDF" w:rsidP="006F3DDF">
            <w:pPr>
              <w:tabs>
                <w:tab w:val="left" w:pos="542"/>
                <w:tab w:val="left" w:pos="5940"/>
              </w:tabs>
              <w:jc w:val="both"/>
              <w:rPr>
                <w:bCs/>
                <w:sz w:val="24"/>
                <w:szCs w:val="24"/>
              </w:rPr>
            </w:pPr>
          </w:p>
        </w:tc>
      </w:tr>
      <w:tr w:rsidR="006F3DDF" w:rsidRPr="006F3DDF" w14:paraId="5344E91D" w14:textId="77777777" w:rsidTr="006F3DDF">
        <w:tc>
          <w:tcPr>
            <w:tcW w:w="794" w:type="dxa"/>
            <w:tcBorders>
              <w:top w:val="single" w:sz="4" w:space="0" w:color="auto"/>
              <w:left w:val="single" w:sz="4" w:space="0" w:color="auto"/>
              <w:bottom w:val="single" w:sz="4" w:space="0" w:color="auto"/>
              <w:right w:val="single" w:sz="4" w:space="0" w:color="auto"/>
            </w:tcBorders>
          </w:tcPr>
          <w:p w14:paraId="22177A88" w14:textId="77777777" w:rsidR="006F3DDF" w:rsidRPr="006F3DDF" w:rsidRDefault="006F3DDF" w:rsidP="006F3DDF">
            <w:pPr>
              <w:tabs>
                <w:tab w:val="left" w:pos="542"/>
                <w:tab w:val="left" w:pos="5940"/>
              </w:tabs>
              <w:jc w:val="both"/>
              <w:rPr>
                <w:bCs/>
                <w:sz w:val="24"/>
                <w:szCs w:val="24"/>
              </w:rPr>
            </w:pPr>
            <w:r w:rsidRPr="006F3DDF">
              <w:rPr>
                <w:bCs/>
                <w:sz w:val="24"/>
                <w:szCs w:val="24"/>
              </w:rPr>
              <w:t>2.4</w:t>
            </w:r>
          </w:p>
        </w:tc>
        <w:tc>
          <w:tcPr>
            <w:tcW w:w="5839" w:type="dxa"/>
            <w:tcBorders>
              <w:top w:val="single" w:sz="4" w:space="0" w:color="auto"/>
              <w:left w:val="single" w:sz="4" w:space="0" w:color="auto"/>
              <w:bottom w:val="single" w:sz="4" w:space="0" w:color="auto"/>
              <w:right w:val="single" w:sz="4" w:space="0" w:color="auto"/>
            </w:tcBorders>
          </w:tcPr>
          <w:p w14:paraId="79C482AD" w14:textId="77777777" w:rsidR="006F3DDF" w:rsidRPr="006F3DDF" w:rsidRDefault="006F3DDF" w:rsidP="006F3DDF">
            <w:pPr>
              <w:tabs>
                <w:tab w:val="left" w:pos="542"/>
                <w:tab w:val="left" w:pos="5940"/>
              </w:tabs>
              <w:jc w:val="both"/>
              <w:rPr>
                <w:bCs/>
                <w:sz w:val="24"/>
                <w:szCs w:val="24"/>
              </w:rPr>
            </w:pPr>
            <w:r w:rsidRPr="006F3DDF">
              <w:rPr>
                <w:bCs/>
                <w:sz w:val="24"/>
                <w:szCs w:val="24"/>
              </w:rPr>
              <w:t>почвопокровные многолетники (</w:t>
            </w:r>
            <w:proofErr w:type="spellStart"/>
            <w:r w:rsidRPr="006F3DDF">
              <w:rPr>
                <w:bCs/>
                <w:sz w:val="24"/>
                <w:szCs w:val="24"/>
              </w:rPr>
              <w:t>седумы</w:t>
            </w:r>
            <w:proofErr w:type="spellEnd"/>
            <w:r w:rsidRPr="006F3DDF">
              <w:rPr>
                <w:bCs/>
                <w:sz w:val="24"/>
                <w:szCs w:val="24"/>
              </w:rPr>
              <w:t xml:space="preserve">, флокс весенний ползучий, примула, </w:t>
            </w:r>
            <w:proofErr w:type="spellStart"/>
            <w:r w:rsidRPr="006F3DDF">
              <w:rPr>
                <w:bCs/>
                <w:sz w:val="24"/>
                <w:szCs w:val="24"/>
              </w:rPr>
              <w:t>семпервивум</w:t>
            </w:r>
            <w:proofErr w:type="spellEnd"/>
            <w:r w:rsidRPr="006F3DDF">
              <w:rPr>
                <w:bCs/>
                <w:sz w:val="24"/>
                <w:szCs w:val="24"/>
              </w:rPr>
              <w:t xml:space="preserve">, </w:t>
            </w:r>
            <w:proofErr w:type="spellStart"/>
            <w:r w:rsidRPr="006F3DDF">
              <w:rPr>
                <w:bCs/>
                <w:sz w:val="24"/>
                <w:szCs w:val="24"/>
              </w:rPr>
              <w:t>саксифрага</w:t>
            </w:r>
            <w:proofErr w:type="spellEnd"/>
            <w:r w:rsidRPr="006F3DDF">
              <w:rPr>
                <w:bCs/>
                <w:sz w:val="24"/>
                <w:szCs w:val="24"/>
              </w:rPr>
              <w:t xml:space="preserve">, тимус, </w:t>
            </w:r>
            <w:proofErr w:type="spellStart"/>
            <w:r w:rsidRPr="006F3DDF">
              <w:rPr>
                <w:bCs/>
                <w:sz w:val="24"/>
                <w:szCs w:val="24"/>
              </w:rPr>
              <w:t>арабис</w:t>
            </w:r>
            <w:proofErr w:type="spellEnd"/>
            <w:r w:rsidRPr="006F3DDF">
              <w:rPr>
                <w:bCs/>
                <w:sz w:val="24"/>
                <w:szCs w:val="24"/>
              </w:rPr>
              <w:t xml:space="preserve">, флокс </w:t>
            </w:r>
            <w:proofErr w:type="spellStart"/>
            <w:r w:rsidRPr="006F3DDF">
              <w:rPr>
                <w:bCs/>
                <w:sz w:val="24"/>
                <w:szCs w:val="24"/>
              </w:rPr>
              <w:t>цетация</w:t>
            </w:r>
            <w:proofErr w:type="spellEnd"/>
            <w:r w:rsidRPr="006F3DDF">
              <w:rPr>
                <w:bCs/>
                <w:sz w:val="24"/>
                <w:szCs w:val="24"/>
              </w:rPr>
              <w:t xml:space="preserve"> и другие)</w:t>
            </w:r>
          </w:p>
        </w:tc>
        <w:tc>
          <w:tcPr>
            <w:tcW w:w="1077" w:type="dxa"/>
            <w:tcBorders>
              <w:top w:val="single" w:sz="4" w:space="0" w:color="auto"/>
              <w:left w:val="single" w:sz="4" w:space="0" w:color="auto"/>
              <w:bottom w:val="single" w:sz="4" w:space="0" w:color="auto"/>
              <w:right w:val="single" w:sz="4" w:space="0" w:color="auto"/>
            </w:tcBorders>
          </w:tcPr>
          <w:p w14:paraId="02D62DCC"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c>
          <w:tcPr>
            <w:tcW w:w="2496" w:type="dxa"/>
            <w:tcBorders>
              <w:top w:val="single" w:sz="4" w:space="0" w:color="auto"/>
              <w:left w:val="single" w:sz="4" w:space="0" w:color="auto"/>
              <w:bottom w:val="single" w:sz="4" w:space="0" w:color="auto"/>
              <w:right w:val="single" w:sz="4" w:space="0" w:color="auto"/>
            </w:tcBorders>
          </w:tcPr>
          <w:p w14:paraId="6DA7A3D4" w14:textId="77777777" w:rsidR="006F3DDF" w:rsidRPr="006F3DDF" w:rsidRDefault="006F3DDF" w:rsidP="006F3DDF">
            <w:pPr>
              <w:tabs>
                <w:tab w:val="left" w:pos="542"/>
                <w:tab w:val="left" w:pos="5940"/>
              </w:tabs>
              <w:jc w:val="both"/>
              <w:rPr>
                <w:bCs/>
                <w:sz w:val="24"/>
                <w:szCs w:val="24"/>
              </w:rPr>
            </w:pPr>
          </w:p>
        </w:tc>
      </w:tr>
      <w:tr w:rsidR="006F3DDF" w:rsidRPr="006F3DDF" w14:paraId="11E75E9F" w14:textId="77777777" w:rsidTr="006F3DDF">
        <w:tc>
          <w:tcPr>
            <w:tcW w:w="794" w:type="dxa"/>
            <w:tcBorders>
              <w:top w:val="single" w:sz="4" w:space="0" w:color="auto"/>
              <w:left w:val="single" w:sz="4" w:space="0" w:color="auto"/>
              <w:bottom w:val="single" w:sz="4" w:space="0" w:color="auto"/>
              <w:right w:val="single" w:sz="4" w:space="0" w:color="auto"/>
            </w:tcBorders>
          </w:tcPr>
          <w:p w14:paraId="15AFD9ED" w14:textId="77777777" w:rsidR="006F3DDF" w:rsidRPr="006F3DDF" w:rsidRDefault="006F3DDF" w:rsidP="006F3DDF">
            <w:pPr>
              <w:tabs>
                <w:tab w:val="left" w:pos="542"/>
                <w:tab w:val="left" w:pos="5940"/>
              </w:tabs>
              <w:jc w:val="both"/>
              <w:rPr>
                <w:bCs/>
                <w:sz w:val="24"/>
                <w:szCs w:val="24"/>
              </w:rPr>
            </w:pPr>
            <w:r w:rsidRPr="006F3DDF">
              <w:rPr>
                <w:bCs/>
                <w:sz w:val="24"/>
                <w:szCs w:val="24"/>
              </w:rPr>
              <w:t>2.5</w:t>
            </w:r>
          </w:p>
        </w:tc>
        <w:tc>
          <w:tcPr>
            <w:tcW w:w="5839" w:type="dxa"/>
            <w:tcBorders>
              <w:top w:val="single" w:sz="4" w:space="0" w:color="auto"/>
              <w:left w:val="single" w:sz="4" w:space="0" w:color="auto"/>
              <w:bottom w:val="single" w:sz="4" w:space="0" w:color="auto"/>
              <w:right w:val="single" w:sz="4" w:space="0" w:color="auto"/>
            </w:tcBorders>
          </w:tcPr>
          <w:p w14:paraId="16480B27" w14:textId="77777777" w:rsidR="006F3DDF" w:rsidRPr="006F3DDF" w:rsidRDefault="006F3DDF" w:rsidP="006F3DDF">
            <w:pPr>
              <w:tabs>
                <w:tab w:val="left" w:pos="542"/>
                <w:tab w:val="left" w:pos="5940"/>
              </w:tabs>
              <w:jc w:val="both"/>
              <w:rPr>
                <w:bCs/>
                <w:sz w:val="24"/>
                <w:szCs w:val="24"/>
              </w:rPr>
            </w:pPr>
            <w:r w:rsidRPr="006F3DDF">
              <w:rPr>
                <w:bCs/>
                <w:sz w:val="24"/>
                <w:szCs w:val="24"/>
              </w:rPr>
              <w:t>георгины клубневые</w:t>
            </w:r>
          </w:p>
        </w:tc>
        <w:tc>
          <w:tcPr>
            <w:tcW w:w="1077" w:type="dxa"/>
            <w:tcBorders>
              <w:top w:val="single" w:sz="4" w:space="0" w:color="auto"/>
              <w:left w:val="single" w:sz="4" w:space="0" w:color="auto"/>
              <w:bottom w:val="single" w:sz="4" w:space="0" w:color="auto"/>
              <w:right w:val="single" w:sz="4" w:space="0" w:color="auto"/>
            </w:tcBorders>
          </w:tcPr>
          <w:p w14:paraId="64E09788"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2496" w:type="dxa"/>
            <w:tcBorders>
              <w:top w:val="single" w:sz="4" w:space="0" w:color="auto"/>
              <w:left w:val="single" w:sz="4" w:space="0" w:color="auto"/>
              <w:bottom w:val="single" w:sz="4" w:space="0" w:color="auto"/>
              <w:right w:val="single" w:sz="4" w:space="0" w:color="auto"/>
            </w:tcBorders>
          </w:tcPr>
          <w:p w14:paraId="1722175F" w14:textId="77777777" w:rsidR="006F3DDF" w:rsidRPr="006F3DDF" w:rsidRDefault="006F3DDF" w:rsidP="006F3DDF">
            <w:pPr>
              <w:tabs>
                <w:tab w:val="left" w:pos="542"/>
                <w:tab w:val="left" w:pos="5940"/>
              </w:tabs>
              <w:jc w:val="both"/>
              <w:rPr>
                <w:bCs/>
                <w:sz w:val="24"/>
                <w:szCs w:val="24"/>
              </w:rPr>
            </w:pPr>
          </w:p>
        </w:tc>
      </w:tr>
      <w:tr w:rsidR="006F3DDF" w:rsidRPr="006F3DDF" w14:paraId="0773109C" w14:textId="77777777" w:rsidTr="006F3DDF">
        <w:tc>
          <w:tcPr>
            <w:tcW w:w="794" w:type="dxa"/>
            <w:tcBorders>
              <w:top w:val="single" w:sz="4" w:space="0" w:color="auto"/>
              <w:left w:val="single" w:sz="4" w:space="0" w:color="auto"/>
              <w:bottom w:val="single" w:sz="4" w:space="0" w:color="auto"/>
              <w:right w:val="single" w:sz="4" w:space="0" w:color="auto"/>
            </w:tcBorders>
          </w:tcPr>
          <w:p w14:paraId="7425BBB2" w14:textId="77777777" w:rsidR="006F3DDF" w:rsidRPr="006F3DDF" w:rsidRDefault="006F3DDF" w:rsidP="006F3DDF">
            <w:pPr>
              <w:tabs>
                <w:tab w:val="left" w:pos="542"/>
                <w:tab w:val="left" w:pos="5940"/>
              </w:tabs>
              <w:jc w:val="both"/>
              <w:rPr>
                <w:bCs/>
                <w:sz w:val="24"/>
                <w:szCs w:val="24"/>
              </w:rPr>
            </w:pPr>
            <w:r w:rsidRPr="006F3DDF">
              <w:rPr>
                <w:bCs/>
                <w:sz w:val="24"/>
                <w:szCs w:val="24"/>
              </w:rPr>
              <w:t>2.6</w:t>
            </w:r>
          </w:p>
        </w:tc>
        <w:tc>
          <w:tcPr>
            <w:tcW w:w="5839" w:type="dxa"/>
            <w:tcBorders>
              <w:top w:val="single" w:sz="4" w:space="0" w:color="auto"/>
              <w:left w:val="single" w:sz="4" w:space="0" w:color="auto"/>
              <w:bottom w:val="single" w:sz="4" w:space="0" w:color="auto"/>
              <w:right w:val="single" w:sz="4" w:space="0" w:color="auto"/>
            </w:tcBorders>
          </w:tcPr>
          <w:p w14:paraId="669E95DF" w14:textId="77777777" w:rsidR="006F3DDF" w:rsidRPr="006F3DDF" w:rsidRDefault="006F3DDF" w:rsidP="006F3DDF">
            <w:pPr>
              <w:tabs>
                <w:tab w:val="left" w:pos="542"/>
                <w:tab w:val="left" w:pos="5940"/>
              </w:tabs>
              <w:jc w:val="both"/>
              <w:rPr>
                <w:bCs/>
                <w:sz w:val="24"/>
                <w:szCs w:val="24"/>
              </w:rPr>
            </w:pPr>
            <w:r w:rsidRPr="006F3DDF">
              <w:rPr>
                <w:bCs/>
                <w:sz w:val="24"/>
                <w:szCs w:val="24"/>
              </w:rPr>
              <w:t>пионы одиночные</w:t>
            </w:r>
          </w:p>
        </w:tc>
        <w:tc>
          <w:tcPr>
            <w:tcW w:w="1077" w:type="dxa"/>
            <w:tcBorders>
              <w:top w:val="single" w:sz="4" w:space="0" w:color="auto"/>
              <w:left w:val="single" w:sz="4" w:space="0" w:color="auto"/>
              <w:bottom w:val="single" w:sz="4" w:space="0" w:color="auto"/>
              <w:right w:val="single" w:sz="4" w:space="0" w:color="auto"/>
            </w:tcBorders>
          </w:tcPr>
          <w:p w14:paraId="6CE86FBD"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2496" w:type="dxa"/>
            <w:tcBorders>
              <w:top w:val="single" w:sz="4" w:space="0" w:color="auto"/>
              <w:left w:val="single" w:sz="4" w:space="0" w:color="auto"/>
              <w:bottom w:val="single" w:sz="4" w:space="0" w:color="auto"/>
              <w:right w:val="single" w:sz="4" w:space="0" w:color="auto"/>
            </w:tcBorders>
          </w:tcPr>
          <w:p w14:paraId="2C139CCC" w14:textId="77777777" w:rsidR="006F3DDF" w:rsidRPr="006F3DDF" w:rsidRDefault="006F3DDF" w:rsidP="006F3DDF">
            <w:pPr>
              <w:tabs>
                <w:tab w:val="left" w:pos="542"/>
                <w:tab w:val="left" w:pos="5940"/>
              </w:tabs>
              <w:jc w:val="both"/>
              <w:rPr>
                <w:bCs/>
                <w:sz w:val="24"/>
                <w:szCs w:val="24"/>
              </w:rPr>
            </w:pPr>
          </w:p>
        </w:tc>
      </w:tr>
      <w:tr w:rsidR="006F3DDF" w:rsidRPr="006F3DDF" w14:paraId="4434D77A" w14:textId="77777777" w:rsidTr="006F3DDF">
        <w:tc>
          <w:tcPr>
            <w:tcW w:w="794" w:type="dxa"/>
            <w:tcBorders>
              <w:top w:val="single" w:sz="4" w:space="0" w:color="auto"/>
              <w:left w:val="single" w:sz="4" w:space="0" w:color="auto"/>
              <w:bottom w:val="single" w:sz="4" w:space="0" w:color="auto"/>
              <w:right w:val="single" w:sz="4" w:space="0" w:color="auto"/>
            </w:tcBorders>
          </w:tcPr>
          <w:p w14:paraId="6450E39F" w14:textId="77777777" w:rsidR="006F3DDF" w:rsidRPr="006F3DDF" w:rsidRDefault="006F3DDF" w:rsidP="006F3DDF">
            <w:pPr>
              <w:tabs>
                <w:tab w:val="left" w:pos="542"/>
                <w:tab w:val="left" w:pos="5940"/>
              </w:tabs>
              <w:jc w:val="both"/>
              <w:rPr>
                <w:bCs/>
                <w:sz w:val="24"/>
                <w:szCs w:val="24"/>
              </w:rPr>
            </w:pPr>
          </w:p>
        </w:tc>
        <w:tc>
          <w:tcPr>
            <w:tcW w:w="9412" w:type="dxa"/>
            <w:gridSpan w:val="3"/>
            <w:tcBorders>
              <w:top w:val="single" w:sz="4" w:space="0" w:color="auto"/>
              <w:left w:val="single" w:sz="4" w:space="0" w:color="auto"/>
              <w:bottom w:val="single" w:sz="4" w:space="0" w:color="auto"/>
              <w:right w:val="single" w:sz="4" w:space="0" w:color="auto"/>
            </w:tcBorders>
          </w:tcPr>
          <w:p w14:paraId="0E393863" w14:textId="77777777" w:rsidR="006F3DDF" w:rsidRPr="006F3DDF" w:rsidRDefault="006F3DDF" w:rsidP="006F3DDF">
            <w:pPr>
              <w:tabs>
                <w:tab w:val="left" w:pos="542"/>
                <w:tab w:val="left" w:pos="5940"/>
              </w:tabs>
              <w:jc w:val="both"/>
              <w:rPr>
                <w:bCs/>
                <w:sz w:val="24"/>
                <w:szCs w:val="24"/>
              </w:rPr>
            </w:pPr>
            <w:r w:rsidRPr="006F3DDF">
              <w:rPr>
                <w:bCs/>
                <w:sz w:val="24"/>
                <w:szCs w:val="24"/>
              </w:rPr>
              <w:t>3. Луковичные растения</w:t>
            </w:r>
          </w:p>
        </w:tc>
      </w:tr>
      <w:tr w:rsidR="006F3DDF" w:rsidRPr="006F3DDF" w14:paraId="268CE410" w14:textId="77777777" w:rsidTr="006F3DDF">
        <w:tc>
          <w:tcPr>
            <w:tcW w:w="794" w:type="dxa"/>
            <w:tcBorders>
              <w:top w:val="single" w:sz="4" w:space="0" w:color="auto"/>
              <w:left w:val="single" w:sz="4" w:space="0" w:color="auto"/>
              <w:bottom w:val="single" w:sz="4" w:space="0" w:color="auto"/>
              <w:right w:val="single" w:sz="4" w:space="0" w:color="auto"/>
            </w:tcBorders>
          </w:tcPr>
          <w:p w14:paraId="3A3B2EEC" w14:textId="77777777" w:rsidR="006F3DDF" w:rsidRPr="006F3DDF" w:rsidRDefault="006F3DDF" w:rsidP="006F3DDF">
            <w:pPr>
              <w:tabs>
                <w:tab w:val="left" w:pos="542"/>
                <w:tab w:val="left" w:pos="5940"/>
              </w:tabs>
              <w:jc w:val="both"/>
              <w:rPr>
                <w:bCs/>
                <w:sz w:val="24"/>
                <w:szCs w:val="24"/>
              </w:rPr>
            </w:pPr>
            <w:r w:rsidRPr="006F3DDF">
              <w:rPr>
                <w:bCs/>
                <w:sz w:val="24"/>
                <w:szCs w:val="24"/>
              </w:rPr>
              <w:t>3.1</w:t>
            </w:r>
          </w:p>
        </w:tc>
        <w:tc>
          <w:tcPr>
            <w:tcW w:w="5839" w:type="dxa"/>
            <w:tcBorders>
              <w:top w:val="single" w:sz="4" w:space="0" w:color="auto"/>
              <w:left w:val="single" w:sz="4" w:space="0" w:color="auto"/>
              <w:bottom w:val="single" w:sz="4" w:space="0" w:color="auto"/>
              <w:right w:val="single" w:sz="4" w:space="0" w:color="auto"/>
            </w:tcBorders>
          </w:tcPr>
          <w:p w14:paraId="0B83F824" w14:textId="77777777" w:rsidR="006F3DDF" w:rsidRPr="006F3DDF" w:rsidRDefault="006F3DDF" w:rsidP="006F3DDF">
            <w:pPr>
              <w:tabs>
                <w:tab w:val="left" w:pos="542"/>
                <w:tab w:val="left" w:pos="5940"/>
              </w:tabs>
              <w:jc w:val="both"/>
              <w:rPr>
                <w:bCs/>
                <w:sz w:val="24"/>
                <w:szCs w:val="24"/>
              </w:rPr>
            </w:pPr>
            <w:r w:rsidRPr="006F3DDF">
              <w:rPr>
                <w:bCs/>
                <w:sz w:val="24"/>
                <w:szCs w:val="24"/>
              </w:rPr>
              <w:t>Тюльпаны, нарциссы, гиацинты</w:t>
            </w:r>
          </w:p>
        </w:tc>
        <w:tc>
          <w:tcPr>
            <w:tcW w:w="1077" w:type="dxa"/>
            <w:tcBorders>
              <w:top w:val="single" w:sz="4" w:space="0" w:color="auto"/>
              <w:left w:val="single" w:sz="4" w:space="0" w:color="auto"/>
              <w:bottom w:val="single" w:sz="4" w:space="0" w:color="auto"/>
              <w:right w:val="single" w:sz="4" w:space="0" w:color="auto"/>
            </w:tcBorders>
          </w:tcPr>
          <w:p w14:paraId="60D33FD6" w14:textId="77777777" w:rsidR="006F3DDF" w:rsidRPr="006F3DDF" w:rsidRDefault="006F3DDF" w:rsidP="006F3DDF">
            <w:pPr>
              <w:tabs>
                <w:tab w:val="left" w:pos="542"/>
                <w:tab w:val="left" w:pos="5940"/>
              </w:tabs>
              <w:jc w:val="both"/>
              <w:rPr>
                <w:bCs/>
                <w:sz w:val="24"/>
                <w:szCs w:val="24"/>
              </w:rPr>
            </w:pPr>
            <w:r w:rsidRPr="006F3DDF">
              <w:rPr>
                <w:bCs/>
                <w:sz w:val="24"/>
                <w:szCs w:val="24"/>
              </w:rPr>
              <w:t>50-70</w:t>
            </w:r>
          </w:p>
        </w:tc>
        <w:tc>
          <w:tcPr>
            <w:tcW w:w="2496" w:type="dxa"/>
            <w:tcBorders>
              <w:top w:val="single" w:sz="4" w:space="0" w:color="auto"/>
              <w:left w:val="single" w:sz="4" w:space="0" w:color="auto"/>
              <w:bottom w:val="single" w:sz="4" w:space="0" w:color="auto"/>
              <w:right w:val="single" w:sz="4" w:space="0" w:color="auto"/>
            </w:tcBorders>
          </w:tcPr>
          <w:p w14:paraId="2344EEE1" w14:textId="77777777" w:rsidR="006F3DDF" w:rsidRPr="006F3DDF" w:rsidRDefault="006F3DDF" w:rsidP="006F3DDF">
            <w:pPr>
              <w:tabs>
                <w:tab w:val="left" w:pos="542"/>
                <w:tab w:val="left" w:pos="5940"/>
              </w:tabs>
              <w:jc w:val="both"/>
              <w:rPr>
                <w:bCs/>
                <w:sz w:val="24"/>
                <w:szCs w:val="24"/>
              </w:rPr>
            </w:pPr>
          </w:p>
        </w:tc>
      </w:tr>
      <w:tr w:rsidR="006F3DDF" w:rsidRPr="006F3DDF" w14:paraId="1633B3E8" w14:textId="77777777" w:rsidTr="006F3DDF">
        <w:tc>
          <w:tcPr>
            <w:tcW w:w="10206" w:type="dxa"/>
            <w:gridSpan w:val="4"/>
            <w:tcBorders>
              <w:top w:val="single" w:sz="4" w:space="0" w:color="auto"/>
              <w:left w:val="single" w:sz="4" w:space="0" w:color="auto"/>
              <w:right w:val="single" w:sz="4" w:space="0" w:color="auto"/>
            </w:tcBorders>
          </w:tcPr>
          <w:p w14:paraId="061607BE" w14:textId="77777777" w:rsidR="006F3DDF" w:rsidRPr="006F3DDF" w:rsidRDefault="006F3DDF" w:rsidP="006F3DDF">
            <w:pPr>
              <w:tabs>
                <w:tab w:val="left" w:pos="542"/>
                <w:tab w:val="left" w:pos="5940"/>
              </w:tabs>
              <w:jc w:val="both"/>
              <w:rPr>
                <w:bCs/>
                <w:sz w:val="24"/>
                <w:szCs w:val="24"/>
              </w:rPr>
            </w:pPr>
          </w:p>
        </w:tc>
      </w:tr>
      <w:tr w:rsidR="006F3DDF" w:rsidRPr="006F3DDF" w14:paraId="0BD24B00" w14:textId="77777777" w:rsidTr="006F3DDF">
        <w:tc>
          <w:tcPr>
            <w:tcW w:w="794" w:type="dxa"/>
            <w:tcBorders>
              <w:left w:val="single" w:sz="4" w:space="0" w:color="auto"/>
              <w:bottom w:val="single" w:sz="4" w:space="0" w:color="auto"/>
              <w:right w:val="single" w:sz="4" w:space="0" w:color="auto"/>
            </w:tcBorders>
          </w:tcPr>
          <w:p w14:paraId="58898161" w14:textId="77777777" w:rsidR="006F3DDF" w:rsidRPr="006F3DDF" w:rsidRDefault="006F3DDF" w:rsidP="006F3DDF">
            <w:pPr>
              <w:tabs>
                <w:tab w:val="left" w:pos="542"/>
                <w:tab w:val="left" w:pos="5940"/>
              </w:tabs>
              <w:jc w:val="both"/>
              <w:rPr>
                <w:bCs/>
                <w:sz w:val="24"/>
                <w:szCs w:val="24"/>
              </w:rPr>
            </w:pPr>
            <w:r w:rsidRPr="006F3DDF">
              <w:rPr>
                <w:bCs/>
                <w:sz w:val="24"/>
                <w:szCs w:val="24"/>
              </w:rPr>
              <w:t>3.4</w:t>
            </w:r>
          </w:p>
        </w:tc>
        <w:tc>
          <w:tcPr>
            <w:tcW w:w="5839" w:type="dxa"/>
            <w:tcBorders>
              <w:left w:val="single" w:sz="4" w:space="0" w:color="auto"/>
              <w:bottom w:val="single" w:sz="4" w:space="0" w:color="auto"/>
              <w:right w:val="single" w:sz="4" w:space="0" w:color="auto"/>
            </w:tcBorders>
          </w:tcPr>
          <w:p w14:paraId="2E3545A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Крокусы, </w:t>
            </w:r>
            <w:proofErr w:type="spellStart"/>
            <w:r w:rsidRPr="006F3DDF">
              <w:rPr>
                <w:bCs/>
                <w:sz w:val="24"/>
                <w:szCs w:val="24"/>
              </w:rPr>
              <w:t>галантус</w:t>
            </w:r>
            <w:proofErr w:type="spellEnd"/>
            <w:r w:rsidRPr="006F3DDF">
              <w:rPr>
                <w:bCs/>
                <w:sz w:val="24"/>
                <w:szCs w:val="24"/>
              </w:rPr>
              <w:t xml:space="preserve">, </w:t>
            </w:r>
            <w:proofErr w:type="spellStart"/>
            <w:r w:rsidRPr="006F3DDF">
              <w:rPr>
                <w:bCs/>
                <w:sz w:val="24"/>
                <w:szCs w:val="24"/>
              </w:rPr>
              <w:t>хионодокса</w:t>
            </w:r>
            <w:proofErr w:type="spellEnd"/>
            <w:r w:rsidRPr="006F3DDF">
              <w:rPr>
                <w:bCs/>
                <w:sz w:val="24"/>
                <w:szCs w:val="24"/>
              </w:rPr>
              <w:t xml:space="preserve">, </w:t>
            </w:r>
            <w:proofErr w:type="spellStart"/>
            <w:r w:rsidRPr="006F3DDF">
              <w:rPr>
                <w:bCs/>
                <w:sz w:val="24"/>
                <w:szCs w:val="24"/>
              </w:rPr>
              <w:t>сцилла</w:t>
            </w:r>
            <w:proofErr w:type="spellEnd"/>
          </w:p>
        </w:tc>
        <w:tc>
          <w:tcPr>
            <w:tcW w:w="1077" w:type="dxa"/>
            <w:tcBorders>
              <w:left w:val="single" w:sz="4" w:space="0" w:color="auto"/>
              <w:bottom w:val="single" w:sz="4" w:space="0" w:color="auto"/>
              <w:right w:val="single" w:sz="4" w:space="0" w:color="auto"/>
            </w:tcBorders>
          </w:tcPr>
          <w:p w14:paraId="4CBCC75E" w14:textId="77777777" w:rsidR="006F3DDF" w:rsidRPr="006F3DDF" w:rsidRDefault="006F3DDF" w:rsidP="006F3DDF">
            <w:pPr>
              <w:tabs>
                <w:tab w:val="left" w:pos="542"/>
                <w:tab w:val="left" w:pos="5940"/>
              </w:tabs>
              <w:jc w:val="both"/>
              <w:rPr>
                <w:bCs/>
                <w:sz w:val="24"/>
                <w:szCs w:val="24"/>
              </w:rPr>
            </w:pPr>
            <w:r w:rsidRPr="006F3DDF">
              <w:rPr>
                <w:bCs/>
                <w:sz w:val="24"/>
                <w:szCs w:val="24"/>
              </w:rPr>
              <w:t>60-150</w:t>
            </w:r>
          </w:p>
        </w:tc>
        <w:tc>
          <w:tcPr>
            <w:tcW w:w="2496" w:type="dxa"/>
            <w:tcBorders>
              <w:left w:val="single" w:sz="4" w:space="0" w:color="auto"/>
              <w:bottom w:val="single" w:sz="4" w:space="0" w:color="auto"/>
              <w:right w:val="single" w:sz="4" w:space="0" w:color="auto"/>
            </w:tcBorders>
          </w:tcPr>
          <w:p w14:paraId="01393C7D" w14:textId="77777777" w:rsidR="006F3DDF" w:rsidRPr="006F3DDF" w:rsidRDefault="006F3DDF" w:rsidP="006F3DDF">
            <w:pPr>
              <w:tabs>
                <w:tab w:val="left" w:pos="542"/>
                <w:tab w:val="left" w:pos="5940"/>
              </w:tabs>
              <w:jc w:val="both"/>
              <w:rPr>
                <w:bCs/>
                <w:sz w:val="24"/>
                <w:szCs w:val="24"/>
              </w:rPr>
            </w:pPr>
          </w:p>
        </w:tc>
      </w:tr>
    </w:tbl>
    <w:p w14:paraId="1D93EC56" w14:textId="77777777" w:rsidR="006F3DDF" w:rsidRPr="006F3DDF" w:rsidRDefault="006F3DDF" w:rsidP="006F3DDF">
      <w:pPr>
        <w:tabs>
          <w:tab w:val="left" w:pos="542"/>
          <w:tab w:val="left" w:pos="5940"/>
        </w:tabs>
        <w:jc w:val="both"/>
        <w:rPr>
          <w:bCs/>
          <w:sz w:val="24"/>
          <w:szCs w:val="24"/>
        </w:rPr>
      </w:pPr>
    </w:p>
    <w:p w14:paraId="4EDE5A19" w14:textId="5D1E886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ремонте цветников допускается изменение рисунка и типа цветника, в том числе изменение ассортимента цветочных растений, использование декоративных инертных материалов - древесной щепы разных цветов, мраморной и гранитной крошки, фарфорового, стеклянного, кирпичного боя, древесного угля, сертифицированных искусственных отсыпок, а также крупных камней.</w:t>
      </w:r>
    </w:p>
    <w:p w14:paraId="433351C7" w14:textId="7764D22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Для укладки инертных материалов уровень почвы цветника занижают на 3-5 см, уплотняют и выкладывают изолирующим нетканым материалом, на котором равномерно распределяют инертный материал. Границы отсыпки выполняют бордюрной лентой.</w:t>
      </w:r>
    </w:p>
    <w:p w14:paraId="22D5159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Крупные камни используют при устройстве </w:t>
      </w:r>
      <w:proofErr w:type="spellStart"/>
      <w:r w:rsidRPr="006F3DDF">
        <w:rPr>
          <w:bCs/>
          <w:sz w:val="24"/>
          <w:szCs w:val="24"/>
        </w:rPr>
        <w:t>рокариев</w:t>
      </w:r>
      <w:proofErr w:type="spellEnd"/>
      <w:r w:rsidRPr="006F3DDF">
        <w:rPr>
          <w:bCs/>
          <w:sz w:val="24"/>
          <w:szCs w:val="24"/>
        </w:rPr>
        <w:t>, альпийских горок и цветников свободной планировки, живописно располагая камни различного размера в сочетании с цветочными и декоративными растениями.</w:t>
      </w:r>
    </w:p>
    <w:p w14:paraId="2E23F1B6" w14:textId="77777777" w:rsidR="006F3DDF" w:rsidRPr="006F3DDF" w:rsidRDefault="006F3DDF" w:rsidP="006F3DDF">
      <w:pPr>
        <w:tabs>
          <w:tab w:val="left" w:pos="542"/>
          <w:tab w:val="left" w:pos="5940"/>
        </w:tabs>
        <w:jc w:val="both"/>
        <w:rPr>
          <w:bCs/>
          <w:sz w:val="24"/>
          <w:szCs w:val="24"/>
        </w:rPr>
      </w:pPr>
    </w:p>
    <w:p w14:paraId="33FC8FBC"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2. Пешеходные коммуникации и сопряжения поверхностей</w:t>
      </w:r>
    </w:p>
    <w:p w14:paraId="7B22F71C" w14:textId="77777777" w:rsidR="006F3DDF" w:rsidRPr="006F3DDF" w:rsidRDefault="006F3DDF" w:rsidP="006F3DDF">
      <w:pPr>
        <w:tabs>
          <w:tab w:val="left" w:pos="542"/>
          <w:tab w:val="left" w:pos="5940"/>
        </w:tabs>
        <w:jc w:val="both"/>
        <w:rPr>
          <w:bCs/>
          <w:sz w:val="24"/>
          <w:szCs w:val="24"/>
        </w:rPr>
      </w:pPr>
    </w:p>
    <w:p w14:paraId="076EE8E2"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2.1. Содержание пешеходных дорожек и зон отдыха</w:t>
      </w:r>
    </w:p>
    <w:p w14:paraId="44E8D562" w14:textId="77777777" w:rsidR="006F3DDF" w:rsidRPr="006F3DDF" w:rsidRDefault="006F3DDF" w:rsidP="006F3DDF">
      <w:pPr>
        <w:tabs>
          <w:tab w:val="left" w:pos="542"/>
          <w:tab w:val="left" w:pos="5940"/>
        </w:tabs>
        <w:jc w:val="both"/>
        <w:rPr>
          <w:bCs/>
          <w:sz w:val="24"/>
          <w:szCs w:val="24"/>
        </w:rPr>
      </w:pPr>
    </w:p>
    <w:p w14:paraId="334EDBAE" w14:textId="71E00FF7"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Содержание пешеходных дорожек и зон отдыха заключаться в подметании, сборе мусора, уборке снега, посыпке песком в случае гололеда и других работах.</w:t>
      </w:r>
    </w:p>
    <w:p w14:paraId="734E7C32"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следует проводить утром, когда движение минимальное. Также производится сбор случайного мусора с пешеходных дорожек с вывозом и утилизацией.</w:t>
      </w:r>
    </w:p>
    <w:p w14:paraId="24FF9023" w14:textId="3BD16E3E"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 период листопада подметание пешеходных дорожек предусматривает уборку опавших листьев с вывозом и утилизацией смета и мусора.</w:t>
      </w:r>
    </w:p>
    <w:p w14:paraId="7B495FDC" w14:textId="6C7F0F9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Зимой при обледенении пешеходные дорожки и зоны отдыха посыпать песком или другими </w:t>
      </w:r>
      <w:proofErr w:type="spellStart"/>
      <w:r w:rsidR="006F3DDF" w:rsidRPr="006F3DDF">
        <w:rPr>
          <w:bCs/>
          <w:sz w:val="24"/>
          <w:szCs w:val="24"/>
        </w:rPr>
        <w:t>противогололедными</w:t>
      </w:r>
      <w:proofErr w:type="spellEnd"/>
      <w:r w:rsidR="006F3DDF" w:rsidRPr="006F3DDF">
        <w:rPr>
          <w:bCs/>
          <w:sz w:val="24"/>
          <w:szCs w:val="24"/>
        </w:rPr>
        <w:t xml:space="preserve"> материалами. Также необходимо производить очистку от снега и наледи. Снег сгребается </w:t>
      </w:r>
      <w:proofErr w:type="gramStart"/>
      <w:r w:rsidR="006F3DDF" w:rsidRPr="006F3DDF">
        <w:rPr>
          <w:bCs/>
          <w:sz w:val="24"/>
          <w:szCs w:val="24"/>
        </w:rPr>
        <w:t>рыхлым</w:t>
      </w:r>
      <w:proofErr w:type="gramEnd"/>
      <w:r w:rsidR="006F3DDF" w:rsidRPr="006F3DDF">
        <w:rPr>
          <w:bCs/>
          <w:sz w:val="24"/>
          <w:szCs w:val="24"/>
        </w:rPr>
        <w:t xml:space="preserve"> до слеживания. На пешеходных дорожках и зонах отдыха с интенсивным движением, снег должен сгребаться после каждого снегопада. Очистка пешеходных дорожек от снега щеточными снегоочистителями с ручной подчисткой уборочной площади проводится на дорожках и площадках с твердым покрытием. </w:t>
      </w:r>
    </w:p>
    <w:p w14:paraId="48EF7042" w14:textId="61854614"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Покрытие пешеходных дорожек и зон отдыха должно быть очищено от сорняков механическим или химическим способом (с использованием гербицидов искореняющего действия). Механические меры: прополка и подрезка сорняков специальными скребками и </w:t>
      </w:r>
      <w:proofErr w:type="spellStart"/>
      <w:r w:rsidR="006F3DDF" w:rsidRPr="006F3DDF">
        <w:rPr>
          <w:bCs/>
          <w:sz w:val="24"/>
          <w:szCs w:val="24"/>
        </w:rPr>
        <w:t>мотыжками</w:t>
      </w:r>
      <w:proofErr w:type="spellEnd"/>
      <w:r w:rsidR="006F3DDF" w:rsidRPr="006F3DDF">
        <w:rPr>
          <w:bCs/>
          <w:sz w:val="24"/>
          <w:szCs w:val="24"/>
        </w:rPr>
        <w:t>, удаление мха из швов плиточного покрытия, бордюрного камня и пр.</w:t>
      </w:r>
    </w:p>
    <w:p w14:paraId="24B27F0D" w14:textId="77777777" w:rsidR="006F3DDF" w:rsidRPr="006F3DDF" w:rsidRDefault="006F3DDF" w:rsidP="006F3DDF">
      <w:pPr>
        <w:tabs>
          <w:tab w:val="left" w:pos="542"/>
          <w:tab w:val="left" w:pos="5940"/>
        </w:tabs>
        <w:jc w:val="both"/>
        <w:rPr>
          <w:bCs/>
          <w:sz w:val="24"/>
          <w:szCs w:val="24"/>
        </w:rPr>
      </w:pPr>
      <w:r w:rsidRPr="006F3DDF">
        <w:rPr>
          <w:bCs/>
          <w:sz w:val="24"/>
          <w:szCs w:val="24"/>
        </w:rPr>
        <w:t>Края дорожек, не обрамленные бордюрным камнем (</w:t>
      </w:r>
      <w:proofErr w:type="spellStart"/>
      <w:r w:rsidRPr="006F3DDF">
        <w:rPr>
          <w:bCs/>
          <w:sz w:val="24"/>
          <w:szCs w:val="24"/>
        </w:rPr>
        <w:t>поребриком</w:t>
      </w:r>
      <w:proofErr w:type="spellEnd"/>
      <w:r w:rsidRPr="006F3DDF">
        <w:rPr>
          <w:bCs/>
          <w:sz w:val="24"/>
          <w:szCs w:val="24"/>
        </w:rPr>
        <w:t>), необходимо обрезать. Обрезка должна производиться в соответствии с профилем дорожки или площадки; на прямолинейных участках обязательно по шнуру.</w:t>
      </w:r>
    </w:p>
    <w:p w14:paraId="6EC0DEDA" w14:textId="50DE58C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Бордюрный камень должен быть в исправном состоянии. </w:t>
      </w:r>
      <w:proofErr w:type="gramStart"/>
      <w:r w:rsidR="006F3DDF" w:rsidRPr="006F3DDF">
        <w:rPr>
          <w:bCs/>
          <w:sz w:val="24"/>
          <w:szCs w:val="24"/>
        </w:rPr>
        <w:t>В летний период вдоль бордюрного камня проводят удаление сорной травы, в зимний - очистку от снега и скалывание наледи с поверхности бордюрного камня ручным инструментом.</w:t>
      </w:r>
      <w:proofErr w:type="gramEnd"/>
    </w:p>
    <w:p w14:paraId="783235D2" w14:textId="7D0109F5" w:rsidR="006F3DDF" w:rsidRPr="006F3DDF" w:rsidRDefault="00334D11"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 летний период проводится периодическая очистка открытых лотков и водоотводных канав, ливнестоков, дренажных колодцев от ила, грязи, листьев, мусора с вывозом и утилизацией, промывка труб, люков колодцев, лотков и канав водой. В зимний период проводится очистка от снега и льда лотков и канав со скалыванием льда.</w:t>
      </w:r>
    </w:p>
    <w:p w14:paraId="3947B765" w14:textId="77777777" w:rsidR="006F3DDF" w:rsidRPr="006F3DDF" w:rsidRDefault="006F3DDF" w:rsidP="006F3DDF">
      <w:pPr>
        <w:tabs>
          <w:tab w:val="left" w:pos="542"/>
          <w:tab w:val="left" w:pos="5940"/>
        </w:tabs>
        <w:jc w:val="both"/>
        <w:rPr>
          <w:bCs/>
          <w:sz w:val="24"/>
          <w:szCs w:val="24"/>
        </w:rPr>
      </w:pPr>
    </w:p>
    <w:p w14:paraId="0F536C25" w14:textId="2BE7EE45" w:rsidR="006F3DDF" w:rsidRPr="00334D11" w:rsidRDefault="00334D11" w:rsidP="006F3DDF">
      <w:pPr>
        <w:tabs>
          <w:tab w:val="left" w:pos="542"/>
          <w:tab w:val="left" w:pos="5940"/>
        </w:tabs>
        <w:jc w:val="both"/>
        <w:rPr>
          <w:b/>
          <w:bCs/>
          <w:sz w:val="24"/>
          <w:szCs w:val="24"/>
        </w:rPr>
      </w:pPr>
      <w:r>
        <w:rPr>
          <w:b/>
          <w:bCs/>
          <w:sz w:val="24"/>
          <w:szCs w:val="24"/>
        </w:rPr>
        <w:tab/>
      </w:r>
      <w:r w:rsidR="006F3DDF" w:rsidRPr="00334D11">
        <w:rPr>
          <w:b/>
          <w:bCs/>
          <w:sz w:val="24"/>
          <w:szCs w:val="24"/>
        </w:rPr>
        <w:t>2.2. Ремонт пешеходных дорожек, площадок, бортовых камней</w:t>
      </w:r>
    </w:p>
    <w:p w14:paraId="0E6881BD" w14:textId="77777777" w:rsidR="006F3DDF" w:rsidRPr="006F3DDF" w:rsidRDefault="006F3DDF" w:rsidP="006F3DDF">
      <w:pPr>
        <w:tabs>
          <w:tab w:val="left" w:pos="542"/>
          <w:tab w:val="left" w:pos="5940"/>
        </w:tabs>
        <w:jc w:val="both"/>
        <w:rPr>
          <w:bCs/>
          <w:sz w:val="24"/>
          <w:szCs w:val="24"/>
        </w:rPr>
      </w:pPr>
    </w:p>
    <w:p w14:paraId="5A45EF46" w14:textId="7BACA70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При ремонте асфальтового покрытия устраняются выбоины, ямы, проломы, просадки, пучины, сетки трещин асфальтобетонного покрытия. Осуществляется заделка трещин, ямочный ремонт, замена изношенных верхних слоев асфальтобетонных покрытий с применением горячих, холодных или литых асфальтобетонных и битумоминеральных смесей, восстановление конструкции нижних слоев покрытия в местах ремонта.</w:t>
      </w:r>
    </w:p>
    <w:p w14:paraId="47F93270" w14:textId="2991A3B2"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ремонте плиточного покрытия или мощения осуществляется замена плит мощения, </w:t>
      </w:r>
      <w:proofErr w:type="spellStart"/>
      <w:r w:rsidR="006F3DDF" w:rsidRPr="006F3DDF">
        <w:rPr>
          <w:bCs/>
          <w:sz w:val="24"/>
          <w:szCs w:val="24"/>
        </w:rPr>
        <w:t>перемощение</w:t>
      </w:r>
      <w:proofErr w:type="spellEnd"/>
      <w:r w:rsidR="006F3DDF" w:rsidRPr="006F3DDF">
        <w:rPr>
          <w:bCs/>
          <w:sz w:val="24"/>
          <w:szCs w:val="24"/>
        </w:rPr>
        <w:t xml:space="preserve">, </w:t>
      </w:r>
      <w:proofErr w:type="spellStart"/>
      <w:r w:rsidR="006F3DDF" w:rsidRPr="006F3DDF">
        <w:rPr>
          <w:bCs/>
          <w:sz w:val="24"/>
          <w:szCs w:val="24"/>
        </w:rPr>
        <w:t>размостка</w:t>
      </w:r>
      <w:proofErr w:type="spellEnd"/>
      <w:r w:rsidR="006F3DDF" w:rsidRPr="006F3DDF">
        <w:rPr>
          <w:bCs/>
          <w:sz w:val="24"/>
          <w:szCs w:val="24"/>
        </w:rPr>
        <w:t>; восстановление конструкции нижних слоев покрытия в местах ремонта, выравнивание и установка бордюрного камня.</w:t>
      </w:r>
    </w:p>
    <w:p w14:paraId="3E10BCA4" w14:textId="5341B4D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восстановлении покрытия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 Плитки небольших размеров укладываются вручную, крупные плиты весом более 50 кг укладываются с помощью специальных приспособлений и механизмов. При устройстве второстепенных дорожек по газону плитки укладываются на песчаную подушку, </w:t>
      </w:r>
      <w:proofErr w:type="spellStart"/>
      <w:r w:rsidR="006F3DDF" w:rsidRPr="006F3DDF">
        <w:rPr>
          <w:bCs/>
          <w:sz w:val="24"/>
          <w:szCs w:val="24"/>
        </w:rPr>
        <w:t>втапливая</w:t>
      </w:r>
      <w:proofErr w:type="spellEnd"/>
      <w:r w:rsidR="006F3DDF" w:rsidRPr="006F3DDF">
        <w:rPr>
          <w:bCs/>
          <w:sz w:val="24"/>
          <w:szCs w:val="24"/>
        </w:rPr>
        <w:t xml:space="preserve"> плитку в песок на 2/3 ее толщины; поверхность плиток нивелируется. Швы между плитками засыпаются растительной землей и засеиваются семенами газонных трав. Вертикальное смещение плиток не должно превышать 1,5 см; осадка плиток производится </w:t>
      </w:r>
      <w:proofErr w:type="spellStart"/>
      <w:r w:rsidR="006F3DDF" w:rsidRPr="006F3DDF">
        <w:rPr>
          <w:bCs/>
          <w:sz w:val="24"/>
          <w:szCs w:val="24"/>
        </w:rPr>
        <w:t>трамбованием</w:t>
      </w:r>
      <w:proofErr w:type="spellEnd"/>
      <w:r w:rsidR="006F3DDF" w:rsidRPr="006F3DDF">
        <w:rPr>
          <w:bCs/>
          <w:sz w:val="24"/>
          <w:szCs w:val="24"/>
        </w:rPr>
        <w:t xml:space="preserve"> через наложенную доску. Песчаное основание должно иметь боковые упоры из земляной, плотно утрамбованной бровки или бетонного камня. Необходимо при укладке обеспечить плотное прилегание плиток к бровке и друг к другу. </w:t>
      </w:r>
    </w:p>
    <w:p w14:paraId="2321C422" w14:textId="1AC25E8A"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Ремонт бордюрного камня предусматривает устранение дефектов в виде отклонений от проектного положения, наличия разрушений более чем на 20% площади открытой поверхности или сколов на поверхности бордюрного камня глубиной более 3 см. Для устранения дефектов выполняются работы по исправлению в плане и профиле просевших или выбитых бордюрных камней с устройством нового основания, замене бордюрного камня при его неудовлетворительном состоянии или установке</w:t>
      </w:r>
      <w:proofErr w:type="gramEnd"/>
      <w:r w:rsidR="006F3DDF" w:rsidRPr="006F3DDF">
        <w:rPr>
          <w:bCs/>
          <w:sz w:val="24"/>
          <w:szCs w:val="24"/>
        </w:rPr>
        <w:t xml:space="preserve"> отсутствующего бордюрного камня.</w:t>
      </w:r>
    </w:p>
    <w:p w14:paraId="616E1D0C" w14:textId="2DB198D8" w:rsid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Нарушенные опорные бровки восстанавливают путем подсыпки строго по шнуру вдоль границы дорожки растительного грунта со стороны газона на ширину 50 см, который равномерно разравнивают и планируют вручную, после чего уплотняют с помощью трамбовок по нескольку раз по одному месту бровки. Высота готовой опорной бровки должна составлять 6 см от верхнего покрытия дорожки. Готовую опорную бровку либо дернуют лентой дерна шириной 10-15 см и толщиной 5-10 см с креплением деревянными спицами (по две в каждую дернину), либо засевают двойной нормой семян газонных трав с последующей заделкой их граблями на глубину 3-5 см.</w:t>
      </w:r>
    </w:p>
    <w:p w14:paraId="11415F9A" w14:textId="77777777" w:rsidR="00334D11" w:rsidRDefault="00334D11" w:rsidP="006F3DDF">
      <w:pPr>
        <w:tabs>
          <w:tab w:val="left" w:pos="542"/>
          <w:tab w:val="left" w:pos="5940"/>
        </w:tabs>
        <w:jc w:val="both"/>
        <w:rPr>
          <w:bCs/>
          <w:sz w:val="24"/>
          <w:szCs w:val="24"/>
        </w:rPr>
      </w:pPr>
    </w:p>
    <w:p w14:paraId="13FD5537" w14:textId="77777777" w:rsidR="00334D11" w:rsidRPr="006F3DDF" w:rsidRDefault="00334D11" w:rsidP="006F3DDF">
      <w:pPr>
        <w:tabs>
          <w:tab w:val="left" w:pos="542"/>
          <w:tab w:val="left" w:pos="5940"/>
        </w:tabs>
        <w:jc w:val="both"/>
        <w:rPr>
          <w:bCs/>
          <w:sz w:val="24"/>
          <w:szCs w:val="24"/>
        </w:rPr>
      </w:pPr>
    </w:p>
    <w:p w14:paraId="585D4740" w14:textId="77777777" w:rsidR="006F3DDF" w:rsidRPr="006F3DDF" w:rsidRDefault="006F3DDF" w:rsidP="006F3DDF">
      <w:pPr>
        <w:tabs>
          <w:tab w:val="left" w:pos="542"/>
          <w:tab w:val="left" w:pos="5940"/>
        </w:tabs>
        <w:jc w:val="both"/>
        <w:rPr>
          <w:bCs/>
          <w:sz w:val="24"/>
          <w:szCs w:val="24"/>
        </w:rPr>
      </w:pPr>
    </w:p>
    <w:p w14:paraId="0D833FB0"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3. Малые архитектурные формы</w:t>
      </w:r>
    </w:p>
    <w:p w14:paraId="7F2F09D1" w14:textId="77777777" w:rsidR="006F3DDF" w:rsidRPr="006F3DDF" w:rsidRDefault="006F3DDF" w:rsidP="006F3DDF">
      <w:pPr>
        <w:tabs>
          <w:tab w:val="left" w:pos="542"/>
          <w:tab w:val="left" w:pos="5940"/>
        </w:tabs>
        <w:jc w:val="both"/>
        <w:rPr>
          <w:bCs/>
          <w:sz w:val="24"/>
          <w:szCs w:val="24"/>
        </w:rPr>
      </w:pPr>
    </w:p>
    <w:p w14:paraId="4A9890AF" w14:textId="77777777" w:rsidR="006F3DDF" w:rsidRPr="00334D11" w:rsidRDefault="006F3DDF" w:rsidP="00334D11">
      <w:pPr>
        <w:tabs>
          <w:tab w:val="left" w:pos="542"/>
          <w:tab w:val="left" w:pos="5940"/>
        </w:tabs>
        <w:ind w:firstLine="542"/>
        <w:jc w:val="both"/>
        <w:rPr>
          <w:b/>
          <w:bCs/>
          <w:sz w:val="24"/>
          <w:szCs w:val="24"/>
        </w:rPr>
      </w:pPr>
      <w:r w:rsidRPr="00334D11">
        <w:rPr>
          <w:b/>
          <w:bCs/>
          <w:sz w:val="24"/>
          <w:szCs w:val="24"/>
        </w:rPr>
        <w:t>3.1. Содержание малых архитектурных форм</w:t>
      </w:r>
    </w:p>
    <w:p w14:paraId="59F369DB" w14:textId="77777777" w:rsidR="006F3DDF" w:rsidRPr="006F3DDF" w:rsidRDefault="006F3DDF" w:rsidP="006F3DDF">
      <w:pPr>
        <w:tabs>
          <w:tab w:val="left" w:pos="542"/>
          <w:tab w:val="left" w:pos="5940"/>
        </w:tabs>
        <w:jc w:val="both"/>
        <w:rPr>
          <w:bCs/>
          <w:sz w:val="24"/>
          <w:szCs w:val="24"/>
        </w:rPr>
      </w:pPr>
    </w:p>
    <w:p w14:paraId="6A30E00E" w14:textId="78BAD048"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Все малые архитектурные формы на объектах и территориях зеленых насаждений должны быть в исправном и чистом состоянии.</w:t>
      </w:r>
    </w:p>
    <w:p w14:paraId="70106FB2" w14:textId="31D547ED"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Расстановка, перестановка, монтаж, демонтаж малых архитектурных форм должны осуществляться без нарушений действующих норм и правил техники безопасности.</w:t>
      </w:r>
    </w:p>
    <w:p w14:paraId="4199EE1C" w14:textId="5E352CFB" w:rsidR="006F3DDF" w:rsidRPr="006F3DDF" w:rsidRDefault="00334D11"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Декоративные устройства: устройства для вертикального озеленения и цветочного оформления, вазоны, цветочницы включают контейнеры (модули) для посадки цветов (вазы, </w:t>
      </w:r>
      <w:r w:rsidR="006F3DDF" w:rsidRPr="006F3DDF">
        <w:rPr>
          <w:bCs/>
          <w:sz w:val="24"/>
          <w:szCs w:val="24"/>
        </w:rPr>
        <w:lastRenderedPageBreak/>
        <w:t xml:space="preserve">контейнеры, кашпо навесные, ящики балконные и пр.) и поддерживающие конструкции (металлические, деревянные и бетонные). </w:t>
      </w:r>
      <w:proofErr w:type="gramEnd"/>
    </w:p>
    <w:p w14:paraId="495077F8" w14:textId="390B89E0"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Поверхности некапитальных навесов и беседок очищают от загрязнений, промывают водой и моющими растворами. В летний период проводят очистку от мусора, в зимний период - обметание и очистку от снега. Периодически проводят расчистку старой краски, очистку и защиту от коррозии металлических деталей, </w:t>
      </w:r>
      <w:proofErr w:type="spellStart"/>
      <w:r w:rsidR="006F3DDF" w:rsidRPr="006F3DDF">
        <w:rPr>
          <w:bCs/>
          <w:sz w:val="24"/>
          <w:szCs w:val="24"/>
        </w:rPr>
        <w:t>антисептирование</w:t>
      </w:r>
      <w:proofErr w:type="spellEnd"/>
      <w:r w:rsidR="006F3DDF" w:rsidRPr="006F3DDF">
        <w:rPr>
          <w:bCs/>
          <w:sz w:val="24"/>
          <w:szCs w:val="24"/>
        </w:rPr>
        <w:t xml:space="preserve"> деревянных деталей, окраску поверхности.</w:t>
      </w:r>
    </w:p>
    <w:p w14:paraId="2F175018" w14:textId="0AB53769"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Уличную мебель (скамьи, скамейки-качели, диваны, столы, качели, софы) в летний период моют с применением моющего раствора для удаления грязи с поверхности, в зимний период производят сметание снега.</w:t>
      </w:r>
    </w:p>
    <w:p w14:paraId="2C686AE2" w14:textId="651B733C" w:rsidR="006F3DDF" w:rsidRPr="006F3DDF" w:rsidRDefault="00334D11"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Уличная мебель периодически нуждается в окрашивании. Как правило, для выполнения этих работ уличную мебель перевозят на производственные (хозяйственные) площадки. При окрашивании старые рейки очищают от краски, металлические детали - от ржавчины и старой краски, затем их моют с применением моющего состава и протирают. Высохшие конструкции равномерно окрашивают. После высыхания уличную мебель перемещают на объекты и расставляют по местам. В </w:t>
      </w:r>
      <w:proofErr w:type="gramStart"/>
      <w:r w:rsidR="006F3DDF" w:rsidRPr="006F3DDF">
        <w:rPr>
          <w:bCs/>
          <w:sz w:val="24"/>
          <w:szCs w:val="24"/>
        </w:rPr>
        <w:t>случаях</w:t>
      </w:r>
      <w:proofErr w:type="gramEnd"/>
      <w:r w:rsidR="006F3DDF" w:rsidRPr="006F3DDF">
        <w:rPr>
          <w:bCs/>
          <w:sz w:val="24"/>
          <w:szCs w:val="24"/>
        </w:rPr>
        <w:t xml:space="preserve"> когда уличная мебель перемещена с установленного места посетителями объектов, выполняется текущая расстановка их по местам.</w:t>
      </w:r>
    </w:p>
    <w:p w14:paraId="3CD9227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Особое внимание должно быть уделено оборудованию для детских, спортивных и иных игровых площадок. Периодически необходимо проводить очистку поверхностей оборудования от загрязнения, промывку водой и моющими растворами, окраску с расчисткой старой краски, очисткой и защитой от коррозии металлических деталей, </w:t>
      </w:r>
      <w:proofErr w:type="spellStart"/>
      <w:r w:rsidRPr="006F3DDF">
        <w:rPr>
          <w:bCs/>
          <w:sz w:val="24"/>
          <w:szCs w:val="24"/>
        </w:rPr>
        <w:t>антисептированием</w:t>
      </w:r>
      <w:proofErr w:type="spellEnd"/>
      <w:r w:rsidRPr="006F3DDF">
        <w:rPr>
          <w:bCs/>
          <w:sz w:val="24"/>
          <w:szCs w:val="24"/>
        </w:rPr>
        <w:t xml:space="preserve"> деревянных деталей.</w:t>
      </w:r>
    </w:p>
    <w:p w14:paraId="710CECB3" w14:textId="770C7C71"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Специфической работой на детских площадках является замена загрязненного песка в детских песочницах с его вывозом и утилизацией, смачивание поверхности песка в детских песочницах водой и очистка бортов детских песочниц от грязи с промыванием и протиркой поверхности.</w:t>
      </w:r>
    </w:p>
    <w:p w14:paraId="17E18052" w14:textId="350EF389"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Весной урны для мусора моют снаружи и внутри с применением моющих средств, очищают от загрязнений и старого покрытия, при необходимости осуществляется покраска урн.</w:t>
      </w:r>
    </w:p>
    <w:p w14:paraId="410495D7" w14:textId="77777777" w:rsidR="006F3DDF" w:rsidRPr="006F3DDF" w:rsidRDefault="006F3DDF" w:rsidP="006F3DDF">
      <w:pPr>
        <w:tabs>
          <w:tab w:val="left" w:pos="542"/>
          <w:tab w:val="left" w:pos="5940"/>
        </w:tabs>
        <w:jc w:val="both"/>
        <w:rPr>
          <w:bCs/>
          <w:sz w:val="24"/>
          <w:szCs w:val="24"/>
        </w:rPr>
      </w:pPr>
      <w:r w:rsidRPr="006F3DDF">
        <w:rPr>
          <w:bCs/>
          <w:sz w:val="24"/>
          <w:szCs w:val="24"/>
        </w:rPr>
        <w:t>Регулярно должны производиться очистка урн от мусора и промывка их от загрязнений.</w:t>
      </w:r>
    </w:p>
    <w:p w14:paraId="67F540F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Поверхности информационных щитов и стендов очищают от загрязнений, промывают водой и моющими растворами. Периодически проводят расчистку старой краски, очистку и защиту от коррозии металлических деталей, </w:t>
      </w:r>
      <w:proofErr w:type="spellStart"/>
      <w:r w:rsidRPr="006F3DDF">
        <w:rPr>
          <w:bCs/>
          <w:sz w:val="24"/>
          <w:szCs w:val="24"/>
        </w:rPr>
        <w:t>антисептирование</w:t>
      </w:r>
      <w:proofErr w:type="spellEnd"/>
      <w:r w:rsidRPr="006F3DDF">
        <w:rPr>
          <w:bCs/>
          <w:sz w:val="24"/>
          <w:szCs w:val="24"/>
        </w:rPr>
        <w:t xml:space="preserve"> деревянных деталей, окраску поверхности.</w:t>
      </w:r>
    </w:p>
    <w:p w14:paraId="46C9C76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Газонные ограждения требуется очищать от грязи, обмывать, окрашивать с зачисткой старой краски и антикоррозийной подготовкой поверхности. Полусферы необходимо окрашивать с расчисткой старой краски. </w:t>
      </w:r>
    </w:p>
    <w:p w14:paraId="45F39070" w14:textId="19A1AB9C"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Садовая скульптура требует постоянного ухода. В </w:t>
      </w:r>
      <w:proofErr w:type="gramStart"/>
      <w:r w:rsidR="006F3DDF" w:rsidRPr="006F3DDF">
        <w:rPr>
          <w:bCs/>
          <w:sz w:val="24"/>
          <w:szCs w:val="24"/>
        </w:rPr>
        <w:t>летний</w:t>
      </w:r>
      <w:proofErr w:type="gramEnd"/>
      <w:r w:rsidR="006F3DDF" w:rsidRPr="006F3DDF">
        <w:rPr>
          <w:bCs/>
          <w:sz w:val="24"/>
          <w:szCs w:val="24"/>
        </w:rPr>
        <w:t xml:space="preserve"> производят промывку скульптур водой под напором из шланга поливомоечной машины и удаление грязи и песка с полированных и мраморных поверхностей с протиркой. При необходимости проводится расчистка, защита от коррозии, </w:t>
      </w:r>
      <w:proofErr w:type="spellStart"/>
      <w:r w:rsidR="006F3DDF" w:rsidRPr="006F3DDF">
        <w:rPr>
          <w:bCs/>
          <w:sz w:val="24"/>
          <w:szCs w:val="24"/>
        </w:rPr>
        <w:t>антисептирование</w:t>
      </w:r>
      <w:proofErr w:type="spellEnd"/>
      <w:r w:rsidR="006F3DDF" w:rsidRPr="006F3DDF">
        <w:rPr>
          <w:bCs/>
          <w:sz w:val="24"/>
          <w:szCs w:val="24"/>
        </w:rPr>
        <w:t xml:space="preserve"> и окраска поверхности.</w:t>
      </w:r>
    </w:p>
    <w:p w14:paraId="2BF8E03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 </w:t>
      </w:r>
      <w:proofErr w:type="spellStart"/>
      <w:r w:rsidRPr="006F3DDF">
        <w:rPr>
          <w:bCs/>
          <w:sz w:val="24"/>
          <w:szCs w:val="24"/>
        </w:rPr>
        <w:t>вандальных</w:t>
      </w:r>
      <w:proofErr w:type="spellEnd"/>
      <w:r w:rsidRPr="006F3DDF">
        <w:rPr>
          <w:bCs/>
          <w:sz w:val="24"/>
          <w:szCs w:val="24"/>
        </w:rPr>
        <w:t xml:space="preserve"> действиях проводятся </w:t>
      </w:r>
      <w:proofErr w:type="gramStart"/>
      <w:r w:rsidRPr="006F3DDF">
        <w:rPr>
          <w:bCs/>
          <w:sz w:val="24"/>
          <w:szCs w:val="24"/>
        </w:rPr>
        <w:t>повторные</w:t>
      </w:r>
      <w:proofErr w:type="gramEnd"/>
      <w:r w:rsidRPr="006F3DDF">
        <w:rPr>
          <w:bCs/>
          <w:sz w:val="24"/>
          <w:szCs w:val="24"/>
        </w:rPr>
        <w:t xml:space="preserve"> ремонт и окраска малых архитектурных форм.</w:t>
      </w:r>
    </w:p>
    <w:p w14:paraId="05BF9646" w14:textId="77777777" w:rsidR="006F3DDF" w:rsidRPr="006F3DDF" w:rsidRDefault="006F3DDF" w:rsidP="006F3DDF">
      <w:pPr>
        <w:tabs>
          <w:tab w:val="left" w:pos="542"/>
          <w:tab w:val="left" w:pos="5940"/>
        </w:tabs>
        <w:jc w:val="both"/>
        <w:rPr>
          <w:bCs/>
          <w:sz w:val="24"/>
          <w:szCs w:val="24"/>
        </w:rPr>
      </w:pPr>
    </w:p>
    <w:p w14:paraId="21F4B68D" w14:textId="77777777" w:rsidR="006F3DDF" w:rsidRPr="0057393C" w:rsidRDefault="006F3DDF" w:rsidP="0057393C">
      <w:pPr>
        <w:tabs>
          <w:tab w:val="left" w:pos="542"/>
          <w:tab w:val="left" w:pos="5940"/>
        </w:tabs>
        <w:ind w:firstLine="542"/>
        <w:jc w:val="both"/>
        <w:rPr>
          <w:b/>
          <w:bCs/>
          <w:sz w:val="24"/>
          <w:szCs w:val="24"/>
        </w:rPr>
      </w:pPr>
      <w:r w:rsidRPr="0057393C">
        <w:rPr>
          <w:b/>
          <w:bCs/>
          <w:sz w:val="24"/>
          <w:szCs w:val="24"/>
        </w:rPr>
        <w:t xml:space="preserve"> 3.2. Ремонт малых архитектурных форм</w:t>
      </w:r>
    </w:p>
    <w:p w14:paraId="440BFEC3" w14:textId="77777777" w:rsidR="006F3DDF" w:rsidRPr="006F3DDF" w:rsidRDefault="006F3DDF" w:rsidP="006F3DDF">
      <w:pPr>
        <w:tabs>
          <w:tab w:val="left" w:pos="542"/>
          <w:tab w:val="left" w:pos="5940"/>
        </w:tabs>
        <w:jc w:val="both"/>
        <w:rPr>
          <w:bCs/>
          <w:sz w:val="24"/>
          <w:szCs w:val="24"/>
        </w:rPr>
      </w:pPr>
    </w:p>
    <w:p w14:paraId="1B3959E1" w14:textId="6A41352B"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Регулярно должны проводиться ремонт или замена не подлежащих ремонту деталей, элементов и креплений декоративных устройств: устрой</w:t>
      </w:r>
      <w:proofErr w:type="gramStart"/>
      <w:r w:rsidR="006F3DDF" w:rsidRPr="006F3DDF">
        <w:rPr>
          <w:bCs/>
          <w:sz w:val="24"/>
          <w:szCs w:val="24"/>
        </w:rPr>
        <w:t>ств дл</w:t>
      </w:r>
      <w:proofErr w:type="gramEnd"/>
      <w:r w:rsidR="006F3DDF" w:rsidRPr="006F3DDF">
        <w:rPr>
          <w:bCs/>
          <w:sz w:val="24"/>
          <w:szCs w:val="24"/>
        </w:rPr>
        <w:t>я вертикального озеленения и цветочного оформления, вазонов, цветочниц, некапитальных навесов и беседок, информационных щитов и стендов.</w:t>
      </w:r>
    </w:p>
    <w:p w14:paraId="0239DAD1" w14:textId="62A1A6FC"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Уличная мебель периодически нуждается в укреплении или замене сломанных деревянных частей (реек), урны для мусора - в ремонте. Периодически проводят замену сломанных деталей и креплений, восстановление утраченных элементов, закрепление деревянных или металлических элементов и деталей оборудования для детских, спортивных и иных игровых площадок, а также расчистку старой краски, очистку и защиту от коррозии металлических деталей, </w:t>
      </w:r>
      <w:proofErr w:type="spellStart"/>
      <w:r w:rsidR="006F3DDF" w:rsidRPr="006F3DDF">
        <w:rPr>
          <w:bCs/>
          <w:sz w:val="24"/>
          <w:szCs w:val="24"/>
        </w:rPr>
        <w:t>антисептирование</w:t>
      </w:r>
      <w:proofErr w:type="spellEnd"/>
      <w:r w:rsidR="006F3DDF" w:rsidRPr="006F3DDF">
        <w:rPr>
          <w:bCs/>
          <w:sz w:val="24"/>
          <w:szCs w:val="24"/>
        </w:rPr>
        <w:t xml:space="preserve"> деревянных деталей, окраску.</w:t>
      </w:r>
    </w:p>
    <w:p w14:paraId="008C41BF" w14:textId="6E8FEEC1"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Ремонт или замена отдельных элементов ограждений включает восстановление утраченных частей газонных ограждений.</w:t>
      </w:r>
    </w:p>
    <w:p w14:paraId="1FC2EA3F" w14:textId="22C760D2"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Ремонт газонных ограждений предусматривает выправку погнутых элементов, замену негодных элементов или отдельных участков, окраску с расчисткой старой краски. При необходимости производится снятие и установка на место после ремонта ограждений.</w:t>
      </w:r>
    </w:p>
    <w:p w14:paraId="13A143A8" w14:textId="77777777" w:rsidR="006F3DDF" w:rsidRPr="006F3DDF" w:rsidRDefault="006F3DDF" w:rsidP="006F3DDF">
      <w:pPr>
        <w:tabs>
          <w:tab w:val="left" w:pos="542"/>
          <w:tab w:val="left" w:pos="5940"/>
        </w:tabs>
        <w:jc w:val="both"/>
        <w:rPr>
          <w:bCs/>
          <w:sz w:val="24"/>
          <w:szCs w:val="24"/>
        </w:rPr>
      </w:pPr>
    </w:p>
    <w:p w14:paraId="2CAD436C" w14:textId="77777777" w:rsidR="006F3DDF" w:rsidRPr="0057393C" w:rsidRDefault="006F3DDF" w:rsidP="0057393C">
      <w:pPr>
        <w:tabs>
          <w:tab w:val="left" w:pos="542"/>
          <w:tab w:val="left" w:pos="5940"/>
        </w:tabs>
        <w:ind w:firstLine="542"/>
        <w:jc w:val="both"/>
        <w:rPr>
          <w:b/>
          <w:bCs/>
          <w:sz w:val="24"/>
          <w:szCs w:val="24"/>
        </w:rPr>
      </w:pPr>
      <w:r w:rsidRPr="0057393C">
        <w:rPr>
          <w:b/>
          <w:bCs/>
          <w:sz w:val="24"/>
          <w:szCs w:val="24"/>
        </w:rPr>
        <w:t>4. Прочие работы по содержанию объектов и территорий зеленых насаждений</w:t>
      </w:r>
    </w:p>
    <w:p w14:paraId="0E005357" w14:textId="77777777" w:rsidR="006F3DDF" w:rsidRPr="006F3DDF" w:rsidRDefault="006F3DDF" w:rsidP="006F3DDF">
      <w:pPr>
        <w:tabs>
          <w:tab w:val="left" w:pos="542"/>
          <w:tab w:val="left" w:pos="5940"/>
        </w:tabs>
        <w:jc w:val="both"/>
        <w:rPr>
          <w:bCs/>
          <w:sz w:val="24"/>
          <w:szCs w:val="24"/>
        </w:rPr>
      </w:pPr>
    </w:p>
    <w:p w14:paraId="3D89E08F" w14:textId="55DA11C2"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К прочим работам по содержанию объектов и территорий зеленых насаждений относятся: проведение мероприятий по выявлению массовых вредителей и возбудителей заболеваний зеленых насаждений; учет зеленых насаждений искусственного происхождения и иных элементов благоустройства; плановые и оперативные осмотры.</w:t>
      </w:r>
    </w:p>
    <w:p w14:paraId="59B51709" w14:textId="77777777" w:rsidR="006F3DDF" w:rsidRPr="006F3DDF" w:rsidRDefault="006F3DDF" w:rsidP="006F3DDF">
      <w:pPr>
        <w:tabs>
          <w:tab w:val="left" w:pos="542"/>
          <w:tab w:val="left" w:pos="5940"/>
        </w:tabs>
        <w:jc w:val="both"/>
        <w:rPr>
          <w:bCs/>
          <w:sz w:val="24"/>
          <w:szCs w:val="24"/>
        </w:rPr>
      </w:pPr>
    </w:p>
    <w:p w14:paraId="13419EBF" w14:textId="7FB1B745" w:rsidR="006F3DDF" w:rsidRPr="0057393C" w:rsidRDefault="007B2DEB" w:rsidP="007B2DEB">
      <w:pPr>
        <w:tabs>
          <w:tab w:val="left" w:pos="542"/>
          <w:tab w:val="left" w:pos="5940"/>
        </w:tabs>
        <w:jc w:val="both"/>
        <w:rPr>
          <w:b/>
          <w:bCs/>
          <w:sz w:val="24"/>
          <w:szCs w:val="24"/>
        </w:rPr>
      </w:pPr>
      <w:r>
        <w:rPr>
          <w:b/>
          <w:bCs/>
          <w:sz w:val="24"/>
          <w:szCs w:val="24"/>
        </w:rPr>
        <w:tab/>
        <w:t xml:space="preserve">5. </w:t>
      </w:r>
      <w:r w:rsidR="006F3DDF" w:rsidRPr="0057393C">
        <w:rPr>
          <w:b/>
          <w:bCs/>
          <w:sz w:val="24"/>
          <w:szCs w:val="24"/>
        </w:rPr>
        <w:t>Требования к санитарно-техническому состоянию объектов</w:t>
      </w:r>
    </w:p>
    <w:p w14:paraId="5773BD22" w14:textId="77777777" w:rsidR="006F3DDF" w:rsidRPr="0057393C" w:rsidRDefault="006F3DDF" w:rsidP="007B2DEB">
      <w:pPr>
        <w:tabs>
          <w:tab w:val="left" w:pos="542"/>
          <w:tab w:val="left" w:pos="5940"/>
        </w:tabs>
        <w:jc w:val="both"/>
        <w:rPr>
          <w:b/>
          <w:bCs/>
          <w:sz w:val="24"/>
          <w:szCs w:val="24"/>
        </w:rPr>
      </w:pPr>
      <w:r w:rsidRPr="0057393C">
        <w:rPr>
          <w:b/>
          <w:bCs/>
          <w:sz w:val="24"/>
          <w:szCs w:val="24"/>
        </w:rPr>
        <w:t>и территорий зеленых насаждений</w:t>
      </w:r>
    </w:p>
    <w:p w14:paraId="0E2BA097" w14:textId="77777777" w:rsidR="006F3DDF" w:rsidRPr="006F3DDF" w:rsidRDefault="006F3DDF" w:rsidP="006F3DDF">
      <w:pPr>
        <w:tabs>
          <w:tab w:val="left" w:pos="542"/>
          <w:tab w:val="left" w:pos="5940"/>
        </w:tabs>
        <w:jc w:val="both"/>
        <w:rPr>
          <w:bCs/>
          <w:sz w:val="24"/>
          <w:szCs w:val="24"/>
        </w:rPr>
      </w:pPr>
    </w:p>
    <w:p w14:paraId="3ABC6F29" w14:textId="5C09B1F9" w:rsidR="006F3DDF" w:rsidRPr="006F3DDF" w:rsidRDefault="0057393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В соответствии со </w:t>
      </w:r>
      <w:hyperlink r:id="rId19" w:tooltip="Федеральный закон от 10.01.2002 N 7-ФЗ (ред. от 29.07.2017) &quot;Об охране окружающей среды&quot;------------ Недействующая редакция{КонсультантПлюс}" w:history="1">
        <w:r w:rsidR="006F3DDF" w:rsidRPr="006F3DDF">
          <w:rPr>
            <w:rStyle w:val="a3"/>
            <w:bCs/>
            <w:sz w:val="24"/>
            <w:szCs w:val="24"/>
          </w:rPr>
          <w:t>ст. 3</w:t>
        </w:r>
      </w:hyperlink>
      <w:r w:rsidR="006F3DDF" w:rsidRPr="006F3DDF">
        <w:rPr>
          <w:bCs/>
          <w:sz w:val="24"/>
          <w:szCs w:val="24"/>
        </w:rPr>
        <w:t xml:space="preserve">, </w:t>
      </w:r>
      <w:hyperlink r:id="rId20" w:tooltip="Федеральный закон от 10.01.2002 N 7-ФЗ (ред. от 29.07.2017) &quot;Об охране окружающей среды&quot;------------ Недействующая редакция{КонсультантПлюс}" w:history="1">
        <w:r w:rsidR="006F3DDF" w:rsidRPr="006F3DDF">
          <w:rPr>
            <w:rStyle w:val="a3"/>
            <w:bCs/>
            <w:sz w:val="24"/>
            <w:szCs w:val="24"/>
          </w:rPr>
          <w:t>7</w:t>
        </w:r>
      </w:hyperlink>
      <w:r w:rsidR="006F3DDF" w:rsidRPr="006F3DDF">
        <w:rPr>
          <w:bCs/>
          <w:sz w:val="24"/>
          <w:szCs w:val="24"/>
        </w:rPr>
        <w:t xml:space="preserve">, </w:t>
      </w:r>
      <w:hyperlink r:id="rId21" w:tooltip="Федеральный закон от 10.01.2002 N 7-ФЗ (ред. от 29.07.2017) &quot;Об охране окружающей среды&quot;------------ Недействующая редакция{КонсультантПлюс}" w:history="1">
        <w:r w:rsidR="006F3DDF" w:rsidRPr="006F3DDF">
          <w:rPr>
            <w:rStyle w:val="a3"/>
            <w:bCs/>
            <w:sz w:val="24"/>
            <w:szCs w:val="24"/>
          </w:rPr>
          <w:t>44</w:t>
        </w:r>
      </w:hyperlink>
      <w:r w:rsidR="006F3DDF" w:rsidRPr="006F3DDF">
        <w:rPr>
          <w:bCs/>
          <w:sz w:val="24"/>
          <w:szCs w:val="24"/>
        </w:rPr>
        <w:t xml:space="preserve">, </w:t>
      </w:r>
      <w:hyperlink r:id="rId22" w:tooltip="Федеральный закон от 10.01.2002 N 7-ФЗ (ред. от 29.07.2017) &quot;Об охране окружающей среды&quot;------------ Недействующая редакция{КонсультантПлюс}" w:history="1">
        <w:r w:rsidR="006F3DDF" w:rsidRPr="006F3DDF">
          <w:rPr>
            <w:rStyle w:val="a3"/>
            <w:bCs/>
            <w:sz w:val="24"/>
            <w:szCs w:val="24"/>
          </w:rPr>
          <w:t>77</w:t>
        </w:r>
      </w:hyperlink>
      <w:r w:rsidR="006F3DDF" w:rsidRPr="006F3DDF">
        <w:rPr>
          <w:bCs/>
          <w:sz w:val="24"/>
          <w:szCs w:val="24"/>
        </w:rPr>
        <w:t xml:space="preserve"> Федерального закона РФ "Об охране окружающей среды" (от 10.01.2002 N 7-ФЗ, ред. от 25.06.2012 N 93-ФЗ); </w:t>
      </w:r>
      <w:hyperlink r:id="rId23"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006F3DDF" w:rsidRPr="006F3DDF">
          <w:rPr>
            <w:rStyle w:val="a3"/>
            <w:bCs/>
            <w:sz w:val="24"/>
            <w:szCs w:val="24"/>
          </w:rPr>
          <w:t>ст. 15 п. 9</w:t>
        </w:r>
      </w:hyperlink>
      <w:r w:rsidR="006F3DDF" w:rsidRPr="006F3DDF">
        <w:rPr>
          <w:bCs/>
          <w:sz w:val="24"/>
          <w:szCs w:val="24"/>
        </w:rPr>
        <w:t xml:space="preserve">, </w:t>
      </w:r>
      <w:hyperlink r:id="rId24"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006F3DDF" w:rsidRPr="006F3DDF">
          <w:rPr>
            <w:rStyle w:val="a3"/>
            <w:bCs/>
            <w:sz w:val="24"/>
            <w:szCs w:val="24"/>
          </w:rPr>
          <w:t>14</w:t>
        </w:r>
      </w:hyperlink>
      <w:r w:rsidR="006F3DDF" w:rsidRPr="006F3DDF">
        <w:rPr>
          <w:bCs/>
          <w:sz w:val="24"/>
          <w:szCs w:val="24"/>
        </w:rPr>
        <w:t xml:space="preserve">, </w:t>
      </w:r>
      <w:hyperlink r:id="rId25"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006F3DDF" w:rsidRPr="006F3DDF">
          <w:rPr>
            <w:rStyle w:val="a3"/>
            <w:bCs/>
            <w:sz w:val="24"/>
            <w:szCs w:val="24"/>
          </w:rPr>
          <w:t>ст. 16 п. 11</w:t>
        </w:r>
      </w:hyperlink>
      <w:r w:rsidR="006F3DDF" w:rsidRPr="006F3DDF">
        <w:rPr>
          <w:bCs/>
          <w:sz w:val="24"/>
          <w:szCs w:val="24"/>
        </w:rPr>
        <w:t xml:space="preserve">, </w:t>
      </w:r>
      <w:hyperlink r:id="rId26"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006F3DDF" w:rsidRPr="006F3DDF">
          <w:rPr>
            <w:rStyle w:val="a3"/>
            <w:bCs/>
            <w:sz w:val="24"/>
            <w:szCs w:val="24"/>
          </w:rPr>
          <w:t>24</w:t>
        </w:r>
      </w:hyperlink>
      <w:r w:rsidR="006F3DDF" w:rsidRPr="006F3DDF">
        <w:rPr>
          <w:bCs/>
          <w:sz w:val="24"/>
          <w:szCs w:val="24"/>
        </w:rPr>
        <w:t xml:space="preserve"> Федерального закона РФ "Об общих принципах организации местного самоуправления в Российской Федерации" (от 06.10.2003 N 131-ФЗ, ред. от 16.10.2012 N 173-ФЗ); </w:t>
      </w:r>
      <w:hyperlink r:id="rId27" w:tooltip="Федеральный закон от 24.06.1998 N 89-ФЗ (ред. от 28.12.2016) &quot;Об отходах производства и потребления&quot;------------ Недействующая редакция{КонсультантПлюс}" w:history="1">
        <w:r w:rsidR="006F3DDF" w:rsidRPr="006F3DDF">
          <w:rPr>
            <w:rStyle w:val="a3"/>
            <w:bCs/>
            <w:sz w:val="24"/>
            <w:szCs w:val="24"/>
          </w:rPr>
          <w:t>ст. 8</w:t>
        </w:r>
      </w:hyperlink>
      <w:r w:rsidR="006F3DDF" w:rsidRPr="006F3DDF">
        <w:rPr>
          <w:bCs/>
          <w:sz w:val="24"/>
          <w:szCs w:val="24"/>
        </w:rPr>
        <w:t xml:space="preserve">, </w:t>
      </w:r>
      <w:hyperlink r:id="rId28" w:tooltip="Федеральный закон от 24.06.1998 N 89-ФЗ (ред. от 28.12.2016) &quot;Об отходах производства и потребления&quot;------------ Недействующая редакция{КонсультантПлюс}" w:history="1">
        <w:r w:rsidR="006F3DDF" w:rsidRPr="006F3DDF">
          <w:rPr>
            <w:rStyle w:val="a3"/>
            <w:bCs/>
            <w:sz w:val="24"/>
            <w:szCs w:val="24"/>
          </w:rPr>
          <w:t>11</w:t>
        </w:r>
      </w:hyperlink>
      <w:r w:rsidR="006F3DDF" w:rsidRPr="006F3DDF">
        <w:rPr>
          <w:bCs/>
          <w:sz w:val="24"/>
          <w:szCs w:val="24"/>
        </w:rPr>
        <w:t xml:space="preserve">, </w:t>
      </w:r>
      <w:hyperlink r:id="rId29" w:tooltip="Федеральный закон от 24.06.1998 N 89-ФЗ (ред. от 28.12.2016) &quot;Об отходах производства и потребления&quot;------------ Недействующая редакция{КонсультантПлюс}" w:history="1">
        <w:r w:rsidR="006F3DDF" w:rsidRPr="006F3DDF">
          <w:rPr>
            <w:rStyle w:val="a3"/>
            <w:bCs/>
            <w:sz w:val="24"/>
            <w:szCs w:val="24"/>
          </w:rPr>
          <w:t>13</w:t>
        </w:r>
      </w:hyperlink>
      <w:r w:rsidR="006F3DDF" w:rsidRPr="006F3DDF">
        <w:rPr>
          <w:bCs/>
          <w:sz w:val="24"/>
          <w:szCs w:val="24"/>
        </w:rPr>
        <w:t xml:space="preserve">, </w:t>
      </w:r>
      <w:hyperlink r:id="rId30" w:tooltip="Федеральный закон от 24.06.1998 N 89-ФЗ (ред. от 28.12.2016) &quot;Об отходах производства и потребления&quot;------------ Недействующая редакция{КонсультантПлюс}" w:history="1">
        <w:r w:rsidR="006F3DDF" w:rsidRPr="006F3DDF">
          <w:rPr>
            <w:rStyle w:val="a3"/>
            <w:bCs/>
            <w:sz w:val="24"/>
            <w:szCs w:val="24"/>
          </w:rPr>
          <w:t>23</w:t>
        </w:r>
      </w:hyperlink>
      <w:r w:rsidR="006F3DDF" w:rsidRPr="006F3DDF">
        <w:rPr>
          <w:bCs/>
          <w:sz w:val="24"/>
          <w:szCs w:val="24"/>
        </w:rPr>
        <w:t xml:space="preserve"> Федерального закона РФ "Об отходах производства и потребления" (от 24.06.1998 N 89-ФЗ, ред. от 28.07.2012 N 128-ФЗ); </w:t>
      </w:r>
      <w:hyperlink r:id="rId31" w:tooltip="Федеральный закон от 30.03.1999 N 52-ФЗ (ред. от 29.07.2017) &quot;О санитарно-эпидемиологическом благополучии населения&quot; (с изм. и доп., вступ. в силу с 30.09.2017)------------ Недействующая редакция{КонсультантПлюс}" w:history="1">
        <w:r w:rsidR="006F3DDF" w:rsidRPr="006F3DDF">
          <w:rPr>
            <w:rStyle w:val="a3"/>
            <w:bCs/>
            <w:sz w:val="24"/>
            <w:szCs w:val="24"/>
          </w:rPr>
          <w:t>ст. 21</w:t>
        </w:r>
      </w:hyperlink>
      <w:r w:rsidR="006F3DDF" w:rsidRPr="006F3DDF">
        <w:rPr>
          <w:bCs/>
          <w:sz w:val="24"/>
          <w:szCs w:val="24"/>
        </w:rPr>
        <w:t xml:space="preserve">, </w:t>
      </w:r>
      <w:hyperlink r:id="rId32" w:tooltip="Федеральный закон от 30.03.1999 N 52-ФЗ (ред. от 29.07.2017) &quot;О санитарно-эпидемиологическом благополучии населения&quot; (с изм. и доп., вступ. в силу с 30.09.2017)------------ Недействующая редакция{КонсультантПлюс}" w:history="1">
        <w:r w:rsidR="006F3DDF" w:rsidRPr="006F3DDF">
          <w:rPr>
            <w:rStyle w:val="a3"/>
            <w:bCs/>
            <w:sz w:val="24"/>
            <w:szCs w:val="24"/>
          </w:rPr>
          <w:t>22</w:t>
        </w:r>
      </w:hyperlink>
      <w:r w:rsidR="006F3DDF" w:rsidRPr="006F3DDF">
        <w:rPr>
          <w:bCs/>
          <w:sz w:val="24"/>
          <w:szCs w:val="24"/>
        </w:rPr>
        <w:t xml:space="preserve"> Федерального закона "О санитарно-эпидемиологическом благополучии населения" (от 30.03.1999 N 52-ФЗ, ред. от 25.06.2012 N 93-ФЗ) в целях повышения качества производства работ по содержанию и ремонту объектов и территорий зеленых насаждений и усиления контроля по этим направлениям работы Регламентом предусматривается соблюдение основных требований следующих санитарных норм и правил.</w:t>
      </w:r>
      <w:proofErr w:type="gramEnd"/>
    </w:p>
    <w:p w14:paraId="6A015B79" w14:textId="7AFD7ABD" w:rsidR="006F3DDF" w:rsidRPr="006F3DDF" w:rsidRDefault="0057393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Согласно </w:t>
      </w:r>
      <w:hyperlink r:id="rId33" w:tooltip="Ссылка на КонсультантПлюс" w:history="1">
        <w:r w:rsidR="006F3DDF" w:rsidRPr="006F3DDF">
          <w:rPr>
            <w:rStyle w:val="a3"/>
            <w:bCs/>
            <w:sz w:val="24"/>
            <w:szCs w:val="24"/>
          </w:rPr>
          <w:t>п. 2</w:t>
        </w:r>
      </w:hyperlink>
      <w:r w:rsidR="006F3DDF" w:rsidRPr="006F3DDF">
        <w:rPr>
          <w:bCs/>
          <w:sz w:val="24"/>
          <w:szCs w:val="24"/>
        </w:rPr>
        <w:t xml:space="preserve"> СанПиН 2.1.6.1032-01 "Гигиенические требования к обеспечению качества атмосферного воздуха населенных мест", утвержденным Постановлением главного государственного санитарного врача Российской Федерации от 17 мая 2001 г. N 14, основой регулирования качества атмосферного воздуха населенных мест являются гигиенические нормативы - 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или косвенного влияния на здоровье</w:t>
      </w:r>
      <w:proofErr w:type="gramEnd"/>
      <w:r w:rsidR="006F3DDF" w:rsidRPr="006F3DDF">
        <w:rPr>
          <w:bCs/>
          <w:sz w:val="24"/>
          <w:szCs w:val="24"/>
        </w:rPr>
        <w:t xml:space="preserve"> населения и условия его проживания. В жилой зоне и местах массового отдыха населения должны соблюдаться ПДК и 0,8 ПДК соответственно.</w:t>
      </w:r>
    </w:p>
    <w:p w14:paraId="56455A84" w14:textId="77777777" w:rsidR="0057393C" w:rsidRDefault="0057393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Согласно </w:t>
      </w:r>
      <w:hyperlink r:id="rId34" w:tooltip="Ссылка на КонсультантПлюс" w:history="1">
        <w:r w:rsidR="006F3DDF" w:rsidRPr="006F3DDF">
          <w:rPr>
            <w:rStyle w:val="a3"/>
            <w:bCs/>
            <w:sz w:val="24"/>
            <w:szCs w:val="24"/>
          </w:rPr>
          <w:t>разделу III п. 3.1</w:t>
        </w:r>
      </w:hyperlink>
      <w:r w:rsidR="006F3DDF" w:rsidRPr="006F3DDF">
        <w:rPr>
          <w:bCs/>
          <w:sz w:val="24"/>
          <w:szCs w:val="24"/>
        </w:rPr>
        <w:t xml:space="preserve">, </w:t>
      </w:r>
      <w:hyperlink r:id="rId35" w:tooltip="Ссылка на КонсультантПлюс" w:history="1">
        <w:r w:rsidR="006F3DDF" w:rsidRPr="006F3DDF">
          <w:rPr>
            <w:rStyle w:val="a3"/>
            <w:bCs/>
            <w:sz w:val="24"/>
            <w:szCs w:val="24"/>
          </w:rPr>
          <w:t>3.2</w:t>
        </w:r>
      </w:hyperlink>
      <w:r w:rsidR="006F3DDF" w:rsidRPr="006F3DDF">
        <w:rPr>
          <w:bCs/>
          <w:sz w:val="24"/>
          <w:szCs w:val="24"/>
        </w:rPr>
        <w:t xml:space="preserve">, </w:t>
      </w:r>
      <w:hyperlink r:id="rId36" w:tooltip="Ссылка на КонсультантПлюс" w:history="1">
        <w:r w:rsidR="006F3DDF" w:rsidRPr="006F3DDF">
          <w:rPr>
            <w:rStyle w:val="a3"/>
            <w:bCs/>
            <w:sz w:val="24"/>
            <w:szCs w:val="24"/>
          </w:rPr>
          <w:t>3.3</w:t>
        </w:r>
      </w:hyperlink>
      <w:r w:rsidR="006F3DDF" w:rsidRPr="006F3DDF">
        <w:rPr>
          <w:bCs/>
          <w:sz w:val="24"/>
          <w:szCs w:val="24"/>
        </w:rPr>
        <w:t xml:space="preserve"> СанПиН 2.1.7.1287-03 "Санитарно-эпидемиологические требования к качеству почвы", утвержденных Постановлением Главного государственного санитарного врача РФ от 17.04.2003 N 53, в ред. от 25.04.2007 N 20 (далее - СанПиН 2.1.7.1287-03),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w:t>
      </w:r>
      <w:proofErr w:type="gramEnd"/>
      <w:r w:rsidR="006F3DDF" w:rsidRPr="006F3DDF">
        <w:rPr>
          <w:bCs/>
          <w:sz w:val="24"/>
          <w:szCs w:val="24"/>
        </w:rPr>
        <w:t>, игровых, детских площадок жилой застройки, площадок отдыха, зон рекреации, зон санитарной охраны водоемов, прибрежных зон.</w:t>
      </w:r>
    </w:p>
    <w:p w14:paraId="511F1A28" w14:textId="47B7F5C6" w:rsidR="006F3DDF" w:rsidRPr="0057393C" w:rsidRDefault="006F3DDF" w:rsidP="006F3DDF">
      <w:pPr>
        <w:tabs>
          <w:tab w:val="left" w:pos="542"/>
          <w:tab w:val="left" w:pos="5940"/>
        </w:tabs>
        <w:jc w:val="both"/>
        <w:rPr>
          <w:bCs/>
          <w:sz w:val="24"/>
          <w:szCs w:val="24"/>
          <w:u w:val="single"/>
        </w:rPr>
      </w:pPr>
      <w:r w:rsidRPr="0057393C">
        <w:rPr>
          <w:bCs/>
          <w:sz w:val="24"/>
          <w:szCs w:val="24"/>
          <w:u w:val="single"/>
        </w:rPr>
        <w:t xml:space="preserve"> </w:t>
      </w:r>
      <w:r w:rsidR="0057393C">
        <w:rPr>
          <w:bCs/>
          <w:sz w:val="24"/>
          <w:szCs w:val="24"/>
          <w:u w:val="single"/>
        </w:rPr>
        <w:tab/>
      </w:r>
      <w:r w:rsidRPr="0057393C">
        <w:rPr>
          <w:bCs/>
          <w:sz w:val="24"/>
          <w:szCs w:val="24"/>
          <w:u w:val="single"/>
        </w:rPr>
        <w:t>В почвах на территориях жилой застройки не допускается:</w:t>
      </w:r>
    </w:p>
    <w:p w14:paraId="313B4B45" w14:textId="64A8FAB7"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14:paraId="4AC36EA2" w14:textId="41A73C0F"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006F3DDF" w:rsidRPr="006F3DDF">
        <w:rPr>
          <w:bCs/>
          <w:sz w:val="24"/>
          <w:szCs w:val="24"/>
        </w:rPr>
        <w:t>энтеровирусов</w:t>
      </w:r>
      <w:proofErr w:type="spellEnd"/>
      <w:r w:rsidR="006F3DDF" w:rsidRPr="006F3DDF">
        <w:rPr>
          <w:bCs/>
          <w:sz w:val="24"/>
          <w:szCs w:val="24"/>
        </w:rPr>
        <w:t>. Индекс санитарно-показательных организмов должен быть не выше 10 клеток/</w:t>
      </w:r>
      <w:proofErr w:type="gramStart"/>
      <w:r w:rsidR="006F3DDF" w:rsidRPr="006F3DDF">
        <w:rPr>
          <w:bCs/>
          <w:sz w:val="24"/>
          <w:szCs w:val="24"/>
        </w:rPr>
        <w:t>г</w:t>
      </w:r>
      <w:proofErr w:type="gramEnd"/>
      <w:r w:rsidR="006F3DDF" w:rsidRPr="006F3DDF">
        <w:rPr>
          <w:bCs/>
          <w:sz w:val="24"/>
          <w:szCs w:val="24"/>
        </w:rPr>
        <w:t xml:space="preserve"> почвы;</w:t>
      </w:r>
    </w:p>
    <w:p w14:paraId="46780B27" w14:textId="775C7D1A"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по санитарно-</w:t>
      </w:r>
      <w:proofErr w:type="spellStart"/>
      <w:r w:rsidR="006F3DDF" w:rsidRPr="006F3DDF">
        <w:rPr>
          <w:bCs/>
          <w:sz w:val="24"/>
          <w:szCs w:val="24"/>
        </w:rPr>
        <w:t>паразитологическим</w:t>
      </w:r>
      <w:proofErr w:type="spellEnd"/>
      <w:r w:rsidR="006F3DDF" w:rsidRPr="006F3DDF">
        <w:rPr>
          <w:bCs/>
          <w:sz w:val="24"/>
          <w:szCs w:val="24"/>
        </w:rPr>
        <w:t xml:space="preserve"> показателям - наличие возбудителей кишечных паразитарных заболеваний (</w:t>
      </w:r>
      <w:proofErr w:type="spellStart"/>
      <w:r w:rsidR="006F3DDF" w:rsidRPr="006F3DDF">
        <w:rPr>
          <w:bCs/>
          <w:sz w:val="24"/>
          <w:szCs w:val="24"/>
        </w:rPr>
        <w:t>геогельминтозы</w:t>
      </w:r>
      <w:proofErr w:type="spellEnd"/>
      <w:r w:rsidR="006F3DDF" w:rsidRPr="006F3DDF">
        <w:rPr>
          <w:bCs/>
          <w:sz w:val="24"/>
          <w:szCs w:val="24"/>
        </w:rPr>
        <w:t xml:space="preserve">, </w:t>
      </w:r>
      <w:proofErr w:type="spellStart"/>
      <w:r w:rsidR="006F3DDF" w:rsidRPr="006F3DDF">
        <w:rPr>
          <w:bCs/>
          <w:sz w:val="24"/>
          <w:szCs w:val="24"/>
        </w:rPr>
        <w:t>лямблиоз</w:t>
      </w:r>
      <w:proofErr w:type="spellEnd"/>
      <w:r w:rsidR="006F3DDF" w:rsidRPr="006F3DDF">
        <w:rPr>
          <w:bCs/>
          <w:sz w:val="24"/>
          <w:szCs w:val="24"/>
        </w:rPr>
        <w:t>, амебиаз и др.), яиц геогельминтов, цист (</w:t>
      </w:r>
      <w:proofErr w:type="spellStart"/>
      <w:r w:rsidR="006F3DDF" w:rsidRPr="006F3DDF">
        <w:rPr>
          <w:bCs/>
          <w:sz w:val="24"/>
          <w:szCs w:val="24"/>
        </w:rPr>
        <w:t>ооцисты</w:t>
      </w:r>
      <w:proofErr w:type="spellEnd"/>
      <w:r w:rsidR="006F3DDF" w:rsidRPr="006F3DDF">
        <w:rPr>
          <w:bCs/>
          <w:sz w:val="24"/>
          <w:szCs w:val="24"/>
        </w:rPr>
        <w:t>), кишечных, патогенных, простейших;</w:t>
      </w:r>
    </w:p>
    <w:p w14:paraId="0650A9E5" w14:textId="323835EC"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по санитарно-энтомологическим показателям - наличие </w:t>
      </w:r>
      <w:proofErr w:type="spellStart"/>
      <w:r w:rsidR="006F3DDF" w:rsidRPr="006F3DDF">
        <w:rPr>
          <w:bCs/>
          <w:sz w:val="24"/>
          <w:szCs w:val="24"/>
        </w:rPr>
        <w:t>преимагинальных</w:t>
      </w:r>
      <w:proofErr w:type="spellEnd"/>
      <w:r w:rsidR="006F3DDF" w:rsidRPr="006F3DDF">
        <w:rPr>
          <w:bCs/>
          <w:sz w:val="24"/>
          <w:szCs w:val="24"/>
        </w:rPr>
        <w:t xml:space="preserve"> форм синантропных мух;</w:t>
      </w:r>
    </w:p>
    <w:p w14:paraId="5F9257AF" w14:textId="317972BB"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по санитарно-химическим показателям - санитарное число должно быть не ниже 0,98 (относительные единицы).</w:t>
      </w:r>
    </w:p>
    <w:p w14:paraId="0C3AB5D6" w14:textId="1B333B2A"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w:t>
      </w:r>
    </w:p>
    <w:p w14:paraId="1AFCB347" w14:textId="17717BD3" w:rsidR="006F3DDF" w:rsidRPr="006F3DDF" w:rsidRDefault="0057393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Согласно </w:t>
      </w:r>
      <w:hyperlink r:id="rId37" w:tooltip="Ссылка на КонсультантПлюс" w:history="1">
        <w:r w:rsidR="006F3DDF" w:rsidRPr="006F3DDF">
          <w:rPr>
            <w:rStyle w:val="a3"/>
            <w:bCs/>
            <w:sz w:val="24"/>
            <w:szCs w:val="24"/>
          </w:rPr>
          <w:t>разделу V</w:t>
        </w:r>
      </w:hyperlink>
      <w:r w:rsidR="006F3DDF" w:rsidRPr="006F3DDF">
        <w:rPr>
          <w:bCs/>
          <w:sz w:val="24"/>
          <w:szCs w:val="24"/>
        </w:rPr>
        <w:t xml:space="preserve"> СанПиН 2.1.7.1287-03 рекомендации об использовании почв обусловливаются степенью их химического, бактериологического, </w:t>
      </w:r>
      <w:proofErr w:type="spellStart"/>
      <w:r w:rsidR="006F3DDF" w:rsidRPr="006F3DDF">
        <w:rPr>
          <w:bCs/>
          <w:sz w:val="24"/>
          <w:szCs w:val="24"/>
        </w:rPr>
        <w:t>паразитологического</w:t>
      </w:r>
      <w:proofErr w:type="spellEnd"/>
      <w:r w:rsidR="006F3DDF" w:rsidRPr="006F3DDF">
        <w:rPr>
          <w:bCs/>
          <w:sz w:val="24"/>
          <w:szCs w:val="24"/>
        </w:rPr>
        <w:t xml:space="preserve"> и энтомологиче</w:t>
      </w:r>
      <w:r w:rsidR="00212C24">
        <w:rPr>
          <w:bCs/>
          <w:sz w:val="24"/>
          <w:szCs w:val="24"/>
        </w:rPr>
        <w:t>ского загрязнения (таблица 11).</w:t>
      </w:r>
    </w:p>
    <w:p w14:paraId="6B7677BE" w14:textId="77777777" w:rsidR="006F3DDF" w:rsidRPr="006F3DDF" w:rsidRDefault="006F3DDF" w:rsidP="006F3DDF">
      <w:pPr>
        <w:tabs>
          <w:tab w:val="left" w:pos="542"/>
          <w:tab w:val="left" w:pos="5940"/>
        </w:tabs>
        <w:jc w:val="both"/>
        <w:rPr>
          <w:bCs/>
          <w:sz w:val="24"/>
          <w:szCs w:val="24"/>
        </w:rPr>
      </w:pPr>
    </w:p>
    <w:p w14:paraId="3ADCA2C5" w14:textId="5FD0D32B"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Рекомендации по использованию почв</w:t>
      </w:r>
    </w:p>
    <w:p w14:paraId="3D5D24E0" w14:textId="77A7FEA7" w:rsidR="006F3DDF" w:rsidRPr="006F3DDF" w:rsidRDefault="006F3DDF" w:rsidP="006F3DDF">
      <w:pPr>
        <w:tabs>
          <w:tab w:val="left" w:pos="542"/>
          <w:tab w:val="left" w:pos="5940"/>
        </w:tabs>
        <w:jc w:val="both"/>
        <w:rPr>
          <w:bCs/>
          <w:sz w:val="24"/>
          <w:szCs w:val="24"/>
        </w:rPr>
      </w:pPr>
      <w:r w:rsidRPr="006F3DDF">
        <w:rPr>
          <w:bCs/>
          <w:sz w:val="24"/>
          <w:szCs w:val="24"/>
        </w:rPr>
        <w:lastRenderedPageBreak/>
        <w:t xml:space="preserve">                                                                     </w:t>
      </w:r>
      <w:r w:rsidR="0057393C">
        <w:rPr>
          <w:bCs/>
          <w:sz w:val="24"/>
          <w:szCs w:val="24"/>
        </w:rPr>
        <w:t xml:space="preserve">                                                       </w:t>
      </w:r>
      <w:r w:rsidRPr="006F3DDF">
        <w:rPr>
          <w:bCs/>
          <w:sz w:val="24"/>
          <w:szCs w:val="24"/>
        </w:rPr>
        <w:t>Таблица 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9"/>
        <w:gridCol w:w="3685"/>
        <w:gridCol w:w="3855"/>
      </w:tblGrid>
      <w:tr w:rsidR="006F3DDF" w:rsidRPr="006F3DDF" w14:paraId="06E2C314" w14:textId="77777777" w:rsidTr="006F3DDF">
        <w:tc>
          <w:tcPr>
            <w:tcW w:w="1489" w:type="dxa"/>
            <w:tcBorders>
              <w:top w:val="single" w:sz="4" w:space="0" w:color="auto"/>
              <w:left w:val="single" w:sz="4" w:space="0" w:color="auto"/>
              <w:bottom w:val="single" w:sz="4" w:space="0" w:color="auto"/>
              <w:right w:val="single" w:sz="4" w:space="0" w:color="auto"/>
            </w:tcBorders>
          </w:tcPr>
          <w:p w14:paraId="395C7FE4" w14:textId="77777777" w:rsidR="006F3DDF" w:rsidRPr="006F3DDF" w:rsidRDefault="006F3DDF" w:rsidP="006F3DDF">
            <w:pPr>
              <w:tabs>
                <w:tab w:val="left" w:pos="542"/>
                <w:tab w:val="left" w:pos="5940"/>
              </w:tabs>
              <w:jc w:val="both"/>
              <w:rPr>
                <w:bCs/>
                <w:sz w:val="24"/>
                <w:szCs w:val="24"/>
              </w:rPr>
            </w:pPr>
            <w:r w:rsidRPr="006F3DDF">
              <w:rPr>
                <w:bCs/>
                <w:sz w:val="24"/>
                <w:szCs w:val="24"/>
              </w:rPr>
              <w:t>Категории загрязнения почв</w:t>
            </w:r>
          </w:p>
        </w:tc>
        <w:tc>
          <w:tcPr>
            <w:tcW w:w="7540" w:type="dxa"/>
            <w:gridSpan w:val="2"/>
            <w:tcBorders>
              <w:top w:val="single" w:sz="4" w:space="0" w:color="auto"/>
              <w:left w:val="single" w:sz="4" w:space="0" w:color="auto"/>
              <w:bottom w:val="single" w:sz="4" w:space="0" w:color="auto"/>
              <w:right w:val="single" w:sz="4" w:space="0" w:color="auto"/>
            </w:tcBorders>
          </w:tcPr>
          <w:p w14:paraId="2CA3117D" w14:textId="77777777" w:rsidR="006F3DDF" w:rsidRPr="006F3DDF" w:rsidRDefault="006F3DDF" w:rsidP="006F3DDF">
            <w:pPr>
              <w:tabs>
                <w:tab w:val="left" w:pos="542"/>
                <w:tab w:val="left" w:pos="5940"/>
              </w:tabs>
              <w:jc w:val="both"/>
              <w:rPr>
                <w:bCs/>
                <w:sz w:val="24"/>
                <w:szCs w:val="24"/>
              </w:rPr>
            </w:pPr>
            <w:r w:rsidRPr="006F3DDF">
              <w:rPr>
                <w:bCs/>
                <w:sz w:val="24"/>
                <w:szCs w:val="24"/>
              </w:rPr>
              <w:t>Рекомендации по использованию почв</w:t>
            </w:r>
          </w:p>
        </w:tc>
      </w:tr>
      <w:tr w:rsidR="006F3DDF" w:rsidRPr="006F3DDF" w14:paraId="5F647914" w14:textId="77777777" w:rsidTr="006F3DDF">
        <w:tc>
          <w:tcPr>
            <w:tcW w:w="1489" w:type="dxa"/>
            <w:tcBorders>
              <w:top w:val="single" w:sz="4" w:space="0" w:color="auto"/>
              <w:left w:val="single" w:sz="4" w:space="0" w:color="auto"/>
              <w:bottom w:val="single" w:sz="4" w:space="0" w:color="auto"/>
              <w:right w:val="single" w:sz="4" w:space="0" w:color="auto"/>
            </w:tcBorders>
          </w:tcPr>
          <w:p w14:paraId="44628180" w14:textId="77777777" w:rsidR="006F3DDF" w:rsidRPr="006F3DDF" w:rsidRDefault="006F3DDF" w:rsidP="006F3DDF">
            <w:pPr>
              <w:tabs>
                <w:tab w:val="left" w:pos="542"/>
                <w:tab w:val="left" w:pos="5940"/>
              </w:tabs>
              <w:jc w:val="both"/>
              <w:rPr>
                <w:bCs/>
                <w:sz w:val="24"/>
                <w:szCs w:val="24"/>
              </w:rPr>
            </w:pPr>
            <w:r w:rsidRPr="006F3DDF">
              <w:rPr>
                <w:bCs/>
                <w:sz w:val="24"/>
                <w:szCs w:val="24"/>
              </w:rPr>
              <w:t>Чистая</w:t>
            </w:r>
          </w:p>
        </w:tc>
        <w:tc>
          <w:tcPr>
            <w:tcW w:w="7540" w:type="dxa"/>
            <w:gridSpan w:val="2"/>
            <w:tcBorders>
              <w:top w:val="single" w:sz="4" w:space="0" w:color="auto"/>
              <w:left w:val="single" w:sz="4" w:space="0" w:color="auto"/>
              <w:bottom w:val="single" w:sz="4" w:space="0" w:color="auto"/>
              <w:right w:val="single" w:sz="4" w:space="0" w:color="auto"/>
            </w:tcBorders>
          </w:tcPr>
          <w:p w14:paraId="120EDDED" w14:textId="77777777" w:rsidR="006F3DDF" w:rsidRPr="006F3DDF" w:rsidRDefault="006F3DDF" w:rsidP="006F3DDF">
            <w:pPr>
              <w:tabs>
                <w:tab w:val="left" w:pos="542"/>
                <w:tab w:val="left" w:pos="5940"/>
              </w:tabs>
              <w:jc w:val="both"/>
              <w:rPr>
                <w:bCs/>
                <w:sz w:val="24"/>
                <w:szCs w:val="24"/>
              </w:rPr>
            </w:pPr>
            <w:r w:rsidRPr="006F3DDF">
              <w:rPr>
                <w:bCs/>
                <w:sz w:val="24"/>
                <w:szCs w:val="24"/>
              </w:rPr>
              <w:t>Использование без ограничений</w:t>
            </w:r>
          </w:p>
        </w:tc>
      </w:tr>
      <w:tr w:rsidR="006F3DDF" w:rsidRPr="006F3DDF" w14:paraId="4AF04232" w14:textId="77777777" w:rsidTr="006F3DDF">
        <w:tc>
          <w:tcPr>
            <w:tcW w:w="1489" w:type="dxa"/>
            <w:tcBorders>
              <w:top w:val="single" w:sz="4" w:space="0" w:color="auto"/>
              <w:left w:val="single" w:sz="4" w:space="0" w:color="auto"/>
              <w:bottom w:val="single" w:sz="4" w:space="0" w:color="auto"/>
              <w:right w:val="single" w:sz="4" w:space="0" w:color="auto"/>
            </w:tcBorders>
          </w:tcPr>
          <w:p w14:paraId="2C85E602" w14:textId="77777777" w:rsidR="006F3DDF" w:rsidRPr="006F3DDF" w:rsidRDefault="006F3DDF" w:rsidP="006F3DDF">
            <w:pPr>
              <w:tabs>
                <w:tab w:val="left" w:pos="542"/>
                <w:tab w:val="left" w:pos="5940"/>
              </w:tabs>
              <w:jc w:val="both"/>
              <w:rPr>
                <w:bCs/>
                <w:sz w:val="24"/>
                <w:szCs w:val="24"/>
              </w:rPr>
            </w:pPr>
            <w:r w:rsidRPr="006F3DDF">
              <w:rPr>
                <w:bCs/>
                <w:sz w:val="24"/>
                <w:szCs w:val="24"/>
              </w:rPr>
              <w:t>Допустимая</w:t>
            </w:r>
          </w:p>
        </w:tc>
        <w:tc>
          <w:tcPr>
            <w:tcW w:w="7540" w:type="dxa"/>
            <w:gridSpan w:val="2"/>
            <w:tcBorders>
              <w:top w:val="single" w:sz="4" w:space="0" w:color="auto"/>
              <w:left w:val="single" w:sz="4" w:space="0" w:color="auto"/>
              <w:bottom w:val="single" w:sz="4" w:space="0" w:color="auto"/>
              <w:right w:val="single" w:sz="4" w:space="0" w:color="auto"/>
            </w:tcBorders>
          </w:tcPr>
          <w:p w14:paraId="27D5AA3A" w14:textId="77777777" w:rsidR="006F3DDF" w:rsidRPr="006F3DDF" w:rsidRDefault="006F3DDF" w:rsidP="006F3DDF">
            <w:pPr>
              <w:tabs>
                <w:tab w:val="left" w:pos="542"/>
                <w:tab w:val="left" w:pos="5940"/>
              </w:tabs>
              <w:jc w:val="both"/>
              <w:rPr>
                <w:bCs/>
                <w:sz w:val="24"/>
                <w:szCs w:val="24"/>
              </w:rPr>
            </w:pPr>
            <w:r w:rsidRPr="006F3DDF">
              <w:rPr>
                <w:bCs/>
                <w:sz w:val="24"/>
                <w:szCs w:val="24"/>
              </w:rPr>
              <w:t>Использование без ограничений, исключая объекты повышенного риска</w:t>
            </w:r>
          </w:p>
        </w:tc>
      </w:tr>
      <w:tr w:rsidR="006F3DDF" w:rsidRPr="006F3DDF" w14:paraId="015EF729" w14:textId="77777777" w:rsidTr="006F3DDF">
        <w:tc>
          <w:tcPr>
            <w:tcW w:w="1489" w:type="dxa"/>
            <w:tcBorders>
              <w:top w:val="single" w:sz="4" w:space="0" w:color="auto"/>
              <w:left w:val="single" w:sz="4" w:space="0" w:color="auto"/>
              <w:bottom w:val="single" w:sz="4" w:space="0" w:color="auto"/>
              <w:right w:val="single" w:sz="4" w:space="0" w:color="auto"/>
            </w:tcBorders>
          </w:tcPr>
          <w:p w14:paraId="7E284ACE" w14:textId="77777777" w:rsidR="006F3DDF" w:rsidRPr="006F3DDF" w:rsidRDefault="006F3DDF" w:rsidP="006F3DDF">
            <w:pPr>
              <w:tabs>
                <w:tab w:val="left" w:pos="542"/>
                <w:tab w:val="left" w:pos="5940"/>
              </w:tabs>
              <w:jc w:val="both"/>
              <w:rPr>
                <w:bCs/>
                <w:sz w:val="24"/>
                <w:szCs w:val="24"/>
              </w:rPr>
            </w:pPr>
            <w:r w:rsidRPr="006F3DDF">
              <w:rPr>
                <w:bCs/>
                <w:sz w:val="24"/>
                <w:szCs w:val="24"/>
              </w:rPr>
              <w:t>Умеренно опасная</w:t>
            </w:r>
          </w:p>
        </w:tc>
        <w:tc>
          <w:tcPr>
            <w:tcW w:w="7540" w:type="dxa"/>
            <w:gridSpan w:val="2"/>
            <w:tcBorders>
              <w:top w:val="single" w:sz="4" w:space="0" w:color="auto"/>
              <w:left w:val="single" w:sz="4" w:space="0" w:color="auto"/>
              <w:bottom w:val="single" w:sz="4" w:space="0" w:color="auto"/>
              <w:right w:val="single" w:sz="4" w:space="0" w:color="auto"/>
            </w:tcBorders>
          </w:tcPr>
          <w:p w14:paraId="6ACACE73" w14:textId="77777777" w:rsidR="006F3DDF" w:rsidRPr="006F3DDF" w:rsidRDefault="006F3DDF" w:rsidP="006F3DDF">
            <w:pPr>
              <w:tabs>
                <w:tab w:val="left" w:pos="542"/>
                <w:tab w:val="left" w:pos="5940"/>
              </w:tabs>
              <w:jc w:val="both"/>
              <w:rPr>
                <w:bCs/>
                <w:sz w:val="24"/>
                <w:szCs w:val="24"/>
              </w:rPr>
            </w:pPr>
            <w:r w:rsidRPr="006F3DDF">
              <w:rPr>
                <w:bCs/>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6F3DDF" w:rsidRPr="006F3DDF" w14:paraId="042657DF" w14:textId="77777777" w:rsidTr="006F3DDF">
        <w:tc>
          <w:tcPr>
            <w:tcW w:w="1489" w:type="dxa"/>
            <w:tcBorders>
              <w:top w:val="single" w:sz="4" w:space="0" w:color="auto"/>
              <w:left w:val="single" w:sz="4" w:space="0" w:color="auto"/>
              <w:bottom w:val="single" w:sz="4" w:space="0" w:color="auto"/>
              <w:right w:val="single" w:sz="4" w:space="0" w:color="auto"/>
            </w:tcBorders>
          </w:tcPr>
          <w:p w14:paraId="333C8A3B" w14:textId="77777777" w:rsidR="006F3DDF" w:rsidRPr="006F3DDF" w:rsidRDefault="006F3DDF" w:rsidP="006F3DDF">
            <w:pPr>
              <w:tabs>
                <w:tab w:val="left" w:pos="542"/>
                <w:tab w:val="left" w:pos="5940"/>
              </w:tabs>
              <w:jc w:val="both"/>
              <w:rPr>
                <w:bCs/>
                <w:sz w:val="24"/>
                <w:szCs w:val="24"/>
              </w:rPr>
            </w:pPr>
            <w:r w:rsidRPr="006F3DDF">
              <w:rPr>
                <w:bCs/>
                <w:sz w:val="24"/>
                <w:szCs w:val="24"/>
              </w:rPr>
              <w:t>Опасная</w:t>
            </w:r>
          </w:p>
        </w:tc>
        <w:tc>
          <w:tcPr>
            <w:tcW w:w="3685" w:type="dxa"/>
            <w:tcBorders>
              <w:top w:val="single" w:sz="4" w:space="0" w:color="auto"/>
              <w:left w:val="single" w:sz="4" w:space="0" w:color="auto"/>
              <w:bottom w:val="single" w:sz="4" w:space="0" w:color="auto"/>
              <w:right w:val="single" w:sz="4" w:space="0" w:color="auto"/>
            </w:tcBorders>
          </w:tcPr>
          <w:p w14:paraId="348FC4F7" w14:textId="77777777" w:rsidR="006F3DDF" w:rsidRPr="006F3DDF" w:rsidRDefault="006F3DDF" w:rsidP="006F3DDF">
            <w:pPr>
              <w:tabs>
                <w:tab w:val="left" w:pos="542"/>
                <w:tab w:val="left" w:pos="5940"/>
              </w:tabs>
              <w:jc w:val="both"/>
              <w:rPr>
                <w:bCs/>
                <w:sz w:val="24"/>
                <w:szCs w:val="24"/>
              </w:rPr>
            </w:pPr>
            <w:r w:rsidRPr="006F3DDF">
              <w:rPr>
                <w:bCs/>
                <w:sz w:val="24"/>
                <w:szCs w:val="24"/>
              </w:rPr>
              <w:t>Ограниченное использование под отсыпки выемок и котлованов с перекрытием слоем чистого грунта не менее 0,5 м</w:t>
            </w:r>
          </w:p>
        </w:tc>
        <w:tc>
          <w:tcPr>
            <w:tcW w:w="3855" w:type="dxa"/>
            <w:vMerge w:val="restart"/>
            <w:tcBorders>
              <w:top w:val="single" w:sz="4" w:space="0" w:color="auto"/>
              <w:left w:val="single" w:sz="4" w:space="0" w:color="auto"/>
              <w:bottom w:val="single" w:sz="4" w:space="0" w:color="auto"/>
              <w:right w:val="single" w:sz="4" w:space="0" w:color="auto"/>
            </w:tcBorders>
          </w:tcPr>
          <w:p w14:paraId="0A83FA4F" w14:textId="77777777" w:rsidR="006F3DDF" w:rsidRPr="006F3DDF" w:rsidRDefault="006F3DDF" w:rsidP="006F3DDF">
            <w:pPr>
              <w:tabs>
                <w:tab w:val="left" w:pos="542"/>
                <w:tab w:val="left" w:pos="5940"/>
              </w:tabs>
              <w:jc w:val="both"/>
              <w:rPr>
                <w:bCs/>
                <w:sz w:val="24"/>
                <w:szCs w:val="24"/>
              </w:rPr>
            </w:pPr>
            <w:r w:rsidRPr="006F3DDF">
              <w:rPr>
                <w:bCs/>
                <w:sz w:val="24"/>
                <w:szCs w:val="24"/>
              </w:rPr>
              <w:t>При наличии эпидемиологической опасности - использование после проведения дезинфекции (</w:t>
            </w:r>
            <w:proofErr w:type="spellStart"/>
            <w:r w:rsidRPr="006F3DDF">
              <w:rPr>
                <w:bCs/>
                <w:sz w:val="24"/>
                <w:szCs w:val="24"/>
              </w:rPr>
              <w:t>дезинвазии</w:t>
            </w:r>
            <w:proofErr w:type="spellEnd"/>
            <w:r w:rsidRPr="006F3DDF">
              <w:rPr>
                <w:bCs/>
                <w:sz w:val="24"/>
                <w:szCs w:val="24"/>
              </w:rPr>
              <w:t>) по предписанию органов госсанэпидслужбы с последующим лабораторным контролем</w:t>
            </w:r>
          </w:p>
        </w:tc>
      </w:tr>
      <w:tr w:rsidR="006F3DDF" w:rsidRPr="006F3DDF" w14:paraId="49BCBAA7" w14:textId="77777777" w:rsidTr="006F3DDF">
        <w:tc>
          <w:tcPr>
            <w:tcW w:w="1489" w:type="dxa"/>
            <w:tcBorders>
              <w:top w:val="single" w:sz="4" w:space="0" w:color="auto"/>
              <w:left w:val="single" w:sz="4" w:space="0" w:color="auto"/>
              <w:bottom w:val="single" w:sz="4" w:space="0" w:color="auto"/>
              <w:right w:val="single" w:sz="4" w:space="0" w:color="auto"/>
            </w:tcBorders>
          </w:tcPr>
          <w:p w14:paraId="4E05B375" w14:textId="77777777" w:rsidR="006F3DDF" w:rsidRPr="006F3DDF" w:rsidRDefault="006F3DDF" w:rsidP="006F3DDF">
            <w:pPr>
              <w:tabs>
                <w:tab w:val="left" w:pos="542"/>
                <w:tab w:val="left" w:pos="5940"/>
              </w:tabs>
              <w:jc w:val="both"/>
              <w:rPr>
                <w:bCs/>
                <w:sz w:val="24"/>
                <w:szCs w:val="24"/>
              </w:rPr>
            </w:pPr>
            <w:r w:rsidRPr="006F3DDF">
              <w:rPr>
                <w:bCs/>
                <w:sz w:val="24"/>
                <w:szCs w:val="24"/>
              </w:rPr>
              <w:t>Чрезвычайно опасная</w:t>
            </w:r>
          </w:p>
        </w:tc>
        <w:tc>
          <w:tcPr>
            <w:tcW w:w="3685" w:type="dxa"/>
            <w:tcBorders>
              <w:top w:val="single" w:sz="4" w:space="0" w:color="auto"/>
              <w:left w:val="single" w:sz="4" w:space="0" w:color="auto"/>
              <w:bottom w:val="single" w:sz="4" w:space="0" w:color="auto"/>
              <w:right w:val="single" w:sz="4" w:space="0" w:color="auto"/>
            </w:tcBorders>
          </w:tcPr>
          <w:p w14:paraId="4BC25C7E" w14:textId="77777777" w:rsidR="006F3DDF" w:rsidRPr="006F3DDF" w:rsidRDefault="006F3DDF" w:rsidP="006F3DDF">
            <w:pPr>
              <w:tabs>
                <w:tab w:val="left" w:pos="542"/>
                <w:tab w:val="left" w:pos="5940"/>
              </w:tabs>
              <w:jc w:val="both"/>
              <w:rPr>
                <w:bCs/>
                <w:sz w:val="24"/>
                <w:szCs w:val="24"/>
              </w:rPr>
            </w:pPr>
            <w:r w:rsidRPr="006F3DDF">
              <w:rPr>
                <w:bCs/>
                <w:sz w:val="24"/>
                <w:szCs w:val="24"/>
              </w:rPr>
              <w:t>Вывоз и утилизация на специализированных полигонах</w:t>
            </w:r>
          </w:p>
        </w:tc>
        <w:tc>
          <w:tcPr>
            <w:tcW w:w="3855" w:type="dxa"/>
            <w:vMerge/>
            <w:tcBorders>
              <w:top w:val="single" w:sz="4" w:space="0" w:color="auto"/>
              <w:left w:val="single" w:sz="4" w:space="0" w:color="auto"/>
              <w:bottom w:val="single" w:sz="4" w:space="0" w:color="auto"/>
              <w:right w:val="single" w:sz="4" w:space="0" w:color="auto"/>
            </w:tcBorders>
          </w:tcPr>
          <w:p w14:paraId="7A632CDB" w14:textId="77777777" w:rsidR="006F3DDF" w:rsidRPr="006F3DDF" w:rsidRDefault="006F3DDF" w:rsidP="006F3DDF">
            <w:pPr>
              <w:tabs>
                <w:tab w:val="left" w:pos="542"/>
                <w:tab w:val="left" w:pos="5940"/>
              </w:tabs>
              <w:jc w:val="both"/>
              <w:rPr>
                <w:bCs/>
                <w:sz w:val="24"/>
                <w:szCs w:val="24"/>
              </w:rPr>
            </w:pPr>
          </w:p>
        </w:tc>
      </w:tr>
    </w:tbl>
    <w:p w14:paraId="6851847D" w14:textId="77777777" w:rsidR="006F3DDF" w:rsidRPr="006F3DDF" w:rsidRDefault="006F3DDF" w:rsidP="006F3DDF">
      <w:pPr>
        <w:tabs>
          <w:tab w:val="left" w:pos="542"/>
          <w:tab w:val="left" w:pos="5940"/>
        </w:tabs>
        <w:jc w:val="both"/>
        <w:rPr>
          <w:bCs/>
          <w:sz w:val="24"/>
          <w:szCs w:val="24"/>
        </w:rPr>
      </w:pPr>
    </w:p>
    <w:p w14:paraId="1A5497DD" w14:textId="6941F142"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соответствии с </w:t>
      </w:r>
      <w:hyperlink r:id="rId38" w:tooltip="Постановление Правительства Санкт-Петербурга от 16.10.2007 N 1334 (ред. от 26.10.2015) &quot;Об утверждении Правил уборки, обеспечения чистоты и порядка на территории Санкт-Петербурга&quot;------------ Утратил силу или отменен{КонсультантПлюс}" w:history="1">
        <w:r w:rsidR="006F3DDF" w:rsidRPr="006F3DDF">
          <w:rPr>
            <w:rStyle w:val="a3"/>
            <w:bCs/>
            <w:sz w:val="24"/>
            <w:szCs w:val="24"/>
          </w:rPr>
          <w:t>Постановлением</w:t>
        </w:r>
      </w:hyperlink>
      <w:r w:rsidR="006F3DDF" w:rsidRPr="006F3DDF">
        <w:rPr>
          <w:bCs/>
          <w:sz w:val="24"/>
          <w:szCs w:val="24"/>
        </w:rPr>
        <w:t xml:space="preserve"> Правительства Санкт-Петербурга от 16.10.2007 N 1334 (ред. от 15.02.2012) "Об утверждении Правил уборки, обеспечения чистоты и порядка на территории Санкт-Петербурга" объекты благоустройства должны содержаться в чистоте и исправном состоянии. Запрещается складирование скола льда, загрязненного снега и т.д. на газонах и в зоне зеленых насаждений в зимний период, сброс смета, мусора, травы, листьев, порубочных остатков и иных отходов на озелененные территории - в летний период. Снег должен складироваться таким образом, чтобы обеспечить сохранность зеленых насаждений.</w:t>
      </w:r>
    </w:p>
    <w:p w14:paraId="3A52B4B4" w14:textId="21D16C9C"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Постановлением Главного государственного санитарного врача РФ от 30.04.2003 N 80 утверждены санитарно-эпидемиологические правила и нормативы "Гигиенические требования к размещению и обезвреживанию отходов производства и потребления. </w:t>
      </w:r>
      <w:hyperlink r:id="rId39" w:tooltip="Ссылка на КонсультантПлюс" w:history="1">
        <w:r w:rsidR="006F3DDF" w:rsidRPr="006F3DDF">
          <w:rPr>
            <w:rStyle w:val="a3"/>
            <w:bCs/>
            <w:sz w:val="24"/>
            <w:szCs w:val="24"/>
          </w:rPr>
          <w:t>СанПиН 2.1.7.1322-03</w:t>
        </w:r>
      </w:hyperlink>
      <w:r w:rsidR="006F3DDF" w:rsidRPr="006F3DDF">
        <w:rPr>
          <w:bCs/>
          <w:sz w:val="24"/>
          <w:szCs w:val="24"/>
        </w:rPr>
        <w:t>".</w:t>
      </w:r>
    </w:p>
    <w:p w14:paraId="11EB38CE" w14:textId="77777777" w:rsidR="006F3DDF" w:rsidRPr="006F3DDF" w:rsidRDefault="006F3DDF" w:rsidP="006F3DDF">
      <w:pPr>
        <w:tabs>
          <w:tab w:val="left" w:pos="542"/>
          <w:tab w:val="left" w:pos="5940"/>
        </w:tabs>
        <w:jc w:val="both"/>
        <w:rPr>
          <w:bCs/>
          <w:sz w:val="24"/>
          <w:szCs w:val="24"/>
        </w:rPr>
      </w:pPr>
      <w:r w:rsidRPr="006F3DDF">
        <w:rPr>
          <w:bCs/>
          <w:sz w:val="24"/>
          <w:szCs w:val="24"/>
        </w:rPr>
        <w:t>Сбор случайного мусора и мусора из урн осуществляется в полиэтиленовые или иные мешки с последующей их погрузкой и вывозом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w:t>
      </w:r>
    </w:p>
    <w:p w14:paraId="07EF0165" w14:textId="7A406B4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На объектах зеленых насаждений с повышенной рекреационной нагрузкой (в парках, садах, скверах достаточно большой площади) сбор случайного мусора и мусора из урн осуществляется в сменные мусоросборники (контейнеры), размещаемые на специально выделенных хозяйственных площадках. При определении числа контейнеров для хозяйственных площадок следует исходить из среднего накопления отходов за 3 дня. Обустройство хозяйственных площадок следует производить в стороне от основных направлений транзита и не ближе 50 м от мест массового скопления отдыхающих. ТБО из контейнеров вывозятся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w:t>
      </w:r>
    </w:p>
    <w:p w14:paraId="771528E6" w14:textId="146024AA"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соответствии с </w:t>
      </w:r>
      <w:hyperlink r:id="rId40" w:tooltip="Ссылка на КонсультантПлюс" w:history="1">
        <w:r w:rsidR="006F3DDF" w:rsidRPr="006F3DDF">
          <w:rPr>
            <w:rStyle w:val="a3"/>
            <w:bCs/>
            <w:sz w:val="24"/>
            <w:szCs w:val="24"/>
          </w:rPr>
          <w:t>СанПиНом 42-128-4690-88</w:t>
        </w:r>
      </w:hyperlink>
      <w:r w:rsidR="006F3DDF" w:rsidRPr="006F3DDF">
        <w:rPr>
          <w:bCs/>
          <w:sz w:val="24"/>
          <w:szCs w:val="24"/>
        </w:rPr>
        <w:t xml:space="preserve">. "Санитарные правила содержания территорий населенных мест", </w:t>
      </w:r>
      <w:proofErr w:type="gramStart"/>
      <w:r w:rsidR="006F3DDF" w:rsidRPr="006F3DDF">
        <w:rPr>
          <w:bCs/>
          <w:sz w:val="24"/>
          <w:szCs w:val="24"/>
        </w:rPr>
        <w:t>утвержденными</w:t>
      </w:r>
      <w:proofErr w:type="gramEnd"/>
      <w:r w:rsidR="006F3DDF" w:rsidRPr="006F3DDF">
        <w:rPr>
          <w:bCs/>
          <w:sz w:val="24"/>
          <w:szCs w:val="24"/>
        </w:rPr>
        <w:t xml:space="preserve"> Главным государственным санитарным врачом СССР 05.08.1988 N 4690-88, основную уборку объектов зеленых насаждений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14:paraId="01CEFC04" w14:textId="77777777" w:rsidR="006F3DDF" w:rsidRPr="006F3DDF" w:rsidRDefault="006F3DDF" w:rsidP="006F3DDF">
      <w:pPr>
        <w:tabs>
          <w:tab w:val="left" w:pos="542"/>
          <w:tab w:val="left" w:pos="5940"/>
        </w:tabs>
        <w:jc w:val="both"/>
        <w:rPr>
          <w:bCs/>
          <w:sz w:val="24"/>
          <w:szCs w:val="24"/>
        </w:rPr>
      </w:pPr>
    </w:p>
    <w:p w14:paraId="7CA6CDB0" w14:textId="5645934C" w:rsidR="006F3DDF" w:rsidRPr="007B2DEB" w:rsidRDefault="007B2DEB" w:rsidP="006F3DDF">
      <w:pPr>
        <w:tabs>
          <w:tab w:val="left" w:pos="542"/>
          <w:tab w:val="left" w:pos="5940"/>
        </w:tabs>
        <w:jc w:val="both"/>
        <w:rPr>
          <w:b/>
          <w:bCs/>
          <w:sz w:val="24"/>
          <w:szCs w:val="24"/>
        </w:rPr>
      </w:pPr>
      <w:r>
        <w:rPr>
          <w:bCs/>
          <w:sz w:val="24"/>
          <w:szCs w:val="24"/>
        </w:rPr>
        <w:tab/>
      </w:r>
      <w:r w:rsidRPr="007B2DEB">
        <w:rPr>
          <w:b/>
          <w:bCs/>
          <w:sz w:val="24"/>
          <w:szCs w:val="24"/>
        </w:rPr>
        <w:t>6</w:t>
      </w:r>
      <w:r w:rsidR="006F3DDF" w:rsidRPr="007B2DEB">
        <w:rPr>
          <w:b/>
          <w:bCs/>
          <w:sz w:val="24"/>
          <w:szCs w:val="24"/>
        </w:rPr>
        <w:t>. Требования к организации работ по ремонту объектов</w:t>
      </w:r>
    </w:p>
    <w:p w14:paraId="262DC789" w14:textId="77777777" w:rsidR="006F3DDF" w:rsidRPr="006F3DDF" w:rsidRDefault="006F3DDF" w:rsidP="006F3DDF">
      <w:pPr>
        <w:tabs>
          <w:tab w:val="left" w:pos="542"/>
          <w:tab w:val="left" w:pos="5940"/>
        </w:tabs>
        <w:jc w:val="both"/>
        <w:rPr>
          <w:bCs/>
          <w:sz w:val="24"/>
          <w:szCs w:val="24"/>
        </w:rPr>
      </w:pPr>
      <w:r w:rsidRPr="007B2DEB">
        <w:rPr>
          <w:b/>
          <w:bCs/>
          <w:sz w:val="24"/>
          <w:szCs w:val="24"/>
        </w:rPr>
        <w:t>зеленых насаждений</w:t>
      </w:r>
    </w:p>
    <w:p w14:paraId="454CA112" w14:textId="77777777" w:rsidR="006F3DDF" w:rsidRPr="006F3DDF" w:rsidRDefault="006F3DDF" w:rsidP="006F3DDF">
      <w:pPr>
        <w:tabs>
          <w:tab w:val="left" w:pos="542"/>
          <w:tab w:val="left" w:pos="5940"/>
        </w:tabs>
        <w:jc w:val="both"/>
        <w:rPr>
          <w:bCs/>
          <w:sz w:val="24"/>
          <w:szCs w:val="24"/>
        </w:rPr>
      </w:pPr>
    </w:p>
    <w:p w14:paraId="27CC0243" w14:textId="4630AC64"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Основанием для проведения ремонта является плановая или оперативная оценка состояния объектов зеленых насаждений. Ремонт производится без изменения существующих планировочных решений объекта.</w:t>
      </w:r>
    </w:p>
    <w:p w14:paraId="587F8C32" w14:textId="545253BD"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процессе плановых и оперативных осмотров выявляются недостатки, неисправности и повреждения, устранение которых требует ремонта, определяются объемы работ по ремонту </w:t>
      </w:r>
      <w:r w:rsidR="006F3DDF" w:rsidRPr="006F3DDF">
        <w:rPr>
          <w:bCs/>
          <w:sz w:val="24"/>
          <w:szCs w:val="24"/>
        </w:rPr>
        <w:lastRenderedPageBreak/>
        <w:t>конструктивных элементов объекта зеленых насаждений, посадке и замене растений. По данным осмотра составляется дефектная ведомость, на основании которой определяется требуемый вид ремонта, объемы ремонтных работ по объекту.</w:t>
      </w:r>
    </w:p>
    <w:p w14:paraId="30323B6C" w14:textId="75636A93"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Плановые осмотры, в результате которых устанавливаются объемы ремонта и виды дополнительных работ, проводятся регулярно в течение года.</w:t>
      </w:r>
    </w:p>
    <w:p w14:paraId="121E6F3C" w14:textId="01FC7F58"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После возникновения чрезвычайных обстоятельств (после ливней, снегопадов, сильных ветров и пр.) может проводиться оперативный осмотр.</w:t>
      </w:r>
    </w:p>
    <w:p w14:paraId="349E11D6" w14:textId="4EAE02D9"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Процедура планирования и проведения мероприятий по ремонту зеленых насаждений осуществляется инженерно-техническими работниками производственного и планового отделов предприятия, главным инженером предприятия. Объемы выполнения и ход работ отражаются в Журнале учета работ.</w:t>
      </w:r>
    </w:p>
    <w:p w14:paraId="2F1F0BB2" w14:textId="04B01B4D" w:rsidR="006F3DDF" w:rsidRPr="006F3DDF" w:rsidRDefault="007B2DEB"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Выполняемые в процессе ремонта объектов зеленых насаждений работы, которые в процессе последующих работ будут скрыты последующими конструкциями и недоступны для осмотра, измерения и контроля (подготовка основания под газоны, плиточное мощение, бортовые камни, фундаментов под ограждение, котлованов под посадку деревьев и другие отдельные ответственные конструкции при ремонте), должны подвергаться освидетельствованию и промежуточной приемке Заказчиком или уполномоченной им организацией, осуществляющей технический надзор</w:t>
      </w:r>
      <w:proofErr w:type="gramEnd"/>
      <w:r w:rsidR="006F3DDF" w:rsidRPr="006F3DDF">
        <w:rPr>
          <w:bCs/>
          <w:sz w:val="24"/>
          <w:szCs w:val="24"/>
        </w:rPr>
        <w:t>, по мере их готовности, с составлением акта на каждый скрытый вид работы.</w:t>
      </w:r>
    </w:p>
    <w:p w14:paraId="5510740B" w14:textId="731402A1"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О необходимости приемки скрытых работ предприятие, выполняющее работы по ремонту объекта зеленых насаждений, своевременно (за три дня до даты приемки) извещает Заказчика или уполномоченную им организацию, осуществляющую технический надзор.</w:t>
      </w:r>
    </w:p>
    <w:p w14:paraId="7340B5AA" w14:textId="77777777" w:rsidR="006F3DDF" w:rsidRPr="006F3DDF" w:rsidRDefault="006F3DDF" w:rsidP="006F3DDF">
      <w:pPr>
        <w:tabs>
          <w:tab w:val="left" w:pos="542"/>
          <w:tab w:val="left" w:pos="5940"/>
        </w:tabs>
        <w:jc w:val="both"/>
        <w:rPr>
          <w:bCs/>
          <w:sz w:val="24"/>
          <w:szCs w:val="24"/>
        </w:rPr>
      </w:pPr>
      <w:r w:rsidRPr="006F3DDF">
        <w:rPr>
          <w:bCs/>
          <w:sz w:val="24"/>
          <w:szCs w:val="24"/>
        </w:rPr>
        <w:t>Предприятие, выполняющее работы по ремонту объекта зеленых насаждений, предоставляет Заказчику или уполномоченной им организации, осуществляющей технический надзор, технические паспорта и сертификаты качества на материалы и конструкции, использованные при производстве работ.</w:t>
      </w:r>
    </w:p>
    <w:p w14:paraId="73A1344A" w14:textId="77777777" w:rsidR="008B4E03" w:rsidRDefault="008B4E03" w:rsidP="008B4E03">
      <w:pPr>
        <w:tabs>
          <w:tab w:val="left" w:pos="542"/>
          <w:tab w:val="left" w:pos="5940"/>
        </w:tabs>
        <w:jc w:val="center"/>
        <w:rPr>
          <w:b/>
          <w:bCs/>
          <w:sz w:val="24"/>
          <w:szCs w:val="24"/>
        </w:rPr>
      </w:pPr>
    </w:p>
    <w:p w14:paraId="72682217" w14:textId="77777777" w:rsidR="006F3DDF" w:rsidRDefault="006F3DDF" w:rsidP="008B4E03">
      <w:pPr>
        <w:tabs>
          <w:tab w:val="left" w:pos="542"/>
          <w:tab w:val="left" w:pos="5940"/>
        </w:tabs>
        <w:jc w:val="center"/>
        <w:rPr>
          <w:b/>
          <w:bCs/>
          <w:sz w:val="24"/>
          <w:szCs w:val="24"/>
        </w:rPr>
      </w:pPr>
    </w:p>
    <w:p w14:paraId="1FF0B57B" w14:textId="77777777" w:rsidR="006F3DDF" w:rsidRDefault="006F3DDF" w:rsidP="008B4E03">
      <w:pPr>
        <w:tabs>
          <w:tab w:val="left" w:pos="542"/>
          <w:tab w:val="left" w:pos="5940"/>
        </w:tabs>
        <w:jc w:val="center"/>
        <w:rPr>
          <w:b/>
          <w:bCs/>
          <w:sz w:val="24"/>
          <w:szCs w:val="24"/>
        </w:rPr>
      </w:pPr>
    </w:p>
    <w:p w14:paraId="706F0387" w14:textId="77777777" w:rsidR="006F3DDF" w:rsidRDefault="006F3DDF" w:rsidP="008B4E03">
      <w:pPr>
        <w:tabs>
          <w:tab w:val="left" w:pos="542"/>
          <w:tab w:val="left" w:pos="5940"/>
        </w:tabs>
        <w:jc w:val="center"/>
        <w:rPr>
          <w:b/>
          <w:bCs/>
          <w:sz w:val="24"/>
          <w:szCs w:val="24"/>
        </w:rPr>
      </w:pPr>
    </w:p>
    <w:p w14:paraId="6DE735B2" w14:textId="77777777" w:rsidR="006F3DDF" w:rsidRDefault="006F3DDF" w:rsidP="008B4E03">
      <w:pPr>
        <w:tabs>
          <w:tab w:val="left" w:pos="542"/>
          <w:tab w:val="left" w:pos="5940"/>
        </w:tabs>
        <w:jc w:val="center"/>
        <w:rPr>
          <w:b/>
          <w:bCs/>
          <w:sz w:val="24"/>
          <w:szCs w:val="24"/>
        </w:rPr>
      </w:pPr>
    </w:p>
    <w:p w14:paraId="5A03DDD5" w14:textId="77777777" w:rsidR="006F3DDF" w:rsidRDefault="006F3DDF" w:rsidP="008B4E03">
      <w:pPr>
        <w:tabs>
          <w:tab w:val="left" w:pos="542"/>
          <w:tab w:val="left" w:pos="5940"/>
        </w:tabs>
        <w:jc w:val="center"/>
        <w:rPr>
          <w:b/>
          <w:bCs/>
          <w:sz w:val="24"/>
          <w:szCs w:val="24"/>
        </w:rPr>
      </w:pPr>
    </w:p>
    <w:p w14:paraId="61620B12" w14:textId="77777777" w:rsidR="006F3DDF" w:rsidRDefault="006F3DDF" w:rsidP="008B4E03">
      <w:pPr>
        <w:tabs>
          <w:tab w:val="left" w:pos="542"/>
          <w:tab w:val="left" w:pos="5940"/>
        </w:tabs>
        <w:jc w:val="center"/>
        <w:rPr>
          <w:b/>
          <w:bCs/>
          <w:sz w:val="24"/>
          <w:szCs w:val="24"/>
        </w:rPr>
      </w:pPr>
    </w:p>
    <w:p w14:paraId="094F9173" w14:textId="77777777" w:rsidR="006F3DDF" w:rsidRDefault="006F3DDF" w:rsidP="008B4E03">
      <w:pPr>
        <w:tabs>
          <w:tab w:val="left" w:pos="542"/>
          <w:tab w:val="left" w:pos="5940"/>
        </w:tabs>
        <w:jc w:val="center"/>
        <w:rPr>
          <w:b/>
          <w:bCs/>
          <w:sz w:val="24"/>
          <w:szCs w:val="24"/>
        </w:rPr>
      </w:pPr>
    </w:p>
    <w:p w14:paraId="04CDF6CC" w14:textId="77777777" w:rsidR="005B308D" w:rsidRDefault="005B308D" w:rsidP="006F3DDF">
      <w:pPr>
        <w:tabs>
          <w:tab w:val="left" w:pos="542"/>
          <w:tab w:val="left" w:pos="5940"/>
        </w:tabs>
        <w:jc w:val="right"/>
        <w:rPr>
          <w:bCs/>
          <w:sz w:val="24"/>
          <w:szCs w:val="24"/>
        </w:rPr>
      </w:pPr>
    </w:p>
    <w:p w14:paraId="6C81AF32" w14:textId="77777777" w:rsidR="005B308D" w:rsidRDefault="005B308D" w:rsidP="006F3DDF">
      <w:pPr>
        <w:tabs>
          <w:tab w:val="left" w:pos="542"/>
          <w:tab w:val="left" w:pos="5940"/>
        </w:tabs>
        <w:jc w:val="right"/>
        <w:rPr>
          <w:bCs/>
          <w:sz w:val="24"/>
          <w:szCs w:val="24"/>
        </w:rPr>
      </w:pPr>
    </w:p>
    <w:p w14:paraId="462B0F1E" w14:textId="77777777" w:rsidR="005B308D" w:rsidRDefault="005B308D" w:rsidP="006F3DDF">
      <w:pPr>
        <w:tabs>
          <w:tab w:val="left" w:pos="542"/>
          <w:tab w:val="left" w:pos="5940"/>
        </w:tabs>
        <w:jc w:val="right"/>
        <w:rPr>
          <w:bCs/>
          <w:sz w:val="24"/>
          <w:szCs w:val="24"/>
        </w:rPr>
      </w:pPr>
    </w:p>
    <w:p w14:paraId="7CEFD8C6" w14:textId="77777777" w:rsidR="005B308D" w:rsidRDefault="005B308D" w:rsidP="006F3DDF">
      <w:pPr>
        <w:tabs>
          <w:tab w:val="left" w:pos="542"/>
          <w:tab w:val="left" w:pos="5940"/>
        </w:tabs>
        <w:jc w:val="right"/>
        <w:rPr>
          <w:bCs/>
          <w:sz w:val="24"/>
          <w:szCs w:val="24"/>
        </w:rPr>
      </w:pPr>
    </w:p>
    <w:p w14:paraId="185C0CD5" w14:textId="77777777" w:rsidR="005B308D" w:rsidRDefault="005B308D" w:rsidP="006F3DDF">
      <w:pPr>
        <w:tabs>
          <w:tab w:val="left" w:pos="542"/>
          <w:tab w:val="left" w:pos="5940"/>
        </w:tabs>
        <w:jc w:val="right"/>
        <w:rPr>
          <w:bCs/>
          <w:sz w:val="24"/>
          <w:szCs w:val="24"/>
        </w:rPr>
      </w:pPr>
    </w:p>
    <w:p w14:paraId="1E65063F" w14:textId="77777777" w:rsidR="005B308D" w:rsidRDefault="005B308D" w:rsidP="006F3DDF">
      <w:pPr>
        <w:tabs>
          <w:tab w:val="left" w:pos="542"/>
          <w:tab w:val="left" w:pos="5940"/>
        </w:tabs>
        <w:jc w:val="right"/>
        <w:rPr>
          <w:bCs/>
          <w:sz w:val="24"/>
          <w:szCs w:val="24"/>
        </w:rPr>
      </w:pPr>
    </w:p>
    <w:p w14:paraId="24AD6193" w14:textId="77777777" w:rsidR="005B308D" w:rsidRDefault="005B308D" w:rsidP="006F3DDF">
      <w:pPr>
        <w:tabs>
          <w:tab w:val="left" w:pos="542"/>
          <w:tab w:val="left" w:pos="5940"/>
        </w:tabs>
        <w:jc w:val="right"/>
        <w:rPr>
          <w:bCs/>
          <w:sz w:val="24"/>
          <w:szCs w:val="24"/>
        </w:rPr>
      </w:pPr>
    </w:p>
    <w:p w14:paraId="2A851135" w14:textId="77777777" w:rsidR="005B308D" w:rsidRDefault="005B308D" w:rsidP="006F3DDF">
      <w:pPr>
        <w:tabs>
          <w:tab w:val="left" w:pos="542"/>
          <w:tab w:val="left" w:pos="5940"/>
        </w:tabs>
        <w:jc w:val="right"/>
        <w:rPr>
          <w:bCs/>
          <w:sz w:val="24"/>
          <w:szCs w:val="24"/>
        </w:rPr>
      </w:pPr>
    </w:p>
    <w:p w14:paraId="4DF1D8B3" w14:textId="77777777" w:rsidR="005B308D" w:rsidRDefault="005B308D" w:rsidP="006F3DDF">
      <w:pPr>
        <w:tabs>
          <w:tab w:val="left" w:pos="542"/>
          <w:tab w:val="left" w:pos="5940"/>
        </w:tabs>
        <w:jc w:val="right"/>
        <w:rPr>
          <w:bCs/>
          <w:sz w:val="24"/>
          <w:szCs w:val="24"/>
        </w:rPr>
      </w:pPr>
    </w:p>
    <w:p w14:paraId="52131894" w14:textId="77777777" w:rsidR="005B308D" w:rsidRDefault="005B308D" w:rsidP="006F3DDF">
      <w:pPr>
        <w:tabs>
          <w:tab w:val="left" w:pos="542"/>
          <w:tab w:val="left" w:pos="5940"/>
        </w:tabs>
        <w:jc w:val="right"/>
        <w:rPr>
          <w:bCs/>
          <w:sz w:val="24"/>
          <w:szCs w:val="24"/>
        </w:rPr>
      </w:pPr>
    </w:p>
    <w:p w14:paraId="41A2BF88" w14:textId="77777777" w:rsidR="005B308D" w:rsidRDefault="005B308D" w:rsidP="006F3DDF">
      <w:pPr>
        <w:tabs>
          <w:tab w:val="left" w:pos="542"/>
          <w:tab w:val="left" w:pos="5940"/>
        </w:tabs>
        <w:jc w:val="right"/>
        <w:rPr>
          <w:bCs/>
          <w:sz w:val="24"/>
          <w:szCs w:val="24"/>
        </w:rPr>
      </w:pPr>
    </w:p>
    <w:p w14:paraId="1B9A8F1D" w14:textId="77777777" w:rsidR="005B308D" w:rsidRDefault="005B308D" w:rsidP="006F3DDF">
      <w:pPr>
        <w:tabs>
          <w:tab w:val="left" w:pos="542"/>
          <w:tab w:val="left" w:pos="5940"/>
        </w:tabs>
        <w:jc w:val="right"/>
        <w:rPr>
          <w:bCs/>
          <w:sz w:val="24"/>
          <w:szCs w:val="24"/>
        </w:rPr>
      </w:pPr>
    </w:p>
    <w:p w14:paraId="137102AF" w14:textId="77777777" w:rsidR="005B308D" w:rsidRDefault="005B308D" w:rsidP="006F3DDF">
      <w:pPr>
        <w:tabs>
          <w:tab w:val="left" w:pos="542"/>
          <w:tab w:val="left" w:pos="5940"/>
        </w:tabs>
        <w:jc w:val="right"/>
        <w:rPr>
          <w:bCs/>
          <w:sz w:val="24"/>
          <w:szCs w:val="24"/>
        </w:rPr>
      </w:pPr>
    </w:p>
    <w:p w14:paraId="7180C16C" w14:textId="77777777" w:rsidR="005B308D" w:rsidRDefault="005B308D" w:rsidP="006F3DDF">
      <w:pPr>
        <w:tabs>
          <w:tab w:val="left" w:pos="542"/>
          <w:tab w:val="left" w:pos="5940"/>
        </w:tabs>
        <w:jc w:val="right"/>
        <w:rPr>
          <w:bCs/>
          <w:sz w:val="24"/>
          <w:szCs w:val="24"/>
        </w:rPr>
      </w:pPr>
    </w:p>
    <w:p w14:paraId="738941DE" w14:textId="77777777" w:rsidR="005B308D" w:rsidRDefault="005B308D" w:rsidP="006F3DDF">
      <w:pPr>
        <w:tabs>
          <w:tab w:val="left" w:pos="542"/>
          <w:tab w:val="left" w:pos="5940"/>
        </w:tabs>
        <w:jc w:val="right"/>
        <w:rPr>
          <w:bCs/>
          <w:sz w:val="24"/>
          <w:szCs w:val="24"/>
        </w:rPr>
      </w:pPr>
    </w:p>
    <w:p w14:paraId="73B0E897" w14:textId="77777777" w:rsidR="005B308D" w:rsidRDefault="005B308D" w:rsidP="006F3DDF">
      <w:pPr>
        <w:tabs>
          <w:tab w:val="left" w:pos="542"/>
          <w:tab w:val="left" w:pos="5940"/>
        </w:tabs>
        <w:jc w:val="right"/>
        <w:rPr>
          <w:bCs/>
          <w:sz w:val="24"/>
          <w:szCs w:val="24"/>
        </w:rPr>
      </w:pPr>
    </w:p>
    <w:p w14:paraId="64D7EE4D" w14:textId="77777777" w:rsidR="005B308D" w:rsidRDefault="005B308D" w:rsidP="006F3DDF">
      <w:pPr>
        <w:tabs>
          <w:tab w:val="left" w:pos="542"/>
          <w:tab w:val="left" w:pos="5940"/>
        </w:tabs>
        <w:jc w:val="right"/>
        <w:rPr>
          <w:bCs/>
          <w:sz w:val="24"/>
          <w:szCs w:val="24"/>
        </w:rPr>
      </w:pPr>
    </w:p>
    <w:p w14:paraId="4ADDED25" w14:textId="77777777" w:rsidR="005B308D" w:rsidRDefault="005B308D" w:rsidP="006F3DDF">
      <w:pPr>
        <w:tabs>
          <w:tab w:val="left" w:pos="542"/>
          <w:tab w:val="left" w:pos="5940"/>
        </w:tabs>
        <w:jc w:val="right"/>
        <w:rPr>
          <w:bCs/>
          <w:sz w:val="24"/>
          <w:szCs w:val="24"/>
        </w:rPr>
      </w:pPr>
    </w:p>
    <w:p w14:paraId="3EDF70DE" w14:textId="77777777" w:rsidR="005B308D" w:rsidRDefault="005B308D" w:rsidP="006F3DDF">
      <w:pPr>
        <w:tabs>
          <w:tab w:val="left" w:pos="542"/>
          <w:tab w:val="left" w:pos="5940"/>
        </w:tabs>
        <w:jc w:val="right"/>
        <w:rPr>
          <w:bCs/>
          <w:sz w:val="24"/>
          <w:szCs w:val="24"/>
        </w:rPr>
      </w:pPr>
    </w:p>
    <w:p w14:paraId="1CF9D8FB" w14:textId="77777777" w:rsidR="005B308D" w:rsidRDefault="005B308D" w:rsidP="006F3DDF">
      <w:pPr>
        <w:tabs>
          <w:tab w:val="left" w:pos="542"/>
          <w:tab w:val="left" w:pos="5940"/>
        </w:tabs>
        <w:jc w:val="right"/>
        <w:rPr>
          <w:bCs/>
          <w:sz w:val="24"/>
          <w:szCs w:val="24"/>
        </w:rPr>
      </w:pPr>
    </w:p>
    <w:p w14:paraId="3805D0FA" w14:textId="77777777" w:rsidR="005B308D" w:rsidRDefault="005B308D" w:rsidP="006F3DDF">
      <w:pPr>
        <w:tabs>
          <w:tab w:val="left" w:pos="542"/>
          <w:tab w:val="left" w:pos="5940"/>
        </w:tabs>
        <w:jc w:val="right"/>
        <w:rPr>
          <w:bCs/>
          <w:sz w:val="24"/>
          <w:szCs w:val="24"/>
        </w:rPr>
      </w:pPr>
    </w:p>
    <w:p w14:paraId="522EDEB6" w14:textId="77777777" w:rsidR="005B308D" w:rsidRDefault="005B308D" w:rsidP="006F3DDF">
      <w:pPr>
        <w:tabs>
          <w:tab w:val="left" w:pos="542"/>
          <w:tab w:val="left" w:pos="5940"/>
        </w:tabs>
        <w:jc w:val="right"/>
        <w:rPr>
          <w:bCs/>
          <w:sz w:val="24"/>
          <w:szCs w:val="24"/>
        </w:rPr>
      </w:pPr>
    </w:p>
    <w:p w14:paraId="6B22C86D" w14:textId="77777777" w:rsidR="005B308D" w:rsidRDefault="005B308D" w:rsidP="006F3DDF">
      <w:pPr>
        <w:tabs>
          <w:tab w:val="left" w:pos="542"/>
          <w:tab w:val="left" w:pos="5940"/>
        </w:tabs>
        <w:jc w:val="right"/>
        <w:rPr>
          <w:bCs/>
          <w:sz w:val="24"/>
          <w:szCs w:val="24"/>
        </w:rPr>
      </w:pPr>
    </w:p>
    <w:p w14:paraId="306FF569" w14:textId="77777777" w:rsidR="005B308D" w:rsidRDefault="005B308D" w:rsidP="006F3DDF">
      <w:pPr>
        <w:tabs>
          <w:tab w:val="left" w:pos="542"/>
          <w:tab w:val="left" w:pos="5940"/>
        </w:tabs>
        <w:jc w:val="right"/>
        <w:rPr>
          <w:bCs/>
          <w:sz w:val="24"/>
          <w:szCs w:val="24"/>
        </w:rPr>
      </w:pPr>
    </w:p>
    <w:p w14:paraId="522681B4" w14:textId="77777777" w:rsidR="005B308D" w:rsidRDefault="005B308D" w:rsidP="006F3DDF">
      <w:pPr>
        <w:tabs>
          <w:tab w:val="left" w:pos="542"/>
          <w:tab w:val="left" w:pos="5940"/>
        </w:tabs>
        <w:jc w:val="right"/>
        <w:rPr>
          <w:bCs/>
          <w:sz w:val="24"/>
          <w:szCs w:val="24"/>
        </w:rPr>
      </w:pPr>
    </w:p>
    <w:p w14:paraId="39D7D461" w14:textId="63CE6D0C" w:rsidR="006F3DDF" w:rsidRPr="006F3DDF" w:rsidRDefault="006F3DDF" w:rsidP="006F3DDF">
      <w:pPr>
        <w:tabs>
          <w:tab w:val="left" w:pos="542"/>
          <w:tab w:val="left" w:pos="5940"/>
        </w:tabs>
        <w:jc w:val="right"/>
        <w:rPr>
          <w:bCs/>
          <w:sz w:val="24"/>
          <w:szCs w:val="24"/>
        </w:rPr>
      </w:pPr>
      <w:r w:rsidRPr="006F3DDF">
        <w:rPr>
          <w:bCs/>
          <w:sz w:val="24"/>
          <w:szCs w:val="24"/>
        </w:rPr>
        <w:lastRenderedPageBreak/>
        <w:t>Приложение № 2</w:t>
      </w:r>
    </w:p>
    <w:p w14:paraId="27FB5552" w14:textId="77777777" w:rsidR="006F3DDF" w:rsidRPr="006F3DDF" w:rsidRDefault="006F3DDF" w:rsidP="006F3DDF">
      <w:pPr>
        <w:tabs>
          <w:tab w:val="left" w:pos="542"/>
          <w:tab w:val="left" w:pos="5940"/>
        </w:tabs>
        <w:jc w:val="right"/>
        <w:rPr>
          <w:bCs/>
          <w:sz w:val="24"/>
          <w:szCs w:val="24"/>
        </w:rPr>
      </w:pPr>
      <w:r w:rsidRPr="006F3DDF">
        <w:rPr>
          <w:bCs/>
          <w:sz w:val="24"/>
          <w:szCs w:val="24"/>
        </w:rPr>
        <w:t xml:space="preserve">к Решению Муниципального Совета </w:t>
      </w:r>
    </w:p>
    <w:p w14:paraId="7004FA96" w14:textId="77777777" w:rsidR="006F3DDF" w:rsidRPr="006F3DDF" w:rsidRDefault="006F3DDF" w:rsidP="006F3DDF">
      <w:pPr>
        <w:tabs>
          <w:tab w:val="left" w:pos="542"/>
          <w:tab w:val="left" w:pos="5940"/>
        </w:tabs>
        <w:jc w:val="right"/>
        <w:rPr>
          <w:bCs/>
          <w:sz w:val="24"/>
          <w:szCs w:val="24"/>
        </w:rPr>
      </w:pPr>
      <w:r w:rsidRPr="006F3DDF">
        <w:rPr>
          <w:bCs/>
          <w:sz w:val="24"/>
          <w:szCs w:val="24"/>
        </w:rPr>
        <w:t xml:space="preserve">МО Горелово </w:t>
      </w:r>
    </w:p>
    <w:p w14:paraId="0A0E377E" w14:textId="77777777" w:rsidR="006F3DDF" w:rsidRPr="006F3DDF" w:rsidRDefault="006F3DDF" w:rsidP="006F3DDF">
      <w:pPr>
        <w:tabs>
          <w:tab w:val="left" w:pos="542"/>
          <w:tab w:val="left" w:pos="5940"/>
        </w:tabs>
        <w:jc w:val="right"/>
        <w:rPr>
          <w:bCs/>
          <w:sz w:val="24"/>
          <w:szCs w:val="24"/>
        </w:rPr>
      </w:pPr>
      <w:r w:rsidRPr="006F3DDF">
        <w:rPr>
          <w:bCs/>
          <w:sz w:val="24"/>
          <w:szCs w:val="24"/>
        </w:rPr>
        <w:t>№ 38 от 28.12.2020</w:t>
      </w:r>
    </w:p>
    <w:p w14:paraId="0EDC7096" w14:textId="77777777" w:rsidR="006F3DDF" w:rsidRDefault="006F3DDF" w:rsidP="008B4E03">
      <w:pPr>
        <w:tabs>
          <w:tab w:val="left" w:pos="542"/>
          <w:tab w:val="left" w:pos="5940"/>
        </w:tabs>
        <w:jc w:val="center"/>
        <w:rPr>
          <w:b/>
          <w:bCs/>
          <w:sz w:val="24"/>
          <w:szCs w:val="24"/>
        </w:rPr>
      </w:pPr>
    </w:p>
    <w:p w14:paraId="223FE5D1" w14:textId="77777777" w:rsidR="006F3DDF" w:rsidRPr="006F3DDF" w:rsidRDefault="006F3DDF" w:rsidP="006F3DDF">
      <w:pPr>
        <w:tabs>
          <w:tab w:val="left" w:pos="542"/>
          <w:tab w:val="left" w:pos="5940"/>
        </w:tabs>
        <w:jc w:val="center"/>
        <w:rPr>
          <w:b/>
          <w:bCs/>
          <w:sz w:val="24"/>
          <w:szCs w:val="24"/>
        </w:rPr>
      </w:pPr>
      <w:r w:rsidRPr="006F3DDF">
        <w:rPr>
          <w:b/>
          <w:bCs/>
          <w:sz w:val="24"/>
          <w:szCs w:val="24"/>
        </w:rPr>
        <w:t xml:space="preserve">Технологический регламент </w:t>
      </w:r>
      <w:r w:rsidRPr="006F3DDF">
        <w:rPr>
          <w:b/>
          <w:bCs/>
          <w:sz w:val="24"/>
          <w:szCs w:val="24"/>
        </w:rPr>
        <w:br/>
        <w:t>производства работ по содержанию автомобильных дорог регионального значения, расположенных в пределах границ внутригородского муниципального образования Санкт-Петербурга муниципальный округ Горелово</w:t>
      </w:r>
    </w:p>
    <w:p w14:paraId="08603488" w14:textId="77777777" w:rsidR="006F3DDF" w:rsidRPr="006F3DDF" w:rsidRDefault="006F3DDF" w:rsidP="006F3DDF">
      <w:pPr>
        <w:tabs>
          <w:tab w:val="left" w:pos="542"/>
          <w:tab w:val="left" w:pos="5940"/>
        </w:tabs>
        <w:jc w:val="center"/>
        <w:rPr>
          <w:b/>
          <w:bCs/>
          <w:sz w:val="24"/>
          <w:szCs w:val="24"/>
        </w:rPr>
      </w:pPr>
    </w:p>
    <w:p w14:paraId="6DCC0252" w14:textId="61B5DA64" w:rsidR="006F3DDF" w:rsidRPr="00E72E5F" w:rsidRDefault="007B2DEB" w:rsidP="006F3DDF">
      <w:pPr>
        <w:tabs>
          <w:tab w:val="left" w:pos="542"/>
          <w:tab w:val="left" w:pos="5940"/>
        </w:tabs>
        <w:jc w:val="both"/>
        <w:rPr>
          <w:b/>
          <w:bCs/>
          <w:sz w:val="24"/>
          <w:szCs w:val="24"/>
        </w:rPr>
      </w:pPr>
      <w:bookmarkStart w:id="39" w:name="sub_1"/>
      <w:r>
        <w:rPr>
          <w:b/>
          <w:bCs/>
          <w:sz w:val="24"/>
          <w:szCs w:val="24"/>
        </w:rPr>
        <w:tab/>
      </w:r>
      <w:r w:rsidR="006F3DDF" w:rsidRPr="00E72E5F">
        <w:rPr>
          <w:b/>
          <w:bCs/>
          <w:sz w:val="24"/>
          <w:szCs w:val="24"/>
        </w:rPr>
        <w:t>1. Область применения</w:t>
      </w:r>
    </w:p>
    <w:bookmarkEnd w:id="39"/>
    <w:p w14:paraId="4681F77A" w14:textId="77777777" w:rsidR="006F3DDF" w:rsidRPr="006F3DDF" w:rsidRDefault="006F3DDF" w:rsidP="006F3DDF">
      <w:pPr>
        <w:tabs>
          <w:tab w:val="left" w:pos="542"/>
          <w:tab w:val="left" w:pos="5940"/>
        </w:tabs>
        <w:jc w:val="both"/>
        <w:rPr>
          <w:bCs/>
          <w:sz w:val="24"/>
          <w:szCs w:val="24"/>
        </w:rPr>
      </w:pPr>
    </w:p>
    <w:p w14:paraId="02FFEE8C" w14:textId="18880A91" w:rsidR="006F3DDF" w:rsidRPr="006F3DDF" w:rsidRDefault="007B2DEB" w:rsidP="006F3DDF">
      <w:pPr>
        <w:tabs>
          <w:tab w:val="left" w:pos="542"/>
          <w:tab w:val="left" w:pos="5940"/>
        </w:tabs>
        <w:jc w:val="both"/>
        <w:rPr>
          <w:bCs/>
          <w:sz w:val="24"/>
          <w:szCs w:val="24"/>
        </w:rPr>
      </w:pPr>
      <w:bookmarkStart w:id="40" w:name="sub_11"/>
      <w:r>
        <w:rPr>
          <w:bCs/>
          <w:sz w:val="24"/>
          <w:szCs w:val="24"/>
        </w:rPr>
        <w:tab/>
      </w:r>
      <w:r w:rsidR="006F3DDF" w:rsidRPr="006F3DDF">
        <w:rPr>
          <w:bCs/>
          <w:sz w:val="24"/>
          <w:szCs w:val="24"/>
        </w:rPr>
        <w:t xml:space="preserve">1.1. </w:t>
      </w:r>
      <w:proofErr w:type="gramStart"/>
      <w:r w:rsidR="006F3DDF" w:rsidRPr="006F3DDF">
        <w:rPr>
          <w:bCs/>
          <w:sz w:val="24"/>
          <w:szCs w:val="24"/>
        </w:rPr>
        <w:t>Настоящий Технологический регламент производства работ по содержанию автомобильных дорог регионального значения, расположенных в пределах границ внутригородского муниципального образования Санкт-Петербурга муниципальный округ Горелово (далее - Технологический регламент) предназначен для организации процесса содержания автомобильных дорог общего и необщего пользования регионального значения, расположенных в пределах границ внутригородского муниципального образования Санкт-Петербурга муниципальный округ Горелово (далее - дорог) исходя из условия обеспечения требований к параметрам и характеристикам</w:t>
      </w:r>
      <w:proofErr w:type="gramEnd"/>
      <w:r w:rsidR="006F3DDF" w:rsidRPr="006F3DDF">
        <w:rPr>
          <w:bCs/>
          <w:sz w:val="24"/>
          <w:szCs w:val="24"/>
        </w:rPr>
        <w:t xml:space="preserve"> эксплуатационного состояния (транспортно-эксплуатационным показателям) дорог и тротуаров.</w:t>
      </w:r>
    </w:p>
    <w:p w14:paraId="2F6F2190" w14:textId="360A2728" w:rsidR="006F3DDF" w:rsidRPr="007B2DEB" w:rsidRDefault="007B2DEB" w:rsidP="006F3DDF">
      <w:pPr>
        <w:tabs>
          <w:tab w:val="left" w:pos="542"/>
          <w:tab w:val="left" w:pos="5940"/>
        </w:tabs>
        <w:jc w:val="both"/>
        <w:rPr>
          <w:bCs/>
          <w:sz w:val="24"/>
          <w:szCs w:val="24"/>
        </w:rPr>
      </w:pPr>
      <w:bookmarkStart w:id="41" w:name="sub_12"/>
      <w:bookmarkEnd w:id="40"/>
      <w:r>
        <w:rPr>
          <w:bCs/>
          <w:sz w:val="24"/>
          <w:szCs w:val="24"/>
        </w:rPr>
        <w:tab/>
      </w:r>
      <w:r w:rsidR="006F3DDF" w:rsidRPr="007B2DEB">
        <w:rPr>
          <w:bCs/>
          <w:sz w:val="24"/>
          <w:szCs w:val="24"/>
        </w:rPr>
        <w:t>1.2. Технологический регламент устанавливает требования к технологии выполнения работ по содержанию дорог и требования к качеству выполнения работ по их содержанию.</w:t>
      </w:r>
    </w:p>
    <w:p w14:paraId="55676DB3" w14:textId="59A7329C" w:rsidR="006F3DDF" w:rsidRPr="006F3DDF" w:rsidRDefault="007B2DEB" w:rsidP="006F3DDF">
      <w:pPr>
        <w:tabs>
          <w:tab w:val="left" w:pos="542"/>
          <w:tab w:val="left" w:pos="5940"/>
        </w:tabs>
        <w:jc w:val="both"/>
        <w:rPr>
          <w:bCs/>
          <w:sz w:val="24"/>
          <w:szCs w:val="24"/>
        </w:rPr>
      </w:pPr>
      <w:bookmarkStart w:id="42" w:name="sub_13"/>
      <w:bookmarkEnd w:id="41"/>
      <w:r>
        <w:rPr>
          <w:bCs/>
          <w:sz w:val="24"/>
          <w:szCs w:val="24"/>
        </w:rPr>
        <w:tab/>
      </w:r>
      <w:r w:rsidR="006F3DDF" w:rsidRPr="006F3DDF">
        <w:rPr>
          <w:bCs/>
          <w:sz w:val="24"/>
          <w:szCs w:val="24"/>
        </w:rPr>
        <w:t>1.3. Требования Технологического регламента направлены на обеспечение своевременного и качественного выполнения комплекса работ по содержанию дорог и тротуаров.</w:t>
      </w:r>
    </w:p>
    <w:p w14:paraId="7BE85B71" w14:textId="7E4D75D1" w:rsidR="006F3DDF" w:rsidRPr="006F3DDF" w:rsidRDefault="007B2DEB" w:rsidP="006F3DDF">
      <w:pPr>
        <w:tabs>
          <w:tab w:val="left" w:pos="542"/>
          <w:tab w:val="left" w:pos="5940"/>
        </w:tabs>
        <w:jc w:val="both"/>
        <w:rPr>
          <w:bCs/>
          <w:sz w:val="24"/>
          <w:szCs w:val="24"/>
        </w:rPr>
      </w:pPr>
      <w:bookmarkStart w:id="43" w:name="sub_14"/>
      <w:bookmarkEnd w:id="42"/>
      <w:r>
        <w:rPr>
          <w:bCs/>
          <w:sz w:val="24"/>
          <w:szCs w:val="24"/>
        </w:rPr>
        <w:tab/>
      </w:r>
      <w:r w:rsidR="006F3DDF" w:rsidRPr="006F3DDF">
        <w:rPr>
          <w:bCs/>
          <w:sz w:val="24"/>
          <w:szCs w:val="24"/>
        </w:rPr>
        <w:t>1.4. Технологический регламент не распространяется на работы по содержанию:</w:t>
      </w:r>
    </w:p>
    <w:bookmarkEnd w:id="43"/>
    <w:p w14:paraId="1C090214" w14:textId="7CADC962"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искусственных дорожных сооружений, за исключением водопропускных труб и работ по комплексной уборке искусственных дорожных сооружений, находящихся в казне Санкт-Петербурга;</w:t>
      </w:r>
    </w:p>
    <w:p w14:paraId="20A16EB1" w14:textId="3213BB8C"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зеленых насаждений общего пользования и зеленых насаждений, выполняющих специальные функции,</w:t>
      </w:r>
    </w:p>
    <w:p w14:paraId="6C204355" w14:textId="3A0EC8F2"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дорожных знаков;</w:t>
      </w:r>
    </w:p>
    <w:p w14:paraId="2CC3F536" w14:textId="643FB2A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светофоров;</w:t>
      </w:r>
    </w:p>
    <w:p w14:paraId="74A2F0A8" w14:textId="7AB54FC3"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устрой</w:t>
      </w:r>
      <w:proofErr w:type="gramStart"/>
      <w:r w:rsidR="006F3DDF" w:rsidRPr="006F3DDF">
        <w:rPr>
          <w:bCs/>
          <w:sz w:val="24"/>
          <w:szCs w:val="24"/>
        </w:rPr>
        <w:t>ств дл</w:t>
      </w:r>
      <w:proofErr w:type="gramEnd"/>
      <w:r w:rsidR="006F3DDF" w:rsidRPr="006F3DDF">
        <w:rPr>
          <w:bCs/>
          <w:sz w:val="24"/>
          <w:szCs w:val="24"/>
        </w:rPr>
        <w:t>я регулирования дорожного движения;</w:t>
      </w:r>
    </w:p>
    <w:p w14:paraId="29F74748" w14:textId="18C1D44B"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41" w:history="1">
        <w:r w:rsidR="006F3DDF" w:rsidRPr="006F3DDF">
          <w:rPr>
            <w:rStyle w:val="a3"/>
            <w:bCs/>
            <w:sz w:val="24"/>
            <w:szCs w:val="24"/>
          </w:rPr>
          <w:t>правил</w:t>
        </w:r>
      </w:hyperlink>
      <w:r w:rsidR="006F3DDF" w:rsidRPr="006F3DDF">
        <w:rPr>
          <w:bCs/>
          <w:sz w:val="24"/>
          <w:szCs w:val="24"/>
        </w:rPr>
        <w:t xml:space="preserve"> дорожного движения, сохранности автомобильных дорог и сбора платы в счет возмещения вреда, причиняемого дорогам транспортными средствами, имеющими разрешенную максимальную массу свыше 12 тонн;</w:t>
      </w:r>
    </w:p>
    <w:p w14:paraId="0E765E5D" w14:textId="5EF9FCD0"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объектов, предназначенных для освещения дорог;</w:t>
      </w:r>
    </w:p>
    <w:p w14:paraId="6E0EDB04" w14:textId="3764A0EA"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пунктов весового и габаритного контроля транспортных средств;</w:t>
      </w:r>
    </w:p>
    <w:p w14:paraId="4AF5225C" w14:textId="2A7DF352"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пунктов взимания платы;</w:t>
      </w:r>
    </w:p>
    <w:p w14:paraId="393411A4" w14:textId="3CEC611D"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стоянок транспортных средств, в том числе перехватывающих парковок;</w:t>
      </w:r>
    </w:p>
    <w:p w14:paraId="1D95A1D6" w14:textId="5356649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сооружений, предназначенных для охраны дорог.</w:t>
      </w:r>
    </w:p>
    <w:p w14:paraId="106E5FBE" w14:textId="345D9A2C" w:rsidR="006F3DDF" w:rsidRPr="006F3DDF" w:rsidRDefault="007B2DEB" w:rsidP="006F3DDF">
      <w:pPr>
        <w:tabs>
          <w:tab w:val="left" w:pos="542"/>
          <w:tab w:val="left" w:pos="5940"/>
        </w:tabs>
        <w:jc w:val="both"/>
        <w:rPr>
          <w:bCs/>
          <w:sz w:val="24"/>
          <w:szCs w:val="24"/>
        </w:rPr>
      </w:pPr>
      <w:bookmarkStart w:id="44" w:name="sub_15"/>
      <w:r>
        <w:rPr>
          <w:bCs/>
          <w:sz w:val="24"/>
          <w:szCs w:val="24"/>
        </w:rPr>
        <w:tab/>
      </w:r>
      <w:r w:rsidR="006F3DDF" w:rsidRPr="006F3DDF">
        <w:rPr>
          <w:bCs/>
          <w:sz w:val="24"/>
          <w:szCs w:val="24"/>
        </w:rPr>
        <w:t>1.5. Настоящий Технологический регламент является обязательным документом для предприятий и организаций, осуществляющих дорожную деятельность по содержанию дорог.</w:t>
      </w:r>
    </w:p>
    <w:bookmarkEnd w:id="44"/>
    <w:p w14:paraId="755BBD0F" w14:textId="77777777" w:rsidR="006F3DDF" w:rsidRPr="006F3DDF" w:rsidRDefault="006F3DDF" w:rsidP="006F3DDF">
      <w:pPr>
        <w:tabs>
          <w:tab w:val="left" w:pos="542"/>
          <w:tab w:val="left" w:pos="5940"/>
        </w:tabs>
        <w:jc w:val="both"/>
        <w:rPr>
          <w:bCs/>
          <w:sz w:val="24"/>
          <w:szCs w:val="24"/>
        </w:rPr>
      </w:pPr>
    </w:p>
    <w:p w14:paraId="5B70DBC3" w14:textId="05F04EFF" w:rsidR="006F3DDF" w:rsidRPr="00E72E5F" w:rsidRDefault="007B2DEB" w:rsidP="006F3DDF">
      <w:pPr>
        <w:tabs>
          <w:tab w:val="left" w:pos="542"/>
          <w:tab w:val="left" w:pos="5940"/>
        </w:tabs>
        <w:jc w:val="both"/>
        <w:rPr>
          <w:b/>
          <w:bCs/>
          <w:sz w:val="24"/>
          <w:szCs w:val="24"/>
        </w:rPr>
      </w:pPr>
      <w:bookmarkStart w:id="45" w:name="sub_2"/>
      <w:r>
        <w:rPr>
          <w:b/>
          <w:bCs/>
          <w:sz w:val="24"/>
          <w:szCs w:val="24"/>
        </w:rPr>
        <w:tab/>
      </w:r>
      <w:r w:rsidR="00136D7B" w:rsidRPr="00E72E5F">
        <w:rPr>
          <w:b/>
          <w:bCs/>
          <w:sz w:val="24"/>
          <w:szCs w:val="24"/>
        </w:rPr>
        <w:t xml:space="preserve">2. </w:t>
      </w:r>
      <w:r w:rsidR="006F3DDF" w:rsidRPr="00E72E5F">
        <w:rPr>
          <w:b/>
          <w:bCs/>
          <w:sz w:val="24"/>
          <w:szCs w:val="24"/>
        </w:rPr>
        <w:t>Термины и определения</w:t>
      </w:r>
    </w:p>
    <w:bookmarkEnd w:id="45"/>
    <w:p w14:paraId="13ABB6A9" w14:textId="77777777" w:rsidR="006F3DDF" w:rsidRPr="006F3DDF" w:rsidRDefault="006F3DDF" w:rsidP="006F3DDF">
      <w:pPr>
        <w:tabs>
          <w:tab w:val="left" w:pos="542"/>
          <w:tab w:val="left" w:pos="5940"/>
        </w:tabs>
        <w:jc w:val="both"/>
        <w:rPr>
          <w:bCs/>
          <w:sz w:val="24"/>
          <w:szCs w:val="24"/>
        </w:rPr>
      </w:pPr>
    </w:p>
    <w:p w14:paraId="3D8B3DAC" w14:textId="6F134B46"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Автомобильная дорога (дорога, АД) - объект транспортной инфраструктуры, предназначенный для движения транспортных средств и включающий в себя земельные участки в границах автомобильной дороги и расположенные на них или под ними конструктивные элементы, элементы обустройства автомобильных дорог.</w:t>
      </w:r>
    </w:p>
    <w:p w14:paraId="21C9C5E1" w14:textId="6CCADD1D"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Транспортно-эксплуатационные показатели - комплекс фактических значений параметров и характеристик технического уровня и эксплуатационного состояния на момент обследования и оценки, обеспечиваю</w:t>
      </w:r>
      <w:r>
        <w:rPr>
          <w:bCs/>
          <w:sz w:val="24"/>
          <w:szCs w:val="24"/>
        </w:rPr>
        <w:t>щих ее потребительские свойства.</w:t>
      </w:r>
    </w:p>
    <w:p w14:paraId="54B90CC6" w14:textId="7D7CEE90" w:rsidR="006F3DDF" w:rsidRPr="006F3DDF" w:rsidRDefault="007B2DEB"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 xml:space="preserve">Конструктивный элемент - часть автомобильной дороги, выполняющая специфические функции и обладающая характеристиками, требующими индивидуального технологического подхода при выполнении работ по </w:t>
      </w:r>
      <w:r>
        <w:rPr>
          <w:bCs/>
          <w:sz w:val="24"/>
          <w:szCs w:val="24"/>
        </w:rPr>
        <w:t>содержанию автомобильной дороги.</w:t>
      </w:r>
    </w:p>
    <w:p w14:paraId="5A2BDF12" w14:textId="160FDE7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Дефект -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дей</w:t>
      </w:r>
      <w:r>
        <w:rPr>
          <w:bCs/>
          <w:sz w:val="24"/>
          <w:szCs w:val="24"/>
        </w:rPr>
        <w:t>ствующих нормативных документов.</w:t>
      </w:r>
    </w:p>
    <w:p w14:paraId="601998E4" w14:textId="79D5FA2E" w:rsidR="006F3DDF" w:rsidRPr="006F3DDF" w:rsidRDefault="007B2DEB"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Искусственные дорожные сооружения - сооружения, предназначенные для движения транспортных средств, пешеходов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(зимники, мосты, переправы по льду, путепроводы, трубопроводы, тоннели, эстакады, подобные сооружения).</w:t>
      </w:r>
      <w:proofErr w:type="gramEnd"/>
    </w:p>
    <w:p w14:paraId="510B5D7C" w14:textId="4EC7361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Pr>
          <w:bCs/>
          <w:sz w:val="24"/>
          <w:szCs w:val="24"/>
        </w:rPr>
        <w:t>безопасности дорожного движения.</w:t>
      </w:r>
    </w:p>
    <w:p w14:paraId="3C0E4526" w14:textId="168B32E4"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w:t>
      </w:r>
      <w:r>
        <w:rPr>
          <w:bCs/>
          <w:sz w:val="24"/>
          <w:szCs w:val="24"/>
        </w:rPr>
        <w:t>ств и безопасное использование.</w:t>
      </w:r>
    </w:p>
    <w:p w14:paraId="0A7F9A40" w14:textId="090C38E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Государственная административно-техническая инспекция (далее - ГАТИ) - исполнительный орган государственной власти Санкт-Петербурга, уполномоченный осуществлять региональный государственный контроль в области благоустройства</w:t>
      </w:r>
      <w:r>
        <w:rPr>
          <w:bCs/>
          <w:sz w:val="24"/>
          <w:szCs w:val="24"/>
        </w:rPr>
        <w:t xml:space="preserve"> в Санкт-Петербурге.</w:t>
      </w:r>
    </w:p>
    <w:p w14:paraId="5C4D3BC0" w14:textId="77F2524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Вскрытия дорог - выполнение земляных, ремонтные и отдельные работы, связанных с благоустройством территории Санкт-Петербурга и осуществляемые в соответствии с ордером/без ордера ГАТИ </w:t>
      </w:r>
      <w:r>
        <w:rPr>
          <w:bCs/>
          <w:sz w:val="24"/>
          <w:szCs w:val="24"/>
        </w:rPr>
        <w:t>на производство указанных работ.</w:t>
      </w:r>
    </w:p>
    <w:p w14:paraId="19FA1EED" w14:textId="264B5A9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Инженерные коммуникации - подземные и наземные сети, трассы открытой и закрытой систем водоотведения, электро-, тепл</w:t>
      </w:r>
      <w:proofErr w:type="gramStart"/>
      <w:r w:rsidR="006F3DDF" w:rsidRPr="006F3DDF">
        <w:rPr>
          <w:bCs/>
          <w:sz w:val="24"/>
          <w:szCs w:val="24"/>
        </w:rPr>
        <w:t>о-</w:t>
      </w:r>
      <w:proofErr w:type="gramEnd"/>
      <w:r w:rsidR="006F3DDF" w:rsidRPr="006F3DDF">
        <w:rPr>
          <w:bCs/>
          <w:sz w:val="24"/>
          <w:szCs w:val="24"/>
        </w:rPr>
        <w:t>, газо-, водоснабжения, связи, контактные сети электротранспорта.</w:t>
      </w:r>
    </w:p>
    <w:p w14:paraId="2B812C56" w14:textId="2FD0D050"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Ордер ГАТИ - документ, дающий право на производство земляных, ремонтных и отдельных работ, связанных с благоустройством территории Санкт-Петербурга, выдаваемый ГАТИ в целях координации производства указанных работ и </w:t>
      </w:r>
      <w:proofErr w:type="gramStart"/>
      <w:r w:rsidR="006F3DDF" w:rsidRPr="006F3DDF">
        <w:rPr>
          <w:bCs/>
          <w:sz w:val="24"/>
          <w:szCs w:val="24"/>
        </w:rPr>
        <w:t>контроля за</w:t>
      </w:r>
      <w:proofErr w:type="gramEnd"/>
      <w:r w:rsidR="006F3DDF" w:rsidRPr="006F3DDF">
        <w:rPr>
          <w:bCs/>
          <w:sz w:val="24"/>
          <w:szCs w:val="24"/>
        </w:rPr>
        <w:t xml:space="preserve"> восстановлением нарушенных в ходе производства работ объектов благоустройс</w:t>
      </w:r>
      <w:r>
        <w:rPr>
          <w:bCs/>
          <w:sz w:val="24"/>
          <w:szCs w:val="24"/>
        </w:rPr>
        <w:t>тва и элементов благоустройства.</w:t>
      </w:r>
    </w:p>
    <w:p w14:paraId="158EA89A" w14:textId="78D45D4F" w:rsidR="006F3DDF" w:rsidRPr="006F3DDF" w:rsidRDefault="007B2DEB"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Комплексная уборка дорог - работы по совокупному применению средств механизации,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и ручного труда, выполняемых на проезжей части и тротуарах дорог и искусственных дорожных сооружений, пешеходных зонах, в том числе работы по очистке, </w:t>
      </w:r>
      <w:proofErr w:type="spellStart"/>
      <w:r w:rsidR="006F3DDF" w:rsidRPr="006F3DDF">
        <w:rPr>
          <w:bCs/>
          <w:sz w:val="24"/>
          <w:szCs w:val="24"/>
        </w:rPr>
        <w:t>обеспыливанию</w:t>
      </w:r>
      <w:proofErr w:type="spellEnd"/>
      <w:r w:rsidR="006F3DDF" w:rsidRPr="006F3DDF">
        <w:rPr>
          <w:bCs/>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очистке от снега и льда, борьбе с наледями.</w:t>
      </w:r>
      <w:proofErr w:type="gramEnd"/>
    </w:p>
    <w:p w14:paraId="1CE6C8C1" w14:textId="060C8E26"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Сильный (залповый) снегопад - продолжительное интенсивное выпадение снега из облаков, приводящее к значительному ухудшению видимости и затруднению движения транспорта.</w:t>
      </w:r>
    </w:p>
    <w:p w14:paraId="5CB05F6A" w14:textId="2AB5F164"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ПГМ - </w:t>
      </w:r>
      <w:proofErr w:type="spellStart"/>
      <w:r w:rsidR="006F3DDF" w:rsidRPr="006F3DDF">
        <w:rPr>
          <w:bCs/>
          <w:sz w:val="24"/>
          <w:szCs w:val="24"/>
        </w:rPr>
        <w:t>противогололедные</w:t>
      </w:r>
      <w:proofErr w:type="spellEnd"/>
      <w:r w:rsidR="006F3DDF" w:rsidRPr="006F3DDF">
        <w:rPr>
          <w:bCs/>
          <w:sz w:val="24"/>
          <w:szCs w:val="24"/>
        </w:rPr>
        <w:t xml:space="preserve"> материалы, применяемы для предупреждения и ликвидации гололеда и скользкости.</w:t>
      </w:r>
    </w:p>
    <w:p w14:paraId="75495466" w14:textId="20FA5BE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Уполномоченное лицо - учреждение, выполняющее работы по оценке технического состояния в соответствии с государственным заданием, утвержденным Комитетом по благоустройству Санкт-Петербурга.</w:t>
      </w:r>
    </w:p>
    <w:p w14:paraId="0BCD3A1C" w14:textId="77777777" w:rsidR="006F3DDF" w:rsidRPr="006F3DDF" w:rsidRDefault="006F3DDF" w:rsidP="006F3DDF">
      <w:pPr>
        <w:tabs>
          <w:tab w:val="left" w:pos="542"/>
          <w:tab w:val="left" w:pos="5940"/>
        </w:tabs>
        <w:jc w:val="both"/>
        <w:rPr>
          <w:bCs/>
          <w:sz w:val="24"/>
          <w:szCs w:val="24"/>
        </w:rPr>
      </w:pPr>
      <w:bookmarkStart w:id="46" w:name="sub_3"/>
    </w:p>
    <w:p w14:paraId="5B3AE92F" w14:textId="3FA466D6" w:rsidR="006F3DDF" w:rsidRPr="00E72E5F" w:rsidRDefault="007B2DEB" w:rsidP="006F3DDF">
      <w:pPr>
        <w:tabs>
          <w:tab w:val="left" w:pos="542"/>
          <w:tab w:val="left" w:pos="5940"/>
        </w:tabs>
        <w:jc w:val="both"/>
        <w:rPr>
          <w:b/>
          <w:bCs/>
          <w:sz w:val="24"/>
          <w:szCs w:val="24"/>
        </w:rPr>
      </w:pPr>
      <w:r>
        <w:rPr>
          <w:b/>
          <w:bCs/>
          <w:sz w:val="24"/>
          <w:szCs w:val="24"/>
        </w:rPr>
        <w:tab/>
      </w:r>
      <w:r w:rsidR="00136D7B" w:rsidRPr="00E72E5F">
        <w:rPr>
          <w:b/>
          <w:bCs/>
          <w:sz w:val="24"/>
          <w:szCs w:val="24"/>
        </w:rPr>
        <w:t xml:space="preserve">3. </w:t>
      </w:r>
      <w:r w:rsidR="006F3DDF" w:rsidRPr="00E72E5F">
        <w:rPr>
          <w:b/>
          <w:bCs/>
          <w:sz w:val="24"/>
          <w:szCs w:val="24"/>
        </w:rPr>
        <w:t>Общие положения</w:t>
      </w:r>
    </w:p>
    <w:bookmarkEnd w:id="46"/>
    <w:p w14:paraId="7E10A5EF" w14:textId="77777777" w:rsidR="006F3DDF" w:rsidRPr="006F3DDF" w:rsidRDefault="006F3DDF" w:rsidP="006F3DDF">
      <w:pPr>
        <w:tabs>
          <w:tab w:val="left" w:pos="542"/>
          <w:tab w:val="left" w:pos="5940"/>
        </w:tabs>
        <w:jc w:val="both"/>
        <w:rPr>
          <w:bCs/>
          <w:sz w:val="24"/>
          <w:szCs w:val="24"/>
        </w:rPr>
      </w:pPr>
    </w:p>
    <w:p w14:paraId="5FBAB74F" w14:textId="210A093E"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Настоящий Технологический регламент разработан в целях обеспечения сохранности автомобильных дорог, обеспечения бесперебойного движения транспортных средств и пешеходов по автомобильным дорогам и безопасных условий такого движения.</w:t>
      </w:r>
    </w:p>
    <w:p w14:paraId="19174AB6" w14:textId="19115FC6"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Для целей настоящего технического регламента дороги объединены в следующие группы дорог и улиц:</w:t>
      </w:r>
    </w:p>
    <w:p w14:paraId="2D99E902"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9"/>
        <w:gridCol w:w="8256"/>
      </w:tblGrid>
      <w:tr w:rsidR="006F3DDF" w:rsidRPr="006F3DDF" w14:paraId="5A6159DD" w14:textId="77777777" w:rsidTr="006F3DDF">
        <w:tc>
          <w:tcPr>
            <w:tcW w:w="1819" w:type="dxa"/>
            <w:tcBorders>
              <w:top w:val="single" w:sz="4" w:space="0" w:color="auto"/>
              <w:bottom w:val="single" w:sz="4" w:space="0" w:color="auto"/>
              <w:right w:val="single" w:sz="4" w:space="0" w:color="auto"/>
            </w:tcBorders>
          </w:tcPr>
          <w:p w14:paraId="048CB0BF" w14:textId="77777777" w:rsidR="006F3DDF" w:rsidRPr="006F3DDF" w:rsidRDefault="006F3DDF" w:rsidP="006F3DDF">
            <w:pPr>
              <w:tabs>
                <w:tab w:val="left" w:pos="542"/>
                <w:tab w:val="left" w:pos="5940"/>
              </w:tabs>
              <w:jc w:val="both"/>
              <w:rPr>
                <w:bCs/>
                <w:sz w:val="24"/>
                <w:szCs w:val="24"/>
              </w:rPr>
            </w:pPr>
            <w:r w:rsidRPr="006F3DDF">
              <w:rPr>
                <w:bCs/>
                <w:sz w:val="24"/>
                <w:szCs w:val="24"/>
              </w:rPr>
              <w:t>Обозначение по группам дорог и улиц</w:t>
            </w:r>
          </w:p>
        </w:tc>
        <w:tc>
          <w:tcPr>
            <w:tcW w:w="8256" w:type="dxa"/>
            <w:tcBorders>
              <w:top w:val="single" w:sz="4" w:space="0" w:color="auto"/>
              <w:left w:val="single" w:sz="4" w:space="0" w:color="auto"/>
              <w:bottom w:val="nil"/>
            </w:tcBorders>
          </w:tcPr>
          <w:p w14:paraId="246539A6"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дорог и улиц исходя из их назначения в соответствии с требованиями по планировке и застройке городских и сельских поселений</w:t>
            </w:r>
            <w:hyperlink w:anchor="sub_1111" w:history="1">
              <w:r w:rsidRPr="006F3DDF">
                <w:rPr>
                  <w:rStyle w:val="a3"/>
                  <w:bCs/>
                  <w:sz w:val="24"/>
                  <w:szCs w:val="24"/>
                </w:rPr>
                <w:t>*</w:t>
              </w:r>
            </w:hyperlink>
          </w:p>
        </w:tc>
      </w:tr>
      <w:tr w:rsidR="006F3DDF" w:rsidRPr="006F3DDF" w14:paraId="67BF55BC" w14:textId="77777777" w:rsidTr="006F3DDF">
        <w:tc>
          <w:tcPr>
            <w:tcW w:w="1819" w:type="dxa"/>
            <w:tcBorders>
              <w:top w:val="single" w:sz="4" w:space="0" w:color="auto"/>
              <w:bottom w:val="single" w:sz="4" w:space="0" w:color="auto"/>
              <w:right w:val="single" w:sz="4" w:space="0" w:color="auto"/>
            </w:tcBorders>
          </w:tcPr>
          <w:p w14:paraId="63C154D7"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8256" w:type="dxa"/>
            <w:tcBorders>
              <w:top w:val="single" w:sz="4" w:space="0" w:color="auto"/>
              <w:left w:val="single" w:sz="4" w:space="0" w:color="auto"/>
              <w:bottom w:val="nil"/>
            </w:tcBorders>
          </w:tcPr>
          <w:p w14:paraId="0AE0A8FB"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Магистральные городские дороги 1-го класса скоростного движения, </w:t>
            </w:r>
            <w:r w:rsidRPr="006F3DDF">
              <w:rPr>
                <w:bCs/>
                <w:sz w:val="24"/>
                <w:szCs w:val="24"/>
              </w:rPr>
              <w:lastRenderedPageBreak/>
              <w:t>магистральные улицы общегородского значения 1-го класса непрерывного движения</w:t>
            </w:r>
          </w:p>
        </w:tc>
      </w:tr>
      <w:tr w:rsidR="006F3DDF" w:rsidRPr="006F3DDF" w14:paraId="58D8C6FE" w14:textId="77777777" w:rsidTr="006F3DDF">
        <w:tc>
          <w:tcPr>
            <w:tcW w:w="1819" w:type="dxa"/>
            <w:tcBorders>
              <w:top w:val="single" w:sz="4" w:space="0" w:color="auto"/>
              <w:bottom w:val="single" w:sz="4" w:space="0" w:color="auto"/>
              <w:right w:val="single" w:sz="4" w:space="0" w:color="auto"/>
            </w:tcBorders>
          </w:tcPr>
          <w:p w14:paraId="3249021C"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Б</w:t>
            </w:r>
          </w:p>
        </w:tc>
        <w:tc>
          <w:tcPr>
            <w:tcW w:w="8256" w:type="dxa"/>
            <w:tcBorders>
              <w:top w:val="single" w:sz="4" w:space="0" w:color="auto"/>
              <w:left w:val="single" w:sz="4" w:space="0" w:color="auto"/>
              <w:bottom w:val="nil"/>
            </w:tcBorders>
          </w:tcPr>
          <w:p w14:paraId="35E2CCD5" w14:textId="77777777" w:rsidR="006F3DDF" w:rsidRPr="006F3DDF" w:rsidRDefault="006F3DDF" w:rsidP="006F3DDF">
            <w:pPr>
              <w:tabs>
                <w:tab w:val="left" w:pos="542"/>
                <w:tab w:val="left" w:pos="5940"/>
              </w:tabs>
              <w:jc w:val="both"/>
              <w:rPr>
                <w:bCs/>
                <w:sz w:val="24"/>
                <w:szCs w:val="24"/>
              </w:rPr>
            </w:pPr>
            <w:r w:rsidRPr="006F3DDF">
              <w:rPr>
                <w:bCs/>
                <w:sz w:val="24"/>
                <w:szCs w:val="24"/>
              </w:rPr>
              <w:t>Магистральные городские дороги 2-го класса регулируемого движения и магистральные улицы общегородского значения 2-го и 3-го класса регулируемого движения</w:t>
            </w:r>
          </w:p>
        </w:tc>
      </w:tr>
      <w:tr w:rsidR="006F3DDF" w:rsidRPr="006F3DDF" w14:paraId="412FBABA" w14:textId="77777777" w:rsidTr="006F3DDF">
        <w:tc>
          <w:tcPr>
            <w:tcW w:w="1819" w:type="dxa"/>
            <w:tcBorders>
              <w:top w:val="single" w:sz="4" w:space="0" w:color="auto"/>
              <w:bottom w:val="single" w:sz="4" w:space="0" w:color="auto"/>
              <w:right w:val="single" w:sz="4" w:space="0" w:color="auto"/>
            </w:tcBorders>
          </w:tcPr>
          <w:p w14:paraId="0F56E048"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8256" w:type="dxa"/>
            <w:tcBorders>
              <w:top w:val="single" w:sz="4" w:space="0" w:color="auto"/>
              <w:left w:val="single" w:sz="4" w:space="0" w:color="auto"/>
              <w:bottom w:val="nil"/>
            </w:tcBorders>
          </w:tcPr>
          <w:p w14:paraId="12E6F41D" w14:textId="77777777" w:rsidR="006F3DDF" w:rsidRPr="006F3DDF" w:rsidRDefault="006F3DDF" w:rsidP="006F3DDF">
            <w:pPr>
              <w:tabs>
                <w:tab w:val="left" w:pos="542"/>
                <w:tab w:val="left" w:pos="5940"/>
              </w:tabs>
              <w:jc w:val="both"/>
              <w:rPr>
                <w:bCs/>
                <w:sz w:val="24"/>
                <w:szCs w:val="24"/>
              </w:rPr>
            </w:pPr>
            <w:r w:rsidRPr="006F3DDF">
              <w:rPr>
                <w:bCs/>
                <w:sz w:val="24"/>
                <w:szCs w:val="24"/>
              </w:rPr>
              <w:t>Магистральные улицы районного значения</w:t>
            </w:r>
          </w:p>
        </w:tc>
      </w:tr>
      <w:tr w:rsidR="006F3DDF" w:rsidRPr="006F3DDF" w14:paraId="6BB7D0A7" w14:textId="77777777" w:rsidTr="006F3DDF">
        <w:tc>
          <w:tcPr>
            <w:tcW w:w="1819" w:type="dxa"/>
            <w:tcBorders>
              <w:top w:val="single" w:sz="4" w:space="0" w:color="auto"/>
              <w:bottom w:val="single" w:sz="4" w:space="0" w:color="auto"/>
              <w:right w:val="single" w:sz="4" w:space="0" w:color="auto"/>
            </w:tcBorders>
          </w:tcPr>
          <w:p w14:paraId="5F1B4244"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8256" w:type="dxa"/>
            <w:tcBorders>
              <w:top w:val="single" w:sz="4" w:space="0" w:color="auto"/>
              <w:left w:val="single" w:sz="4" w:space="0" w:color="auto"/>
              <w:bottom w:val="nil"/>
            </w:tcBorders>
          </w:tcPr>
          <w:p w14:paraId="33CA1C98" w14:textId="77777777" w:rsidR="006F3DDF" w:rsidRPr="006F3DDF" w:rsidRDefault="006F3DDF" w:rsidP="006F3DDF">
            <w:pPr>
              <w:tabs>
                <w:tab w:val="left" w:pos="542"/>
                <w:tab w:val="left" w:pos="5940"/>
              </w:tabs>
              <w:jc w:val="both"/>
              <w:rPr>
                <w:bCs/>
                <w:sz w:val="24"/>
                <w:szCs w:val="24"/>
              </w:rPr>
            </w:pPr>
            <w:r w:rsidRPr="006F3DDF">
              <w:rPr>
                <w:bCs/>
                <w:sz w:val="24"/>
                <w:szCs w:val="24"/>
              </w:rPr>
              <w:t>Улицы в зонах жилой застройки, улицы в общественно-деловых и торговых зонах</w:t>
            </w:r>
          </w:p>
        </w:tc>
      </w:tr>
      <w:tr w:rsidR="006F3DDF" w:rsidRPr="006F3DDF" w14:paraId="5EA3FEA0" w14:textId="77777777" w:rsidTr="006F3DDF">
        <w:tc>
          <w:tcPr>
            <w:tcW w:w="1819" w:type="dxa"/>
            <w:tcBorders>
              <w:top w:val="single" w:sz="4" w:space="0" w:color="auto"/>
              <w:bottom w:val="single" w:sz="4" w:space="0" w:color="auto"/>
              <w:right w:val="single" w:sz="4" w:space="0" w:color="auto"/>
            </w:tcBorders>
          </w:tcPr>
          <w:p w14:paraId="05CC83EB"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8256" w:type="dxa"/>
            <w:tcBorders>
              <w:top w:val="single" w:sz="4" w:space="0" w:color="auto"/>
              <w:left w:val="single" w:sz="4" w:space="0" w:color="auto"/>
              <w:bottom w:val="nil"/>
            </w:tcBorders>
          </w:tcPr>
          <w:p w14:paraId="11ED7B68" w14:textId="77777777" w:rsidR="006F3DDF" w:rsidRPr="006F3DDF" w:rsidRDefault="006F3DDF" w:rsidP="006F3DDF">
            <w:pPr>
              <w:tabs>
                <w:tab w:val="left" w:pos="542"/>
                <w:tab w:val="left" w:pos="5940"/>
              </w:tabs>
              <w:jc w:val="both"/>
              <w:rPr>
                <w:bCs/>
                <w:sz w:val="24"/>
                <w:szCs w:val="24"/>
              </w:rPr>
            </w:pPr>
            <w:r w:rsidRPr="006F3DDF">
              <w:rPr>
                <w:bCs/>
                <w:sz w:val="24"/>
                <w:szCs w:val="24"/>
              </w:rPr>
              <w:t>Улицы и дороги в производственных зонах</w:t>
            </w:r>
          </w:p>
        </w:tc>
      </w:tr>
      <w:tr w:rsidR="006F3DDF" w:rsidRPr="006F3DDF" w14:paraId="18114621" w14:textId="77777777" w:rsidTr="006F3DDF">
        <w:tc>
          <w:tcPr>
            <w:tcW w:w="1819" w:type="dxa"/>
            <w:tcBorders>
              <w:top w:val="single" w:sz="4" w:space="0" w:color="auto"/>
              <w:bottom w:val="single" w:sz="4" w:space="0" w:color="auto"/>
              <w:right w:val="single" w:sz="4" w:space="0" w:color="auto"/>
            </w:tcBorders>
          </w:tcPr>
          <w:p w14:paraId="546C22A8" w14:textId="77777777" w:rsidR="006F3DDF" w:rsidRPr="006F3DDF" w:rsidRDefault="006F3DDF" w:rsidP="006F3DDF">
            <w:pPr>
              <w:tabs>
                <w:tab w:val="left" w:pos="542"/>
                <w:tab w:val="left" w:pos="5940"/>
              </w:tabs>
              <w:jc w:val="both"/>
              <w:rPr>
                <w:bCs/>
                <w:sz w:val="24"/>
                <w:szCs w:val="24"/>
              </w:rPr>
            </w:pPr>
            <w:r w:rsidRPr="006F3DDF">
              <w:rPr>
                <w:bCs/>
                <w:sz w:val="24"/>
                <w:szCs w:val="24"/>
              </w:rPr>
              <w:t>Е</w:t>
            </w:r>
            <w:hyperlink w:anchor="sub_1112" w:history="1">
              <w:r w:rsidRPr="006F3DDF">
                <w:rPr>
                  <w:rStyle w:val="a3"/>
                  <w:bCs/>
                  <w:sz w:val="24"/>
                  <w:szCs w:val="24"/>
                </w:rPr>
                <w:t>**</w:t>
              </w:r>
            </w:hyperlink>
          </w:p>
        </w:tc>
        <w:tc>
          <w:tcPr>
            <w:tcW w:w="8256" w:type="dxa"/>
            <w:tcBorders>
              <w:top w:val="single" w:sz="4" w:space="0" w:color="auto"/>
              <w:left w:val="single" w:sz="4" w:space="0" w:color="auto"/>
              <w:bottom w:val="single" w:sz="4" w:space="0" w:color="auto"/>
            </w:tcBorders>
          </w:tcPr>
          <w:p w14:paraId="537A5B66" w14:textId="77777777" w:rsidR="006F3DDF" w:rsidRPr="006F3DDF" w:rsidRDefault="006F3DDF" w:rsidP="006F3DDF">
            <w:pPr>
              <w:tabs>
                <w:tab w:val="left" w:pos="542"/>
                <w:tab w:val="left" w:pos="5940"/>
              </w:tabs>
              <w:jc w:val="both"/>
              <w:rPr>
                <w:bCs/>
                <w:sz w:val="24"/>
                <w:szCs w:val="24"/>
              </w:rPr>
            </w:pPr>
            <w:r w:rsidRPr="006F3DDF">
              <w:rPr>
                <w:bCs/>
                <w:sz w:val="24"/>
                <w:szCs w:val="24"/>
              </w:rPr>
              <w:t>Пешеходные улицы</w:t>
            </w:r>
          </w:p>
        </w:tc>
      </w:tr>
    </w:tbl>
    <w:p w14:paraId="69BC0CF1" w14:textId="77777777" w:rsidR="006F3DDF" w:rsidRPr="006F3DDF" w:rsidRDefault="006F3DDF" w:rsidP="006F3DDF">
      <w:pPr>
        <w:tabs>
          <w:tab w:val="left" w:pos="542"/>
          <w:tab w:val="left" w:pos="5940"/>
        </w:tabs>
        <w:jc w:val="both"/>
        <w:rPr>
          <w:bCs/>
          <w:sz w:val="24"/>
          <w:szCs w:val="24"/>
        </w:rPr>
      </w:pPr>
    </w:p>
    <w:p w14:paraId="6E497927" w14:textId="4A93F703"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Примечание:</w:t>
      </w:r>
    </w:p>
    <w:p w14:paraId="13B9B3D3" w14:textId="2977FDE4" w:rsidR="006F3DDF" w:rsidRPr="006F3DDF" w:rsidRDefault="007B2DEB" w:rsidP="006F3DDF">
      <w:pPr>
        <w:tabs>
          <w:tab w:val="left" w:pos="542"/>
          <w:tab w:val="left" w:pos="5940"/>
        </w:tabs>
        <w:jc w:val="both"/>
        <w:rPr>
          <w:bCs/>
          <w:sz w:val="24"/>
          <w:szCs w:val="24"/>
        </w:rPr>
      </w:pPr>
      <w:bookmarkStart w:id="47" w:name="sub_1111"/>
      <w:r>
        <w:rPr>
          <w:bCs/>
          <w:sz w:val="24"/>
          <w:szCs w:val="24"/>
        </w:rPr>
        <w:tab/>
      </w:r>
      <w:r w:rsidR="006F3DDF" w:rsidRPr="006F3DDF">
        <w:rPr>
          <w:bCs/>
          <w:sz w:val="24"/>
          <w:szCs w:val="24"/>
        </w:rPr>
        <w:t xml:space="preserve">* - Группы дорог и улиц приняты в соответствии с положениями </w:t>
      </w:r>
      <w:hyperlink r:id="rId42" w:history="1">
        <w:r w:rsidR="006F3DDF" w:rsidRPr="006F3DDF">
          <w:rPr>
            <w:rStyle w:val="a3"/>
            <w:bCs/>
            <w:sz w:val="24"/>
            <w:szCs w:val="24"/>
          </w:rPr>
          <w:t>СП 42.13330.2016</w:t>
        </w:r>
      </w:hyperlink>
      <w:r w:rsidR="006F3DDF" w:rsidRPr="006F3DDF">
        <w:rPr>
          <w:bCs/>
          <w:sz w:val="24"/>
          <w:szCs w:val="24"/>
        </w:rPr>
        <w:t xml:space="preserve"> "Свод правил. Градостроительство. Планировка и застройка городских и сельских поселений. Актуализированная редакция СНиП 2.07.01-89";</w:t>
      </w:r>
    </w:p>
    <w:p w14:paraId="56345348" w14:textId="7B53D876" w:rsidR="006F3DDF" w:rsidRPr="006F3DDF" w:rsidRDefault="007B2DEB" w:rsidP="006F3DDF">
      <w:pPr>
        <w:tabs>
          <w:tab w:val="left" w:pos="542"/>
          <w:tab w:val="left" w:pos="5940"/>
        </w:tabs>
        <w:jc w:val="both"/>
        <w:rPr>
          <w:bCs/>
          <w:sz w:val="24"/>
          <w:szCs w:val="24"/>
        </w:rPr>
      </w:pPr>
      <w:bookmarkStart w:id="48" w:name="sub_1112"/>
      <w:bookmarkEnd w:id="47"/>
      <w:r>
        <w:rPr>
          <w:bCs/>
          <w:sz w:val="24"/>
          <w:szCs w:val="24"/>
        </w:rPr>
        <w:tab/>
      </w:r>
      <w:r w:rsidR="006F3DDF" w:rsidRPr="006F3DDF">
        <w:rPr>
          <w:bCs/>
          <w:sz w:val="24"/>
          <w:szCs w:val="24"/>
        </w:rPr>
        <w:t>** - дороги группы "Е" для целей комплексной уборки учтены в тротуарах 3 класса.</w:t>
      </w:r>
    </w:p>
    <w:bookmarkEnd w:id="48"/>
    <w:p w14:paraId="306BE2C0" w14:textId="77777777" w:rsidR="006F3DDF" w:rsidRPr="006F3DDF" w:rsidRDefault="006F3DDF" w:rsidP="006F3DDF">
      <w:pPr>
        <w:tabs>
          <w:tab w:val="left" w:pos="542"/>
          <w:tab w:val="left" w:pos="5940"/>
        </w:tabs>
        <w:jc w:val="both"/>
        <w:rPr>
          <w:bCs/>
          <w:sz w:val="24"/>
          <w:szCs w:val="24"/>
        </w:rPr>
      </w:pPr>
      <w:r w:rsidRPr="006F3DDF">
        <w:rPr>
          <w:bCs/>
          <w:sz w:val="24"/>
          <w:szCs w:val="24"/>
        </w:rPr>
        <w:t>- тротуары объединены в следующие классы:</w:t>
      </w:r>
    </w:p>
    <w:p w14:paraId="35E6A150"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968"/>
      </w:tblGrid>
      <w:tr w:rsidR="006F3DDF" w:rsidRPr="006F3DDF" w14:paraId="038C51EF" w14:textId="77777777" w:rsidTr="006F3DDF">
        <w:tc>
          <w:tcPr>
            <w:tcW w:w="4968" w:type="dxa"/>
            <w:tcBorders>
              <w:top w:val="single" w:sz="4" w:space="0" w:color="auto"/>
              <w:bottom w:val="single" w:sz="4" w:space="0" w:color="auto"/>
              <w:right w:val="single" w:sz="4" w:space="0" w:color="auto"/>
            </w:tcBorders>
          </w:tcPr>
          <w:p w14:paraId="6BC7516D" w14:textId="77777777" w:rsidR="006F3DDF" w:rsidRPr="006F3DDF" w:rsidRDefault="006F3DDF" w:rsidP="006F3DDF">
            <w:pPr>
              <w:tabs>
                <w:tab w:val="left" w:pos="542"/>
                <w:tab w:val="left" w:pos="5940"/>
              </w:tabs>
              <w:jc w:val="both"/>
              <w:rPr>
                <w:bCs/>
                <w:sz w:val="24"/>
                <w:szCs w:val="24"/>
              </w:rPr>
            </w:pPr>
            <w:r w:rsidRPr="006F3DDF">
              <w:rPr>
                <w:bCs/>
                <w:sz w:val="24"/>
                <w:szCs w:val="24"/>
              </w:rPr>
              <w:t>Интенсивность движения пешеходов</w:t>
            </w:r>
          </w:p>
        </w:tc>
        <w:tc>
          <w:tcPr>
            <w:tcW w:w="4968" w:type="dxa"/>
            <w:tcBorders>
              <w:top w:val="single" w:sz="4" w:space="0" w:color="auto"/>
              <w:left w:val="single" w:sz="4" w:space="0" w:color="auto"/>
              <w:bottom w:val="nil"/>
            </w:tcBorders>
          </w:tcPr>
          <w:p w14:paraId="588BBADB" w14:textId="77777777" w:rsidR="006F3DDF" w:rsidRPr="006F3DDF" w:rsidRDefault="006F3DDF" w:rsidP="006F3DDF">
            <w:pPr>
              <w:tabs>
                <w:tab w:val="left" w:pos="542"/>
                <w:tab w:val="left" w:pos="5940"/>
              </w:tabs>
              <w:jc w:val="both"/>
              <w:rPr>
                <w:bCs/>
                <w:sz w:val="24"/>
                <w:szCs w:val="24"/>
              </w:rPr>
            </w:pPr>
            <w:r w:rsidRPr="006F3DDF">
              <w:rPr>
                <w:bCs/>
                <w:sz w:val="24"/>
                <w:szCs w:val="24"/>
              </w:rPr>
              <w:t>Класс тротуара</w:t>
            </w:r>
          </w:p>
        </w:tc>
      </w:tr>
      <w:tr w:rsidR="006F3DDF" w:rsidRPr="006F3DDF" w14:paraId="62A1F626" w14:textId="77777777" w:rsidTr="006F3DDF">
        <w:tc>
          <w:tcPr>
            <w:tcW w:w="4968" w:type="dxa"/>
            <w:tcBorders>
              <w:top w:val="single" w:sz="4" w:space="0" w:color="auto"/>
              <w:bottom w:val="single" w:sz="4" w:space="0" w:color="auto"/>
              <w:right w:val="single" w:sz="4" w:space="0" w:color="auto"/>
            </w:tcBorders>
          </w:tcPr>
          <w:p w14:paraId="392FE04B" w14:textId="77777777" w:rsidR="006F3DDF" w:rsidRPr="006F3DDF" w:rsidRDefault="006F3DDF" w:rsidP="006F3DDF">
            <w:pPr>
              <w:tabs>
                <w:tab w:val="left" w:pos="542"/>
                <w:tab w:val="left" w:pos="5940"/>
              </w:tabs>
              <w:jc w:val="both"/>
              <w:rPr>
                <w:bCs/>
                <w:sz w:val="24"/>
                <w:szCs w:val="24"/>
              </w:rPr>
            </w:pPr>
            <w:r w:rsidRPr="006F3DDF">
              <w:rPr>
                <w:bCs/>
                <w:sz w:val="24"/>
                <w:szCs w:val="24"/>
              </w:rPr>
              <w:t>менее 100 чел. в час</w:t>
            </w:r>
          </w:p>
        </w:tc>
        <w:tc>
          <w:tcPr>
            <w:tcW w:w="4968" w:type="dxa"/>
            <w:tcBorders>
              <w:top w:val="single" w:sz="4" w:space="0" w:color="auto"/>
              <w:left w:val="single" w:sz="4" w:space="0" w:color="auto"/>
              <w:bottom w:val="nil"/>
            </w:tcBorders>
          </w:tcPr>
          <w:p w14:paraId="7CBC6600" w14:textId="77777777" w:rsidR="006F3DDF" w:rsidRPr="006F3DDF" w:rsidRDefault="006F3DDF" w:rsidP="006F3DDF">
            <w:pPr>
              <w:tabs>
                <w:tab w:val="left" w:pos="542"/>
                <w:tab w:val="left" w:pos="5940"/>
              </w:tabs>
              <w:jc w:val="both"/>
              <w:rPr>
                <w:bCs/>
                <w:sz w:val="24"/>
                <w:szCs w:val="24"/>
              </w:rPr>
            </w:pPr>
            <w:r w:rsidRPr="006F3DDF">
              <w:rPr>
                <w:bCs/>
                <w:sz w:val="24"/>
                <w:szCs w:val="24"/>
              </w:rPr>
              <w:t>1 класс</w:t>
            </w:r>
          </w:p>
        </w:tc>
      </w:tr>
      <w:tr w:rsidR="006F3DDF" w:rsidRPr="006F3DDF" w14:paraId="609B9187" w14:textId="77777777" w:rsidTr="006F3DDF">
        <w:tc>
          <w:tcPr>
            <w:tcW w:w="4968" w:type="dxa"/>
            <w:tcBorders>
              <w:top w:val="single" w:sz="4" w:space="0" w:color="auto"/>
              <w:bottom w:val="single" w:sz="4" w:space="0" w:color="auto"/>
              <w:right w:val="single" w:sz="4" w:space="0" w:color="auto"/>
            </w:tcBorders>
          </w:tcPr>
          <w:p w14:paraId="7A6CFC13" w14:textId="77777777" w:rsidR="006F3DDF" w:rsidRPr="006F3DDF" w:rsidRDefault="006F3DDF" w:rsidP="006F3DDF">
            <w:pPr>
              <w:tabs>
                <w:tab w:val="left" w:pos="542"/>
                <w:tab w:val="left" w:pos="5940"/>
              </w:tabs>
              <w:jc w:val="both"/>
              <w:rPr>
                <w:bCs/>
                <w:sz w:val="24"/>
                <w:szCs w:val="24"/>
              </w:rPr>
            </w:pPr>
            <w:r w:rsidRPr="006F3DDF">
              <w:rPr>
                <w:bCs/>
                <w:sz w:val="24"/>
                <w:szCs w:val="24"/>
              </w:rPr>
              <w:t>от 100 до 250 чел. в час</w:t>
            </w:r>
          </w:p>
        </w:tc>
        <w:tc>
          <w:tcPr>
            <w:tcW w:w="4968" w:type="dxa"/>
            <w:tcBorders>
              <w:top w:val="single" w:sz="4" w:space="0" w:color="auto"/>
              <w:left w:val="single" w:sz="4" w:space="0" w:color="auto"/>
              <w:bottom w:val="nil"/>
            </w:tcBorders>
          </w:tcPr>
          <w:p w14:paraId="420F50CD" w14:textId="77777777" w:rsidR="006F3DDF" w:rsidRPr="006F3DDF" w:rsidRDefault="006F3DDF" w:rsidP="006F3DDF">
            <w:pPr>
              <w:tabs>
                <w:tab w:val="left" w:pos="542"/>
                <w:tab w:val="left" w:pos="5940"/>
              </w:tabs>
              <w:jc w:val="both"/>
              <w:rPr>
                <w:bCs/>
                <w:sz w:val="24"/>
                <w:szCs w:val="24"/>
              </w:rPr>
            </w:pPr>
            <w:r w:rsidRPr="006F3DDF">
              <w:rPr>
                <w:bCs/>
                <w:sz w:val="24"/>
                <w:szCs w:val="24"/>
              </w:rPr>
              <w:t>2 класс</w:t>
            </w:r>
          </w:p>
        </w:tc>
      </w:tr>
      <w:tr w:rsidR="006F3DDF" w:rsidRPr="006F3DDF" w14:paraId="752FB9BD" w14:textId="77777777" w:rsidTr="006F3DDF">
        <w:tc>
          <w:tcPr>
            <w:tcW w:w="4968" w:type="dxa"/>
            <w:tcBorders>
              <w:top w:val="single" w:sz="4" w:space="0" w:color="auto"/>
              <w:bottom w:val="single" w:sz="4" w:space="0" w:color="auto"/>
              <w:right w:val="single" w:sz="4" w:space="0" w:color="auto"/>
            </w:tcBorders>
          </w:tcPr>
          <w:p w14:paraId="4B2AC5B4" w14:textId="77777777" w:rsidR="006F3DDF" w:rsidRPr="006F3DDF" w:rsidRDefault="006F3DDF" w:rsidP="006F3DDF">
            <w:pPr>
              <w:tabs>
                <w:tab w:val="left" w:pos="542"/>
                <w:tab w:val="left" w:pos="5940"/>
              </w:tabs>
              <w:jc w:val="both"/>
              <w:rPr>
                <w:bCs/>
                <w:sz w:val="24"/>
                <w:szCs w:val="24"/>
              </w:rPr>
            </w:pPr>
            <w:r w:rsidRPr="006F3DDF">
              <w:rPr>
                <w:bCs/>
                <w:sz w:val="24"/>
                <w:szCs w:val="24"/>
              </w:rPr>
              <w:t>Более 250 чел. в час</w:t>
            </w:r>
          </w:p>
        </w:tc>
        <w:tc>
          <w:tcPr>
            <w:tcW w:w="4968" w:type="dxa"/>
            <w:tcBorders>
              <w:top w:val="single" w:sz="4" w:space="0" w:color="auto"/>
              <w:left w:val="single" w:sz="4" w:space="0" w:color="auto"/>
              <w:bottom w:val="single" w:sz="4" w:space="0" w:color="auto"/>
            </w:tcBorders>
          </w:tcPr>
          <w:p w14:paraId="42EF662E" w14:textId="77777777" w:rsidR="006F3DDF" w:rsidRPr="006F3DDF" w:rsidRDefault="006F3DDF" w:rsidP="006F3DDF">
            <w:pPr>
              <w:tabs>
                <w:tab w:val="left" w:pos="542"/>
                <w:tab w:val="left" w:pos="5940"/>
              </w:tabs>
              <w:jc w:val="both"/>
              <w:rPr>
                <w:bCs/>
                <w:sz w:val="24"/>
                <w:szCs w:val="24"/>
              </w:rPr>
            </w:pPr>
            <w:r w:rsidRPr="006F3DDF">
              <w:rPr>
                <w:bCs/>
                <w:sz w:val="24"/>
                <w:szCs w:val="24"/>
              </w:rPr>
              <w:t>3 класс</w:t>
            </w:r>
          </w:p>
        </w:tc>
      </w:tr>
    </w:tbl>
    <w:p w14:paraId="42F58F5B" w14:textId="77777777" w:rsidR="006F3DDF" w:rsidRPr="006F3DDF" w:rsidRDefault="006F3DDF" w:rsidP="006F3DDF">
      <w:pPr>
        <w:tabs>
          <w:tab w:val="left" w:pos="542"/>
          <w:tab w:val="left" w:pos="5940"/>
        </w:tabs>
        <w:jc w:val="both"/>
        <w:rPr>
          <w:bCs/>
          <w:sz w:val="24"/>
          <w:szCs w:val="24"/>
        </w:rPr>
      </w:pPr>
    </w:p>
    <w:p w14:paraId="61896E19" w14:textId="5AA40F64"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Работы по содержанию дорог осуществляются с учетом следующих периодов года:</w:t>
      </w:r>
    </w:p>
    <w:p w14:paraId="70519F54" w14:textId="62EF582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зимний период - с 16 октября по 15 апреля.</w:t>
      </w:r>
    </w:p>
    <w:p w14:paraId="065A4916" w14:textId="1C12E9FF"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летний пер</w:t>
      </w:r>
      <w:r>
        <w:rPr>
          <w:bCs/>
          <w:sz w:val="24"/>
          <w:szCs w:val="24"/>
        </w:rPr>
        <w:t>иод - с 16 апреля по 15 октября</w:t>
      </w:r>
    </w:p>
    <w:p w14:paraId="50B2964D" w14:textId="77777777" w:rsidR="006F3DDF" w:rsidRPr="006F3DDF" w:rsidRDefault="006F3DDF" w:rsidP="006F3DDF">
      <w:pPr>
        <w:tabs>
          <w:tab w:val="left" w:pos="542"/>
          <w:tab w:val="left" w:pos="5940"/>
        </w:tabs>
        <w:jc w:val="both"/>
        <w:rPr>
          <w:bCs/>
          <w:sz w:val="24"/>
          <w:szCs w:val="24"/>
        </w:rPr>
      </w:pPr>
      <w:r w:rsidRPr="006F3DDF">
        <w:rPr>
          <w:bCs/>
          <w:sz w:val="24"/>
          <w:szCs w:val="24"/>
        </w:rPr>
        <w:t>в зависимости от погодных условий указанные периоды могут быть сокращены или продлены соответствующим распоряжением Комитета по благоустройству Санкт-Петербурга.</w:t>
      </w:r>
    </w:p>
    <w:p w14:paraId="6E3CE27C" w14:textId="77777777" w:rsidR="006F3DDF" w:rsidRPr="006F3DDF" w:rsidRDefault="006F3DDF" w:rsidP="006F3DDF">
      <w:pPr>
        <w:tabs>
          <w:tab w:val="left" w:pos="542"/>
          <w:tab w:val="left" w:pos="5940"/>
        </w:tabs>
        <w:jc w:val="both"/>
        <w:rPr>
          <w:bCs/>
          <w:sz w:val="24"/>
          <w:szCs w:val="24"/>
        </w:rPr>
      </w:pPr>
    </w:p>
    <w:p w14:paraId="30C99912" w14:textId="1CA7999B" w:rsidR="006F3DDF" w:rsidRPr="00E72E5F" w:rsidRDefault="007B2DEB" w:rsidP="006F3DDF">
      <w:pPr>
        <w:tabs>
          <w:tab w:val="left" w:pos="542"/>
          <w:tab w:val="left" w:pos="5940"/>
        </w:tabs>
        <w:jc w:val="both"/>
        <w:rPr>
          <w:b/>
          <w:bCs/>
          <w:sz w:val="24"/>
          <w:szCs w:val="24"/>
        </w:rPr>
      </w:pPr>
      <w:bookmarkStart w:id="49" w:name="sub_4"/>
      <w:r>
        <w:rPr>
          <w:b/>
          <w:bCs/>
          <w:sz w:val="24"/>
          <w:szCs w:val="24"/>
        </w:rPr>
        <w:tab/>
      </w:r>
      <w:r w:rsidR="00136D7B" w:rsidRPr="00E72E5F">
        <w:rPr>
          <w:b/>
          <w:bCs/>
          <w:sz w:val="24"/>
          <w:szCs w:val="24"/>
        </w:rPr>
        <w:t>4</w:t>
      </w:r>
      <w:r w:rsidR="006F3DDF" w:rsidRPr="00E72E5F">
        <w:rPr>
          <w:b/>
          <w:bCs/>
          <w:sz w:val="24"/>
          <w:szCs w:val="24"/>
        </w:rPr>
        <w:t>. Охрана окружающей среды</w:t>
      </w:r>
    </w:p>
    <w:bookmarkEnd w:id="49"/>
    <w:p w14:paraId="41022247" w14:textId="77777777" w:rsidR="006F3DDF" w:rsidRPr="006F3DDF" w:rsidRDefault="006F3DDF" w:rsidP="006F3DDF">
      <w:pPr>
        <w:tabs>
          <w:tab w:val="left" w:pos="542"/>
          <w:tab w:val="left" w:pos="5940"/>
        </w:tabs>
        <w:jc w:val="both"/>
        <w:rPr>
          <w:bCs/>
          <w:sz w:val="24"/>
          <w:szCs w:val="24"/>
        </w:rPr>
      </w:pPr>
    </w:p>
    <w:p w14:paraId="09E9D65D" w14:textId="64BC8B19"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Основной задачей охраны окружающей среды при выполнении работ по содержанию дорог и оценке технического состояния дорог является максимально возможное снижение наносимого природной среде ущерба за счет применения при производстве работ экологически безопасных материалов и технологий, а также выполнения специальных природоохранных мероприятий согласно </w:t>
      </w:r>
      <w:hyperlink r:id="rId43" w:history="1">
        <w:r w:rsidR="006F3DDF" w:rsidRPr="006F3DDF">
          <w:rPr>
            <w:rStyle w:val="a3"/>
            <w:bCs/>
            <w:sz w:val="24"/>
            <w:szCs w:val="24"/>
          </w:rPr>
          <w:t>ГОСТ 12.1.007-76</w:t>
        </w:r>
      </w:hyperlink>
      <w:r w:rsidR="006F3DDF" w:rsidRPr="006F3DDF">
        <w:rPr>
          <w:bCs/>
          <w:sz w:val="24"/>
          <w:szCs w:val="24"/>
        </w:rPr>
        <w:t xml:space="preserve"> ССБТ, </w:t>
      </w:r>
      <w:hyperlink r:id="rId44" w:history="1">
        <w:r w:rsidR="006F3DDF" w:rsidRPr="006F3DDF">
          <w:rPr>
            <w:rStyle w:val="a3"/>
            <w:bCs/>
            <w:sz w:val="24"/>
            <w:szCs w:val="24"/>
          </w:rPr>
          <w:t>ГОСТ 17.4.1.02-83</w:t>
        </w:r>
      </w:hyperlink>
      <w:r w:rsidR="006F3DDF" w:rsidRPr="006F3DDF">
        <w:rPr>
          <w:bCs/>
          <w:sz w:val="24"/>
          <w:szCs w:val="24"/>
        </w:rPr>
        <w:t xml:space="preserve">, </w:t>
      </w:r>
      <w:hyperlink r:id="rId45" w:history="1">
        <w:r w:rsidR="006F3DDF" w:rsidRPr="006F3DDF">
          <w:rPr>
            <w:rStyle w:val="a3"/>
            <w:bCs/>
            <w:sz w:val="24"/>
            <w:szCs w:val="24"/>
          </w:rPr>
          <w:t>ГОСТ 12.0.003-2015</w:t>
        </w:r>
      </w:hyperlink>
      <w:r w:rsidR="006F3DDF" w:rsidRPr="006F3DDF">
        <w:rPr>
          <w:bCs/>
          <w:sz w:val="24"/>
          <w:szCs w:val="24"/>
        </w:rPr>
        <w:t xml:space="preserve">, </w:t>
      </w:r>
      <w:hyperlink r:id="rId46"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41.51-2004</w:t>
        </w:r>
      </w:hyperlink>
      <w:r w:rsidR="006F3DDF" w:rsidRPr="006F3DDF">
        <w:rPr>
          <w:bCs/>
          <w:sz w:val="24"/>
          <w:szCs w:val="24"/>
        </w:rPr>
        <w:t xml:space="preserve">, </w:t>
      </w:r>
      <w:hyperlink r:id="rId47" w:history="1">
        <w:r w:rsidR="006F3DDF" w:rsidRPr="006F3DDF">
          <w:rPr>
            <w:rStyle w:val="a3"/>
            <w:bCs/>
            <w:sz w:val="24"/>
            <w:szCs w:val="24"/>
          </w:rPr>
          <w:t>ВСН 8-89</w:t>
        </w:r>
      </w:hyperlink>
      <w:r w:rsidR="006F3DDF" w:rsidRPr="006F3DDF">
        <w:rPr>
          <w:bCs/>
          <w:sz w:val="24"/>
          <w:szCs w:val="24"/>
        </w:rPr>
        <w:t xml:space="preserve">, </w:t>
      </w:r>
      <w:hyperlink r:id="rId48" w:history="1">
        <w:r w:rsidR="006F3DDF" w:rsidRPr="006F3DDF">
          <w:rPr>
            <w:rStyle w:val="a3"/>
            <w:bCs/>
            <w:sz w:val="24"/>
            <w:szCs w:val="24"/>
          </w:rPr>
          <w:t>ОДН 218.5.016-2002</w:t>
        </w:r>
      </w:hyperlink>
      <w:r w:rsidR="006F3DDF" w:rsidRPr="006F3DDF">
        <w:rPr>
          <w:bCs/>
          <w:sz w:val="24"/>
          <w:szCs w:val="24"/>
        </w:rPr>
        <w:t>.</w:t>
      </w:r>
    </w:p>
    <w:p w14:paraId="6AD155B8" w14:textId="30313C56"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Двигатели и другие агрегаты машин должны быть в исправном состоянии. Не допускается превышение токсических выбросов свыше допустимых нормами эксплуатации машин.</w:t>
      </w:r>
    </w:p>
    <w:p w14:paraId="7BD26CED" w14:textId="6BE48B8D"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Уровень шума, создаваемый работающими машинами, не должен превышать санитарных норм, установленных для жилой застройки.</w:t>
      </w:r>
    </w:p>
    <w:p w14:paraId="52A9AE51" w14:textId="39CA9809"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При выполнении работ следует обеспечивать чистоту прилегающих территорий, не допускать пылеобразования. Санитарно-бытовые помещения должны располагаться в достаточной близости от места производства работ. Не допускается разрушение или повреждение зданий и сооружений или их частей, расположенных на улице при восстановлении покрытия.</w:t>
      </w:r>
    </w:p>
    <w:p w14:paraId="52913AC2" w14:textId="2C3755D5"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Работы по очистке от пыли и грязи элементов дорог следует производить с особой осторожностью, чтобы не нанести травм и не запачкать одежду пешеходов, не повредить зеленые насаждения и газоны.</w:t>
      </w:r>
    </w:p>
    <w:p w14:paraId="2887FC72" w14:textId="77777777" w:rsidR="006F3DDF" w:rsidRPr="006F3DDF" w:rsidRDefault="006F3DDF" w:rsidP="006F3DDF">
      <w:pPr>
        <w:tabs>
          <w:tab w:val="left" w:pos="542"/>
          <w:tab w:val="left" w:pos="5940"/>
        </w:tabs>
        <w:jc w:val="both"/>
        <w:rPr>
          <w:bCs/>
          <w:sz w:val="24"/>
          <w:szCs w:val="24"/>
        </w:rPr>
      </w:pPr>
      <w:r w:rsidRPr="006F3DDF">
        <w:rPr>
          <w:bCs/>
          <w:sz w:val="24"/>
          <w:szCs w:val="24"/>
        </w:rPr>
        <w:t>При проведении работ по содержанию дорог и оценке технического состояния дорог необходимо руководствоваться действующим законодательством Российской Федерации в сфере охраны окружающей среды, выполнять требования уполномоченных природоохранных организаций.</w:t>
      </w:r>
    </w:p>
    <w:p w14:paraId="03EC5E56" w14:textId="61E48792"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Для ликвидации последствий аварийных разливов горюче-смазочных материалов и других нефтепродуктов на дорогах, а также с целью предупреждения образования пожароопасной ситуации, Подрядчик незамедлительно принимает меры по очистке и нейтрализации загрязнений.</w:t>
      </w:r>
    </w:p>
    <w:p w14:paraId="1DEBB035" w14:textId="1731D8EA"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Использование ПГМ при комплексной уборке дорог предполагает их соответствие техническим, экологическим и санитарно-гигиеническим требованиям, установленным </w:t>
      </w:r>
      <w:r w:rsidR="006F3DDF" w:rsidRPr="006F3DDF">
        <w:rPr>
          <w:bCs/>
          <w:sz w:val="24"/>
          <w:szCs w:val="24"/>
        </w:rPr>
        <w:lastRenderedPageBreak/>
        <w:t>действующими нормативными правовыми актами органов государственной власти Российской Федерации и Санкт-Петербурга.</w:t>
      </w:r>
    </w:p>
    <w:p w14:paraId="75D3A61C" w14:textId="6E5B398F"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За соблюдением практической реализации требований настоящей технологии по вопросам накопления, складирования и использования HTM, включая нормы распределения на дорогах и наличия остаточных количеств ПГМ на дорожном полотне, может осуществляться контроль специально уполномоченными органами и организациями.</w:t>
      </w:r>
    </w:p>
    <w:p w14:paraId="53987D9A" w14:textId="3CBC17C3"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В сферу контрольных мероприятий входит оценка качества ПГМ (входной контроль), их технологических и экологических характеристик, включая химический состав, физико-химические, физические и радиоэкологические показатели.</w:t>
      </w:r>
    </w:p>
    <w:p w14:paraId="1C175956" w14:textId="77777777" w:rsidR="006F3DDF" w:rsidRPr="006F3DDF" w:rsidRDefault="006F3DDF" w:rsidP="006F3DDF">
      <w:pPr>
        <w:tabs>
          <w:tab w:val="left" w:pos="542"/>
          <w:tab w:val="left" w:pos="5940"/>
        </w:tabs>
        <w:jc w:val="both"/>
        <w:rPr>
          <w:bCs/>
          <w:sz w:val="24"/>
          <w:szCs w:val="24"/>
        </w:rPr>
      </w:pPr>
    </w:p>
    <w:p w14:paraId="46CAEA4B" w14:textId="795E4EAE" w:rsidR="006F3DDF" w:rsidRPr="002A1EAA" w:rsidRDefault="001C5B42" w:rsidP="00BC7BE5">
      <w:pPr>
        <w:tabs>
          <w:tab w:val="left" w:pos="542"/>
          <w:tab w:val="left" w:pos="5940"/>
        </w:tabs>
        <w:ind w:firstLine="851"/>
        <w:jc w:val="center"/>
        <w:rPr>
          <w:b/>
          <w:bCs/>
          <w:sz w:val="28"/>
          <w:szCs w:val="28"/>
        </w:rPr>
      </w:pPr>
      <w:bookmarkStart w:id="50" w:name="sub_6"/>
      <w:r w:rsidRPr="002A1EAA">
        <w:rPr>
          <w:b/>
          <w:bCs/>
          <w:sz w:val="28"/>
          <w:szCs w:val="28"/>
        </w:rPr>
        <w:t xml:space="preserve">Раздел </w:t>
      </w:r>
      <w:r w:rsidRPr="002A1EAA">
        <w:rPr>
          <w:b/>
          <w:bCs/>
          <w:sz w:val="28"/>
          <w:szCs w:val="28"/>
          <w:lang w:val="en-US"/>
        </w:rPr>
        <w:t>I</w:t>
      </w:r>
      <w:r w:rsidR="006F3DDF" w:rsidRPr="002A1EAA">
        <w:rPr>
          <w:b/>
          <w:bCs/>
          <w:sz w:val="28"/>
          <w:szCs w:val="28"/>
        </w:rPr>
        <w:t>. Работы по содержанию автомобильных дорог</w:t>
      </w:r>
    </w:p>
    <w:bookmarkEnd w:id="50"/>
    <w:p w14:paraId="718B25F8" w14:textId="77777777" w:rsidR="006F3DDF" w:rsidRPr="006F3DDF" w:rsidRDefault="006F3DDF" w:rsidP="006F3DDF">
      <w:pPr>
        <w:tabs>
          <w:tab w:val="left" w:pos="542"/>
          <w:tab w:val="left" w:pos="5940"/>
        </w:tabs>
        <w:jc w:val="both"/>
        <w:rPr>
          <w:bCs/>
          <w:sz w:val="24"/>
          <w:szCs w:val="24"/>
        </w:rPr>
      </w:pPr>
    </w:p>
    <w:p w14:paraId="023C9C6D" w14:textId="52BE8210" w:rsidR="006F3DDF" w:rsidRPr="002A1EAA" w:rsidRDefault="00E72E5F" w:rsidP="00FA462E">
      <w:pPr>
        <w:tabs>
          <w:tab w:val="left" w:pos="542"/>
          <w:tab w:val="left" w:pos="5940"/>
        </w:tabs>
        <w:ind w:firstLine="851"/>
        <w:jc w:val="both"/>
        <w:rPr>
          <w:b/>
          <w:bCs/>
          <w:sz w:val="24"/>
          <w:szCs w:val="24"/>
        </w:rPr>
      </w:pPr>
      <w:bookmarkStart w:id="51" w:name="sub_5"/>
      <w:r>
        <w:rPr>
          <w:b/>
          <w:bCs/>
          <w:sz w:val="24"/>
          <w:szCs w:val="24"/>
        </w:rPr>
        <w:t>5</w:t>
      </w:r>
      <w:r w:rsidR="006F3DDF" w:rsidRPr="002A1EAA">
        <w:rPr>
          <w:b/>
          <w:bCs/>
          <w:sz w:val="24"/>
          <w:szCs w:val="24"/>
        </w:rPr>
        <w:t xml:space="preserve"> Организация содержания автомобильных дорог</w:t>
      </w:r>
    </w:p>
    <w:bookmarkEnd w:id="51"/>
    <w:p w14:paraId="6A49A257" w14:textId="77777777" w:rsidR="006F3DDF" w:rsidRPr="006F3DDF" w:rsidRDefault="006F3DDF" w:rsidP="006F3DDF">
      <w:pPr>
        <w:tabs>
          <w:tab w:val="left" w:pos="542"/>
          <w:tab w:val="left" w:pos="5940"/>
        </w:tabs>
        <w:jc w:val="both"/>
        <w:rPr>
          <w:bCs/>
          <w:sz w:val="24"/>
          <w:szCs w:val="24"/>
        </w:rPr>
      </w:pPr>
    </w:p>
    <w:p w14:paraId="7569E728" w14:textId="7AD5D44D" w:rsidR="002A1EAA" w:rsidRPr="006F3DDF" w:rsidRDefault="006F3DDF" w:rsidP="002A1EAA">
      <w:pPr>
        <w:tabs>
          <w:tab w:val="left" w:pos="542"/>
          <w:tab w:val="left" w:pos="5940"/>
        </w:tabs>
        <w:ind w:firstLine="851"/>
        <w:jc w:val="both"/>
        <w:rPr>
          <w:bCs/>
          <w:sz w:val="24"/>
          <w:szCs w:val="24"/>
        </w:rPr>
      </w:pPr>
      <w:proofErr w:type="gramStart"/>
      <w:r w:rsidRPr="006F3DDF">
        <w:rPr>
          <w:bCs/>
          <w:sz w:val="24"/>
          <w:szCs w:val="24"/>
        </w:rPr>
        <w:t>Работы по содержанию автомобильных дорог осуществляются в течение всего года на всем их протяжении специализированными подрядными дорожными организациями и предприятиями (далее - ДСП) на основании соответствующих заключаемых государственных контрактов на содержание автомобильных дорог, за исключением дорог (участков дорог), в отношении которых выполняются работы по их строительству, реконструкции, капитальному ремонту или ремонту, обеспечение содержания которых осуществляется подрядчиком на выполнение указанных видов работ</w:t>
      </w:r>
      <w:proofErr w:type="gramEnd"/>
      <w:r w:rsidRPr="006F3DDF">
        <w:rPr>
          <w:bCs/>
          <w:sz w:val="24"/>
          <w:szCs w:val="24"/>
        </w:rPr>
        <w:t xml:space="preserve"> в соответствии с действующим законодательством.</w:t>
      </w:r>
    </w:p>
    <w:p w14:paraId="7BCC6E20" w14:textId="5A9456AB" w:rsidR="006F3DDF" w:rsidRPr="002A1EAA" w:rsidRDefault="00BC7BE5" w:rsidP="006F3DDF">
      <w:pPr>
        <w:tabs>
          <w:tab w:val="left" w:pos="542"/>
          <w:tab w:val="left" w:pos="5940"/>
        </w:tabs>
        <w:jc w:val="both"/>
        <w:rPr>
          <w:bCs/>
          <w:sz w:val="24"/>
          <w:szCs w:val="24"/>
        </w:rPr>
      </w:pPr>
      <w:r>
        <w:rPr>
          <w:bCs/>
          <w:sz w:val="24"/>
          <w:szCs w:val="24"/>
        </w:rPr>
        <w:tab/>
      </w:r>
      <w:r w:rsidR="006F3DDF" w:rsidRPr="006F3DDF">
        <w:rPr>
          <w:bCs/>
          <w:sz w:val="24"/>
          <w:szCs w:val="24"/>
        </w:rPr>
        <w:t>Организация работ по содержанию дорог осуществляется</w:t>
      </w:r>
      <w:r w:rsidR="002A1EAA">
        <w:rPr>
          <w:bCs/>
          <w:sz w:val="24"/>
          <w:szCs w:val="24"/>
        </w:rPr>
        <w:t xml:space="preserve"> в следующей последовательности:</w:t>
      </w:r>
    </w:p>
    <w:p w14:paraId="479A7278" w14:textId="0FF15C1F" w:rsidR="006F3DDF" w:rsidRPr="00E72E5F" w:rsidRDefault="002A1EAA" w:rsidP="00FA462E">
      <w:pPr>
        <w:tabs>
          <w:tab w:val="left" w:pos="542"/>
          <w:tab w:val="left" w:pos="5940"/>
        </w:tabs>
        <w:ind w:firstLine="851"/>
        <w:jc w:val="both"/>
        <w:rPr>
          <w:bCs/>
          <w:sz w:val="24"/>
          <w:szCs w:val="24"/>
          <w:u w:val="single"/>
        </w:rPr>
      </w:pPr>
      <w:bookmarkStart w:id="52" w:name="sub_16"/>
      <w:r w:rsidRPr="00E72E5F">
        <w:rPr>
          <w:bCs/>
          <w:sz w:val="24"/>
          <w:szCs w:val="24"/>
          <w:u w:val="single"/>
        </w:rPr>
        <w:t>1</w:t>
      </w:r>
      <w:r w:rsidR="00136D7B" w:rsidRPr="00E72E5F">
        <w:rPr>
          <w:bCs/>
          <w:sz w:val="24"/>
          <w:szCs w:val="24"/>
          <w:u w:val="single"/>
        </w:rPr>
        <w:t>.</w:t>
      </w:r>
      <w:r w:rsidR="006F3DDF" w:rsidRPr="00E72E5F">
        <w:rPr>
          <w:bCs/>
          <w:sz w:val="24"/>
          <w:szCs w:val="24"/>
          <w:u w:val="single"/>
        </w:rPr>
        <w:t xml:space="preserve"> Оценка технического состояния автомобильных дорог.</w:t>
      </w:r>
    </w:p>
    <w:bookmarkEnd w:id="52"/>
    <w:p w14:paraId="55EC1087"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Оценка технического состояния дорог проводится в целях сбора информации об их транспортно-эксплуатационном состоянии.</w:t>
      </w:r>
    </w:p>
    <w:p w14:paraId="5C42FC8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Результаты выполнения работ по оценке технического состояния дорог являются информационной основой </w:t>
      </w:r>
      <w:proofErr w:type="gramStart"/>
      <w:r w:rsidRPr="006F3DDF">
        <w:rPr>
          <w:bCs/>
          <w:sz w:val="24"/>
          <w:szCs w:val="24"/>
        </w:rPr>
        <w:t>для</w:t>
      </w:r>
      <w:proofErr w:type="gramEnd"/>
      <w:r w:rsidRPr="006F3DDF">
        <w:rPr>
          <w:bCs/>
          <w:sz w:val="24"/>
          <w:szCs w:val="24"/>
        </w:rPr>
        <w:t>:</w:t>
      </w:r>
    </w:p>
    <w:p w14:paraId="10DFDAE9"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 планирования работ по содержанию дорог;</w:t>
      </w:r>
    </w:p>
    <w:p w14:paraId="76DDD1C4"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 принятия мер по предупреждению возможных причин возникновения дорожно-транспортных происшествий;</w:t>
      </w:r>
    </w:p>
    <w:p w14:paraId="36C54417"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 проведения проверки соблюдения законодательства в сфере благоустройства и правил производства работ, связанных с благоустройством территории.</w:t>
      </w:r>
    </w:p>
    <w:p w14:paraId="48D1F1CF"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 xml:space="preserve">Обеспечение мероприятий, указанных выше, достигается за счет проведения текущих осмотров, периодических осмотров, сезонных и специальных осмотров, периодичность которых принимается по </w:t>
      </w:r>
      <w:hyperlink w:anchor="sub_221" w:history="1">
        <w:r w:rsidRPr="006F3DDF">
          <w:rPr>
            <w:rStyle w:val="a3"/>
            <w:bCs/>
            <w:sz w:val="24"/>
            <w:szCs w:val="24"/>
          </w:rPr>
          <w:t>таблице 1</w:t>
        </w:r>
      </w:hyperlink>
      <w:r w:rsidRPr="006F3DDF">
        <w:rPr>
          <w:bCs/>
          <w:sz w:val="24"/>
          <w:szCs w:val="24"/>
        </w:rPr>
        <w:t>.</w:t>
      </w:r>
    </w:p>
    <w:p w14:paraId="775A331F" w14:textId="77777777" w:rsidR="006F3DDF" w:rsidRPr="006F3DDF" w:rsidRDefault="006F3DDF" w:rsidP="007B2DEB">
      <w:pPr>
        <w:tabs>
          <w:tab w:val="left" w:pos="542"/>
          <w:tab w:val="left" w:pos="5940"/>
        </w:tabs>
        <w:jc w:val="right"/>
        <w:rPr>
          <w:bCs/>
          <w:sz w:val="24"/>
          <w:szCs w:val="24"/>
        </w:rPr>
      </w:pPr>
      <w:bookmarkStart w:id="53" w:name="sub_221"/>
      <w:r w:rsidRPr="006F3DDF">
        <w:rPr>
          <w:bCs/>
          <w:sz w:val="24"/>
          <w:szCs w:val="24"/>
        </w:rPr>
        <w:t>Таблица 1</w:t>
      </w:r>
    </w:p>
    <w:bookmarkEnd w:id="53"/>
    <w:p w14:paraId="68790EAB" w14:textId="07CDBDA9" w:rsidR="006F3DDF" w:rsidRPr="006F3DDF" w:rsidRDefault="00BC7BE5" w:rsidP="006F3DDF">
      <w:pPr>
        <w:tabs>
          <w:tab w:val="left" w:pos="542"/>
          <w:tab w:val="left" w:pos="5940"/>
        </w:tabs>
        <w:jc w:val="both"/>
        <w:rPr>
          <w:bCs/>
          <w:sz w:val="24"/>
          <w:szCs w:val="24"/>
        </w:rPr>
      </w:pPr>
      <w:r>
        <w:rPr>
          <w:bCs/>
          <w:sz w:val="24"/>
          <w:szCs w:val="24"/>
        </w:rPr>
        <w:tab/>
      </w:r>
      <w:r w:rsidR="006F3DDF" w:rsidRPr="006F3DDF">
        <w:rPr>
          <w:bCs/>
          <w:sz w:val="24"/>
          <w:szCs w:val="24"/>
        </w:rPr>
        <w:t>Периодичность проведения осмотров автомобильных дорог</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2765"/>
        <w:gridCol w:w="2323"/>
        <w:gridCol w:w="1786"/>
        <w:gridCol w:w="2136"/>
      </w:tblGrid>
      <w:tr w:rsidR="006F3DDF" w:rsidRPr="006F3DDF" w14:paraId="5192C1E3" w14:textId="77777777" w:rsidTr="00BC7BE5">
        <w:tc>
          <w:tcPr>
            <w:tcW w:w="1210" w:type="dxa"/>
            <w:vMerge w:val="restart"/>
            <w:tcBorders>
              <w:top w:val="single" w:sz="4" w:space="0" w:color="auto"/>
              <w:bottom w:val="single" w:sz="4" w:space="0" w:color="auto"/>
              <w:right w:val="single" w:sz="4" w:space="0" w:color="auto"/>
            </w:tcBorders>
          </w:tcPr>
          <w:p w14:paraId="0AE78F7A" w14:textId="77777777" w:rsidR="006F3DDF" w:rsidRPr="006F3DDF" w:rsidRDefault="006F3DDF" w:rsidP="006F3DDF">
            <w:pPr>
              <w:tabs>
                <w:tab w:val="left" w:pos="542"/>
                <w:tab w:val="left" w:pos="5940"/>
              </w:tabs>
              <w:jc w:val="both"/>
              <w:rPr>
                <w:bCs/>
                <w:sz w:val="24"/>
                <w:szCs w:val="24"/>
              </w:rPr>
            </w:pPr>
            <w:r w:rsidRPr="006F3DDF">
              <w:rPr>
                <w:bCs/>
                <w:sz w:val="24"/>
                <w:szCs w:val="24"/>
              </w:rPr>
              <w:t>N</w:t>
            </w:r>
            <w:r w:rsidRPr="006F3DDF">
              <w:rPr>
                <w:bCs/>
                <w:sz w:val="24"/>
                <w:szCs w:val="24"/>
              </w:rPr>
              <w:br/>
            </w:r>
            <w:proofErr w:type="gramStart"/>
            <w:r w:rsidRPr="006F3DDF">
              <w:rPr>
                <w:bCs/>
                <w:sz w:val="24"/>
                <w:szCs w:val="24"/>
              </w:rPr>
              <w:t>п</w:t>
            </w:r>
            <w:proofErr w:type="gramEnd"/>
            <w:r w:rsidRPr="006F3DDF">
              <w:rPr>
                <w:bCs/>
                <w:sz w:val="24"/>
                <w:szCs w:val="24"/>
              </w:rPr>
              <w:t>/п</w:t>
            </w:r>
          </w:p>
        </w:tc>
        <w:tc>
          <w:tcPr>
            <w:tcW w:w="2765" w:type="dxa"/>
            <w:vMerge w:val="restart"/>
            <w:tcBorders>
              <w:top w:val="single" w:sz="4" w:space="0" w:color="auto"/>
              <w:left w:val="single" w:sz="4" w:space="0" w:color="auto"/>
              <w:bottom w:val="nil"/>
              <w:right w:val="nil"/>
            </w:tcBorders>
          </w:tcPr>
          <w:p w14:paraId="7077EE45" w14:textId="77777777" w:rsidR="006F3DDF" w:rsidRPr="006F3DDF" w:rsidRDefault="006F3DDF" w:rsidP="006F3DDF">
            <w:pPr>
              <w:tabs>
                <w:tab w:val="left" w:pos="542"/>
                <w:tab w:val="left" w:pos="5940"/>
              </w:tabs>
              <w:jc w:val="both"/>
              <w:rPr>
                <w:bCs/>
                <w:sz w:val="24"/>
                <w:szCs w:val="24"/>
              </w:rPr>
            </w:pPr>
            <w:r w:rsidRPr="006F3DDF">
              <w:rPr>
                <w:bCs/>
                <w:sz w:val="24"/>
                <w:szCs w:val="24"/>
              </w:rPr>
              <w:t>Вид осмотра</w:t>
            </w:r>
          </w:p>
        </w:tc>
        <w:tc>
          <w:tcPr>
            <w:tcW w:w="6245" w:type="dxa"/>
            <w:gridSpan w:val="3"/>
            <w:tcBorders>
              <w:top w:val="single" w:sz="4" w:space="0" w:color="auto"/>
              <w:left w:val="single" w:sz="4" w:space="0" w:color="auto"/>
              <w:bottom w:val="nil"/>
            </w:tcBorders>
          </w:tcPr>
          <w:p w14:paraId="43FCBAB0" w14:textId="77777777" w:rsidR="006F3DDF" w:rsidRPr="006F3DDF" w:rsidRDefault="006F3DDF" w:rsidP="006F3DDF">
            <w:pPr>
              <w:tabs>
                <w:tab w:val="left" w:pos="542"/>
                <w:tab w:val="left" w:pos="5940"/>
              </w:tabs>
              <w:jc w:val="both"/>
              <w:rPr>
                <w:bCs/>
                <w:sz w:val="24"/>
                <w:szCs w:val="24"/>
              </w:rPr>
            </w:pPr>
            <w:r w:rsidRPr="006F3DDF">
              <w:rPr>
                <w:bCs/>
                <w:sz w:val="24"/>
                <w:szCs w:val="24"/>
              </w:rPr>
              <w:t>Классификация АД по группам дорог и улиц</w:t>
            </w:r>
          </w:p>
        </w:tc>
      </w:tr>
      <w:tr w:rsidR="006F3DDF" w:rsidRPr="006F3DDF" w14:paraId="646A8A4A" w14:textId="77777777" w:rsidTr="00BC7BE5">
        <w:tc>
          <w:tcPr>
            <w:tcW w:w="1210" w:type="dxa"/>
            <w:vMerge/>
            <w:tcBorders>
              <w:top w:val="single" w:sz="4" w:space="0" w:color="auto"/>
              <w:bottom w:val="single" w:sz="4" w:space="0" w:color="auto"/>
              <w:right w:val="single" w:sz="4" w:space="0" w:color="auto"/>
            </w:tcBorders>
          </w:tcPr>
          <w:p w14:paraId="0624F40A" w14:textId="77777777" w:rsidR="006F3DDF" w:rsidRPr="006F3DDF" w:rsidRDefault="006F3DDF" w:rsidP="006F3DDF">
            <w:pPr>
              <w:tabs>
                <w:tab w:val="left" w:pos="542"/>
                <w:tab w:val="left" w:pos="5940"/>
              </w:tabs>
              <w:jc w:val="both"/>
              <w:rPr>
                <w:bCs/>
                <w:sz w:val="24"/>
                <w:szCs w:val="24"/>
              </w:rPr>
            </w:pPr>
          </w:p>
        </w:tc>
        <w:tc>
          <w:tcPr>
            <w:tcW w:w="2765" w:type="dxa"/>
            <w:vMerge/>
            <w:tcBorders>
              <w:top w:val="nil"/>
              <w:left w:val="single" w:sz="4" w:space="0" w:color="auto"/>
              <w:bottom w:val="nil"/>
              <w:right w:val="nil"/>
            </w:tcBorders>
          </w:tcPr>
          <w:p w14:paraId="52B2DD8D" w14:textId="77777777" w:rsidR="006F3DDF" w:rsidRPr="006F3DDF" w:rsidRDefault="006F3DDF" w:rsidP="006F3DDF">
            <w:pPr>
              <w:tabs>
                <w:tab w:val="left" w:pos="542"/>
                <w:tab w:val="left" w:pos="5940"/>
              </w:tabs>
              <w:jc w:val="both"/>
              <w:rPr>
                <w:bCs/>
                <w:sz w:val="24"/>
                <w:szCs w:val="24"/>
              </w:rPr>
            </w:pPr>
          </w:p>
        </w:tc>
        <w:tc>
          <w:tcPr>
            <w:tcW w:w="2323" w:type="dxa"/>
            <w:tcBorders>
              <w:top w:val="single" w:sz="4" w:space="0" w:color="auto"/>
              <w:left w:val="single" w:sz="4" w:space="0" w:color="auto"/>
              <w:bottom w:val="nil"/>
              <w:right w:val="nil"/>
            </w:tcBorders>
          </w:tcPr>
          <w:p w14:paraId="32EA53B9" w14:textId="77777777" w:rsidR="006F3DDF" w:rsidRPr="006F3DDF" w:rsidRDefault="006F3DDF" w:rsidP="006F3DDF">
            <w:pPr>
              <w:tabs>
                <w:tab w:val="left" w:pos="542"/>
                <w:tab w:val="left" w:pos="5940"/>
              </w:tabs>
              <w:jc w:val="both"/>
              <w:rPr>
                <w:bCs/>
                <w:sz w:val="24"/>
                <w:szCs w:val="24"/>
              </w:rPr>
            </w:pPr>
            <w:r w:rsidRPr="006F3DDF">
              <w:rPr>
                <w:bCs/>
                <w:sz w:val="24"/>
                <w:szCs w:val="24"/>
              </w:rPr>
              <w:t>А, Б, В</w:t>
            </w:r>
          </w:p>
        </w:tc>
        <w:tc>
          <w:tcPr>
            <w:tcW w:w="1786" w:type="dxa"/>
            <w:tcBorders>
              <w:top w:val="single" w:sz="4" w:space="0" w:color="auto"/>
              <w:left w:val="single" w:sz="4" w:space="0" w:color="auto"/>
              <w:bottom w:val="nil"/>
              <w:right w:val="nil"/>
            </w:tcBorders>
          </w:tcPr>
          <w:p w14:paraId="629AB074" w14:textId="77777777" w:rsidR="006F3DDF" w:rsidRPr="006F3DDF" w:rsidRDefault="006F3DDF" w:rsidP="006F3DDF">
            <w:pPr>
              <w:tabs>
                <w:tab w:val="left" w:pos="542"/>
                <w:tab w:val="left" w:pos="5940"/>
              </w:tabs>
              <w:jc w:val="both"/>
              <w:rPr>
                <w:bCs/>
                <w:sz w:val="24"/>
                <w:szCs w:val="24"/>
              </w:rPr>
            </w:pPr>
            <w:r w:rsidRPr="006F3DDF">
              <w:rPr>
                <w:bCs/>
                <w:sz w:val="24"/>
                <w:szCs w:val="24"/>
              </w:rPr>
              <w:t>Г, Е</w:t>
            </w:r>
          </w:p>
        </w:tc>
        <w:tc>
          <w:tcPr>
            <w:tcW w:w="2136" w:type="dxa"/>
            <w:tcBorders>
              <w:top w:val="single" w:sz="4" w:space="0" w:color="auto"/>
              <w:left w:val="single" w:sz="4" w:space="0" w:color="auto"/>
              <w:bottom w:val="nil"/>
            </w:tcBorders>
          </w:tcPr>
          <w:p w14:paraId="63704095"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r>
      <w:tr w:rsidR="006F3DDF" w:rsidRPr="006F3DDF" w14:paraId="720CFFD9" w14:textId="77777777" w:rsidTr="00BC7BE5">
        <w:tc>
          <w:tcPr>
            <w:tcW w:w="1210" w:type="dxa"/>
            <w:tcBorders>
              <w:top w:val="single" w:sz="4" w:space="0" w:color="auto"/>
              <w:bottom w:val="single" w:sz="4" w:space="0" w:color="auto"/>
              <w:right w:val="single" w:sz="4" w:space="0" w:color="auto"/>
            </w:tcBorders>
          </w:tcPr>
          <w:p w14:paraId="664823E1"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765" w:type="dxa"/>
            <w:tcBorders>
              <w:top w:val="single" w:sz="4" w:space="0" w:color="auto"/>
              <w:left w:val="single" w:sz="4" w:space="0" w:color="auto"/>
              <w:bottom w:val="nil"/>
              <w:right w:val="nil"/>
            </w:tcBorders>
          </w:tcPr>
          <w:p w14:paraId="78955743" w14:textId="77777777" w:rsidR="006F3DDF" w:rsidRPr="006F3DDF" w:rsidRDefault="006F3DDF" w:rsidP="006F3DDF">
            <w:pPr>
              <w:tabs>
                <w:tab w:val="left" w:pos="542"/>
                <w:tab w:val="left" w:pos="5940"/>
              </w:tabs>
              <w:jc w:val="both"/>
              <w:rPr>
                <w:bCs/>
                <w:sz w:val="24"/>
                <w:szCs w:val="24"/>
              </w:rPr>
            </w:pPr>
            <w:r w:rsidRPr="006F3DDF">
              <w:rPr>
                <w:bCs/>
                <w:sz w:val="24"/>
                <w:szCs w:val="24"/>
              </w:rPr>
              <w:t>Текущие осмотры</w:t>
            </w:r>
          </w:p>
        </w:tc>
        <w:tc>
          <w:tcPr>
            <w:tcW w:w="2323" w:type="dxa"/>
            <w:tcBorders>
              <w:top w:val="single" w:sz="4" w:space="0" w:color="auto"/>
              <w:left w:val="single" w:sz="4" w:space="0" w:color="auto"/>
              <w:bottom w:val="nil"/>
              <w:right w:val="nil"/>
            </w:tcBorders>
          </w:tcPr>
          <w:p w14:paraId="14418E18" w14:textId="77777777" w:rsidR="006F3DDF" w:rsidRPr="006F3DDF" w:rsidRDefault="006F3DDF" w:rsidP="006F3DDF">
            <w:pPr>
              <w:tabs>
                <w:tab w:val="left" w:pos="542"/>
                <w:tab w:val="left" w:pos="5940"/>
              </w:tabs>
              <w:jc w:val="both"/>
              <w:rPr>
                <w:bCs/>
                <w:sz w:val="24"/>
                <w:szCs w:val="24"/>
              </w:rPr>
            </w:pPr>
            <w:r w:rsidRPr="006F3DDF">
              <w:rPr>
                <w:bCs/>
                <w:sz w:val="24"/>
                <w:szCs w:val="24"/>
              </w:rPr>
              <w:t>Ежедневно</w:t>
            </w:r>
          </w:p>
        </w:tc>
        <w:tc>
          <w:tcPr>
            <w:tcW w:w="1786" w:type="dxa"/>
            <w:tcBorders>
              <w:top w:val="single" w:sz="4" w:space="0" w:color="auto"/>
              <w:left w:val="single" w:sz="4" w:space="0" w:color="auto"/>
              <w:bottom w:val="nil"/>
              <w:right w:val="nil"/>
            </w:tcBorders>
          </w:tcPr>
          <w:p w14:paraId="31F4DFA6" w14:textId="77777777" w:rsidR="006F3DDF" w:rsidRPr="006F3DDF" w:rsidRDefault="006F3DDF" w:rsidP="006F3DDF">
            <w:pPr>
              <w:tabs>
                <w:tab w:val="left" w:pos="542"/>
                <w:tab w:val="left" w:pos="5940"/>
              </w:tabs>
              <w:jc w:val="both"/>
              <w:rPr>
                <w:bCs/>
                <w:sz w:val="24"/>
                <w:szCs w:val="24"/>
              </w:rPr>
            </w:pPr>
            <w:r w:rsidRPr="006F3DDF">
              <w:rPr>
                <w:bCs/>
                <w:sz w:val="24"/>
                <w:szCs w:val="24"/>
              </w:rPr>
              <w:t>2 раза в неделю</w:t>
            </w:r>
          </w:p>
        </w:tc>
        <w:tc>
          <w:tcPr>
            <w:tcW w:w="2136" w:type="dxa"/>
            <w:tcBorders>
              <w:top w:val="single" w:sz="4" w:space="0" w:color="auto"/>
              <w:left w:val="single" w:sz="4" w:space="0" w:color="auto"/>
              <w:bottom w:val="nil"/>
            </w:tcBorders>
          </w:tcPr>
          <w:p w14:paraId="1A34AE3C" w14:textId="77777777" w:rsidR="006F3DDF" w:rsidRPr="006F3DDF" w:rsidRDefault="006F3DDF" w:rsidP="006F3DDF">
            <w:pPr>
              <w:tabs>
                <w:tab w:val="left" w:pos="542"/>
                <w:tab w:val="left" w:pos="5940"/>
              </w:tabs>
              <w:jc w:val="both"/>
              <w:rPr>
                <w:bCs/>
                <w:sz w:val="24"/>
                <w:szCs w:val="24"/>
              </w:rPr>
            </w:pPr>
            <w:r w:rsidRPr="006F3DDF">
              <w:rPr>
                <w:bCs/>
                <w:sz w:val="24"/>
                <w:szCs w:val="24"/>
              </w:rPr>
              <w:t>1 раза в неделю</w:t>
            </w:r>
          </w:p>
        </w:tc>
      </w:tr>
      <w:tr w:rsidR="006F3DDF" w:rsidRPr="006F3DDF" w14:paraId="703F00F2" w14:textId="77777777" w:rsidTr="00BC7BE5">
        <w:tc>
          <w:tcPr>
            <w:tcW w:w="1210" w:type="dxa"/>
            <w:tcBorders>
              <w:top w:val="single" w:sz="4" w:space="0" w:color="auto"/>
              <w:bottom w:val="single" w:sz="4" w:space="0" w:color="auto"/>
              <w:right w:val="single" w:sz="4" w:space="0" w:color="auto"/>
            </w:tcBorders>
          </w:tcPr>
          <w:p w14:paraId="77C00FAE"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2765" w:type="dxa"/>
            <w:tcBorders>
              <w:top w:val="single" w:sz="4" w:space="0" w:color="auto"/>
              <w:left w:val="single" w:sz="4" w:space="0" w:color="auto"/>
              <w:bottom w:val="nil"/>
              <w:right w:val="nil"/>
            </w:tcBorders>
          </w:tcPr>
          <w:p w14:paraId="1E267CFA"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Периодические осмотры</w:t>
            </w:r>
          </w:p>
        </w:tc>
        <w:tc>
          <w:tcPr>
            <w:tcW w:w="2323" w:type="dxa"/>
            <w:tcBorders>
              <w:top w:val="single" w:sz="4" w:space="0" w:color="auto"/>
              <w:left w:val="single" w:sz="4" w:space="0" w:color="auto"/>
              <w:bottom w:val="nil"/>
              <w:right w:val="nil"/>
            </w:tcBorders>
          </w:tcPr>
          <w:p w14:paraId="4595328D" w14:textId="77777777" w:rsidR="006F3DDF" w:rsidRPr="006F3DDF" w:rsidRDefault="006F3DDF" w:rsidP="006F3DDF">
            <w:pPr>
              <w:tabs>
                <w:tab w:val="left" w:pos="542"/>
                <w:tab w:val="left" w:pos="5940"/>
              </w:tabs>
              <w:jc w:val="both"/>
              <w:rPr>
                <w:bCs/>
                <w:sz w:val="24"/>
                <w:szCs w:val="24"/>
              </w:rPr>
            </w:pPr>
            <w:r w:rsidRPr="006F3DDF">
              <w:rPr>
                <w:bCs/>
                <w:sz w:val="24"/>
                <w:szCs w:val="24"/>
              </w:rPr>
              <w:t>2 раз в неделю</w:t>
            </w:r>
          </w:p>
        </w:tc>
        <w:tc>
          <w:tcPr>
            <w:tcW w:w="1786" w:type="dxa"/>
            <w:tcBorders>
              <w:top w:val="single" w:sz="4" w:space="0" w:color="auto"/>
              <w:left w:val="single" w:sz="4" w:space="0" w:color="auto"/>
              <w:bottom w:val="nil"/>
              <w:right w:val="nil"/>
            </w:tcBorders>
          </w:tcPr>
          <w:p w14:paraId="07C119C0"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неделю</w:t>
            </w:r>
          </w:p>
        </w:tc>
        <w:tc>
          <w:tcPr>
            <w:tcW w:w="2136" w:type="dxa"/>
            <w:tcBorders>
              <w:top w:val="single" w:sz="4" w:space="0" w:color="auto"/>
              <w:left w:val="single" w:sz="4" w:space="0" w:color="auto"/>
              <w:bottom w:val="nil"/>
            </w:tcBorders>
          </w:tcPr>
          <w:p w14:paraId="16059C04" w14:textId="77777777" w:rsidR="006F3DDF" w:rsidRPr="006F3DDF" w:rsidRDefault="006F3DDF" w:rsidP="006F3DDF">
            <w:pPr>
              <w:tabs>
                <w:tab w:val="left" w:pos="542"/>
                <w:tab w:val="left" w:pos="5940"/>
              </w:tabs>
              <w:jc w:val="both"/>
              <w:rPr>
                <w:bCs/>
                <w:sz w:val="24"/>
                <w:szCs w:val="24"/>
              </w:rPr>
            </w:pPr>
            <w:r w:rsidRPr="006F3DDF">
              <w:rPr>
                <w:bCs/>
                <w:sz w:val="24"/>
                <w:szCs w:val="24"/>
              </w:rPr>
              <w:t>1 раз в 2 недели</w:t>
            </w:r>
          </w:p>
        </w:tc>
      </w:tr>
      <w:tr w:rsidR="006F3DDF" w:rsidRPr="006F3DDF" w14:paraId="3225B960" w14:textId="77777777" w:rsidTr="00BC7BE5">
        <w:tc>
          <w:tcPr>
            <w:tcW w:w="1210" w:type="dxa"/>
            <w:tcBorders>
              <w:top w:val="single" w:sz="4" w:space="0" w:color="auto"/>
              <w:bottom w:val="single" w:sz="4" w:space="0" w:color="auto"/>
              <w:right w:val="single" w:sz="4" w:space="0" w:color="auto"/>
            </w:tcBorders>
          </w:tcPr>
          <w:p w14:paraId="3C14264C"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2765" w:type="dxa"/>
            <w:tcBorders>
              <w:top w:val="single" w:sz="4" w:space="0" w:color="auto"/>
              <w:left w:val="single" w:sz="4" w:space="0" w:color="auto"/>
              <w:bottom w:val="nil"/>
              <w:right w:val="nil"/>
            </w:tcBorders>
          </w:tcPr>
          <w:p w14:paraId="6C0DF81D" w14:textId="77777777" w:rsidR="006F3DDF" w:rsidRPr="006F3DDF" w:rsidRDefault="006F3DDF" w:rsidP="006F3DDF">
            <w:pPr>
              <w:tabs>
                <w:tab w:val="left" w:pos="542"/>
                <w:tab w:val="left" w:pos="5940"/>
              </w:tabs>
              <w:jc w:val="both"/>
              <w:rPr>
                <w:bCs/>
                <w:sz w:val="24"/>
                <w:szCs w:val="24"/>
              </w:rPr>
            </w:pPr>
            <w:r w:rsidRPr="006F3DDF">
              <w:rPr>
                <w:bCs/>
                <w:sz w:val="24"/>
                <w:szCs w:val="24"/>
              </w:rPr>
              <w:t>Специальные и внеплановые осмотры</w:t>
            </w:r>
          </w:p>
        </w:tc>
        <w:tc>
          <w:tcPr>
            <w:tcW w:w="6245" w:type="dxa"/>
            <w:gridSpan w:val="3"/>
            <w:tcBorders>
              <w:top w:val="single" w:sz="4" w:space="0" w:color="auto"/>
              <w:left w:val="single" w:sz="4" w:space="0" w:color="auto"/>
              <w:bottom w:val="nil"/>
            </w:tcBorders>
          </w:tcPr>
          <w:p w14:paraId="6EF46DD0" w14:textId="77777777" w:rsidR="006F3DDF" w:rsidRPr="006F3DDF" w:rsidRDefault="006F3DDF" w:rsidP="006F3DDF">
            <w:pPr>
              <w:tabs>
                <w:tab w:val="left" w:pos="542"/>
                <w:tab w:val="left" w:pos="5940"/>
              </w:tabs>
              <w:jc w:val="both"/>
              <w:rPr>
                <w:bCs/>
                <w:sz w:val="24"/>
                <w:szCs w:val="24"/>
              </w:rPr>
            </w:pPr>
            <w:r w:rsidRPr="006F3DDF">
              <w:rPr>
                <w:bCs/>
                <w:sz w:val="24"/>
                <w:szCs w:val="24"/>
              </w:rPr>
              <w:t>Выполняются при получении информации о факте выполнения земляных и ремонтных работ на инженерных сетях в границах АД, а также при необходимости.</w:t>
            </w:r>
          </w:p>
        </w:tc>
      </w:tr>
      <w:tr w:rsidR="006F3DDF" w:rsidRPr="006F3DDF" w14:paraId="31A13ED4" w14:textId="77777777" w:rsidTr="00BC7BE5">
        <w:tc>
          <w:tcPr>
            <w:tcW w:w="1210" w:type="dxa"/>
            <w:tcBorders>
              <w:top w:val="single" w:sz="4" w:space="0" w:color="auto"/>
              <w:bottom w:val="single" w:sz="4" w:space="0" w:color="auto"/>
              <w:right w:val="single" w:sz="4" w:space="0" w:color="auto"/>
            </w:tcBorders>
          </w:tcPr>
          <w:p w14:paraId="6C45789B"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2765" w:type="dxa"/>
            <w:tcBorders>
              <w:top w:val="single" w:sz="4" w:space="0" w:color="auto"/>
              <w:left w:val="single" w:sz="4" w:space="0" w:color="auto"/>
              <w:bottom w:val="single" w:sz="4" w:space="0" w:color="auto"/>
              <w:right w:val="nil"/>
            </w:tcBorders>
          </w:tcPr>
          <w:p w14:paraId="4030BF41" w14:textId="77777777" w:rsidR="006F3DDF" w:rsidRPr="006F3DDF" w:rsidRDefault="006F3DDF" w:rsidP="006F3DDF">
            <w:pPr>
              <w:tabs>
                <w:tab w:val="left" w:pos="542"/>
                <w:tab w:val="left" w:pos="5940"/>
              </w:tabs>
              <w:jc w:val="both"/>
              <w:rPr>
                <w:bCs/>
                <w:sz w:val="24"/>
                <w:szCs w:val="24"/>
              </w:rPr>
            </w:pPr>
            <w:r w:rsidRPr="006F3DDF">
              <w:rPr>
                <w:bCs/>
                <w:sz w:val="24"/>
                <w:szCs w:val="24"/>
              </w:rPr>
              <w:t>Сезонные осмотры</w:t>
            </w:r>
          </w:p>
        </w:tc>
        <w:tc>
          <w:tcPr>
            <w:tcW w:w="6245" w:type="dxa"/>
            <w:gridSpan w:val="3"/>
            <w:tcBorders>
              <w:top w:val="single" w:sz="4" w:space="0" w:color="auto"/>
              <w:left w:val="single" w:sz="4" w:space="0" w:color="auto"/>
              <w:bottom w:val="single" w:sz="4" w:space="0" w:color="auto"/>
            </w:tcBorders>
          </w:tcPr>
          <w:p w14:paraId="2925FE80" w14:textId="77777777" w:rsidR="006F3DDF" w:rsidRPr="006F3DDF" w:rsidRDefault="006F3DDF" w:rsidP="006F3DDF">
            <w:pPr>
              <w:tabs>
                <w:tab w:val="left" w:pos="542"/>
                <w:tab w:val="left" w:pos="5940"/>
              </w:tabs>
              <w:jc w:val="both"/>
              <w:rPr>
                <w:bCs/>
                <w:sz w:val="24"/>
                <w:szCs w:val="24"/>
              </w:rPr>
            </w:pPr>
            <w:r w:rsidRPr="006F3DDF">
              <w:rPr>
                <w:bCs/>
                <w:sz w:val="24"/>
                <w:szCs w:val="24"/>
              </w:rPr>
              <w:t>Проводятся в начале и конце летнего периода года</w:t>
            </w:r>
          </w:p>
        </w:tc>
      </w:tr>
    </w:tbl>
    <w:p w14:paraId="11F42C0D" w14:textId="77777777" w:rsidR="006F3DDF" w:rsidRPr="006F3DDF" w:rsidRDefault="006F3DDF" w:rsidP="006F3DDF">
      <w:pPr>
        <w:tabs>
          <w:tab w:val="left" w:pos="542"/>
          <w:tab w:val="left" w:pos="5940"/>
        </w:tabs>
        <w:jc w:val="both"/>
        <w:rPr>
          <w:bCs/>
          <w:sz w:val="24"/>
          <w:szCs w:val="24"/>
        </w:rPr>
      </w:pPr>
    </w:p>
    <w:p w14:paraId="5F4AAAD0" w14:textId="16E87493"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Осмотры выполняют, визуально, используя специальные приборы для фот</w:t>
      </w:r>
      <w:proofErr w:type="gramStart"/>
      <w:r w:rsidR="006F3DDF" w:rsidRPr="006F3DDF">
        <w:rPr>
          <w:bCs/>
          <w:sz w:val="24"/>
          <w:szCs w:val="24"/>
        </w:rPr>
        <w:t>о-</w:t>
      </w:r>
      <w:proofErr w:type="gramEnd"/>
      <w:r w:rsidR="006F3DDF" w:rsidRPr="006F3DDF">
        <w:rPr>
          <w:bCs/>
          <w:sz w:val="24"/>
          <w:szCs w:val="24"/>
        </w:rPr>
        <w:t xml:space="preserve"> </w:t>
      </w:r>
      <w:proofErr w:type="spellStart"/>
      <w:r w:rsidR="006F3DDF" w:rsidRPr="006F3DDF">
        <w:rPr>
          <w:bCs/>
          <w:sz w:val="24"/>
          <w:szCs w:val="24"/>
        </w:rPr>
        <w:t>видеофиксации</w:t>
      </w:r>
      <w:proofErr w:type="spellEnd"/>
      <w:r w:rsidR="006F3DDF" w:rsidRPr="006F3DDF">
        <w:rPr>
          <w:bCs/>
          <w:sz w:val="24"/>
          <w:szCs w:val="24"/>
        </w:rPr>
        <w:t xml:space="preserve"> с целью последующей обработки, хранения и учета в электронном виде, измерительных инструментов, поверенных в установленном порядке иных материально-технических ресурсов, необходимых для качественного выполнения обследования.</w:t>
      </w:r>
    </w:p>
    <w:p w14:paraId="4E87E153" w14:textId="77777777" w:rsidR="006F3DDF" w:rsidRPr="006F3DDF" w:rsidRDefault="006F3DDF" w:rsidP="006F3DDF">
      <w:pPr>
        <w:tabs>
          <w:tab w:val="left" w:pos="542"/>
          <w:tab w:val="left" w:pos="5940"/>
        </w:tabs>
        <w:jc w:val="both"/>
        <w:rPr>
          <w:bCs/>
          <w:sz w:val="24"/>
          <w:szCs w:val="24"/>
        </w:rPr>
      </w:pPr>
      <w:r w:rsidRPr="006F3DDF">
        <w:rPr>
          <w:bCs/>
          <w:sz w:val="24"/>
          <w:szCs w:val="24"/>
        </w:rPr>
        <w:t>При проведении текущих осмотров оценивается состояние всех конструктивных элементов дорог:</w:t>
      </w:r>
    </w:p>
    <w:p w14:paraId="4DDC1F58"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 земляного полотна и системы водоотвода;</w:t>
      </w:r>
    </w:p>
    <w:p w14:paraId="10AB45EB"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 дорожной одежды;</w:t>
      </w:r>
    </w:p>
    <w:p w14:paraId="15A5FEC6"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 элементов обустройства.</w:t>
      </w:r>
    </w:p>
    <w:p w14:paraId="1C2BA076" w14:textId="77777777" w:rsidR="006F3DDF" w:rsidRPr="006F3DDF" w:rsidRDefault="006F3DDF" w:rsidP="002A1EAA">
      <w:pPr>
        <w:tabs>
          <w:tab w:val="left" w:pos="542"/>
          <w:tab w:val="left" w:pos="5940"/>
        </w:tabs>
        <w:ind w:firstLine="851"/>
        <w:jc w:val="both"/>
        <w:rPr>
          <w:bCs/>
          <w:sz w:val="24"/>
          <w:szCs w:val="24"/>
        </w:rPr>
      </w:pPr>
      <w:r w:rsidRPr="006F3DDF">
        <w:rPr>
          <w:bCs/>
          <w:sz w:val="24"/>
          <w:szCs w:val="24"/>
        </w:rPr>
        <w:t>Перечень контролируемых показателей и сроки их устранения формируются на основании требований нормативных документов.</w:t>
      </w:r>
    </w:p>
    <w:p w14:paraId="50B7A0FD"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lastRenderedPageBreak/>
        <w:t>Выявленные при проведении осмотров дефекты и несоответствия конструктивных элементов дорог нормативным требованиям, а также необходимые виды и объемы работ для устранения данных дефектов заносятся уполномоченными лицами в программу "Мониторинг АД" (при отсутствии указанной программы данные осмотра заносятся в журнал осмотра дорог).</w:t>
      </w:r>
    </w:p>
    <w:p w14:paraId="2FA7E6B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 проведении текущих осмотров осуществляется </w:t>
      </w:r>
      <w:proofErr w:type="gramStart"/>
      <w:r w:rsidRPr="006F3DDF">
        <w:rPr>
          <w:bCs/>
          <w:sz w:val="24"/>
          <w:szCs w:val="24"/>
        </w:rPr>
        <w:t>контроль за</w:t>
      </w:r>
      <w:proofErr w:type="gramEnd"/>
      <w:r w:rsidRPr="006F3DDF">
        <w:rPr>
          <w:bCs/>
          <w:sz w:val="24"/>
          <w:szCs w:val="24"/>
        </w:rPr>
        <w:t xml:space="preserve"> несанкционированными действиями на дорогах юридических и физических лиц (прокладка инженерных коммуникаций, строительство зданий и сооружений, установка дорожных знаков и указателей, организация несанкционированной торговли, установка рекламы и др.).</w:t>
      </w:r>
    </w:p>
    <w:p w14:paraId="574C093F"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 xml:space="preserve">При проведении периодических осмотров дорог осуществляется </w:t>
      </w:r>
      <w:proofErr w:type="gramStart"/>
      <w:r w:rsidRPr="006F3DDF">
        <w:rPr>
          <w:bCs/>
          <w:sz w:val="24"/>
          <w:szCs w:val="24"/>
        </w:rPr>
        <w:t>контроль за</w:t>
      </w:r>
      <w:proofErr w:type="gramEnd"/>
      <w:r w:rsidRPr="006F3DDF">
        <w:rPr>
          <w:bCs/>
          <w:sz w:val="24"/>
          <w:szCs w:val="24"/>
        </w:rPr>
        <w:t xml:space="preserve"> производством земляных и ремонтных работ по открытым ордерам ГАТИ, оценивается состояние всех конструктивных элементов дорог, находящихся на гарантийном обслуживании подрядных организаций после выполненных работ по строительству, реконструкции, капитальному ремонту, ремонту и другим работам, выполненным по ордерам ГАТИ.</w:t>
      </w:r>
    </w:p>
    <w:p w14:paraId="1B0BAA41"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При выявлении дефектов конструктивных элементов дорог Технологического регламента, уполномоченное лицо оперативно информирует подрядную организацию, осуществляющую гарантийное обслуживание дорог.</w:t>
      </w:r>
    </w:p>
    <w:p w14:paraId="298F367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Специальные осмотры проводятся уполномоченными лицами в целях учета плановых и аварийных вскрытий на дорогах, а также для оценки технического состояния дорог по результатам выполненных внеплановых </w:t>
      </w:r>
      <w:proofErr w:type="gramStart"/>
      <w:r w:rsidRPr="006F3DDF">
        <w:rPr>
          <w:bCs/>
          <w:sz w:val="24"/>
          <w:szCs w:val="24"/>
        </w:rPr>
        <w:t>работ</w:t>
      </w:r>
      <w:proofErr w:type="gramEnd"/>
      <w:r w:rsidRPr="006F3DDF">
        <w:rPr>
          <w:bCs/>
          <w:sz w:val="24"/>
          <w:szCs w:val="24"/>
        </w:rPr>
        <w:t xml:space="preserve"> в том числе после ликвидации последствий чрезвычайных ситуаций.</w:t>
      </w:r>
    </w:p>
    <w:p w14:paraId="76292534"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Информация, полученная в ходе специального осмотра, заносится в программу "Арена СПб" и/или в программу "Мониторинг АД".</w:t>
      </w:r>
    </w:p>
    <w:p w14:paraId="23854204" w14:textId="77777777" w:rsidR="006F3DDF" w:rsidRPr="006F3DDF" w:rsidRDefault="006F3DDF" w:rsidP="002A1EAA">
      <w:pPr>
        <w:tabs>
          <w:tab w:val="left" w:pos="542"/>
          <w:tab w:val="left" w:pos="5940"/>
        </w:tabs>
        <w:ind w:firstLine="709"/>
        <w:jc w:val="both"/>
        <w:rPr>
          <w:bCs/>
          <w:sz w:val="24"/>
          <w:szCs w:val="24"/>
        </w:rPr>
      </w:pPr>
      <w:r w:rsidRPr="006F3DDF">
        <w:rPr>
          <w:bCs/>
          <w:sz w:val="24"/>
          <w:szCs w:val="24"/>
        </w:rPr>
        <w:t>В случае выявления на дорогах нарушений требований соблюдения законодательства в сфере благоустройства и правил производства работ, связанных с благоустройством территории, уполномоченные лица готовят материалы, свидетельствующие о фактах выявленных нарушений.</w:t>
      </w:r>
    </w:p>
    <w:p w14:paraId="4A424C2C" w14:textId="6ECCF1FB"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Сезонные осмотры проводятся уполномоченными лицами в начале и в конце летнего периода:</w:t>
      </w:r>
    </w:p>
    <w:p w14:paraId="6C712114" w14:textId="300F26E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в начале летнего периода в целях определения потребности видов и объемов работ, необходимых для восстановле</w:t>
      </w:r>
      <w:r>
        <w:rPr>
          <w:bCs/>
          <w:sz w:val="24"/>
          <w:szCs w:val="24"/>
        </w:rPr>
        <w:t>ния дорог после зимнего периода;</w:t>
      </w:r>
    </w:p>
    <w:p w14:paraId="4B0EE816" w14:textId="5054424F"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в конце летнего периода осмотры проводятся в целях определения объемов работ, необходимых для выполнения профилактических работ, направленных на обеспечение сохранности дорог на зимний период.</w:t>
      </w:r>
    </w:p>
    <w:p w14:paraId="5FB7BCB4" w14:textId="4B80BB19" w:rsidR="006F3DDF" w:rsidRPr="006F3DDF" w:rsidRDefault="007B2DEB" w:rsidP="006F3DDF">
      <w:pPr>
        <w:tabs>
          <w:tab w:val="left" w:pos="542"/>
          <w:tab w:val="left" w:pos="5940"/>
        </w:tabs>
        <w:jc w:val="both"/>
        <w:rPr>
          <w:bCs/>
          <w:sz w:val="24"/>
          <w:szCs w:val="24"/>
        </w:rPr>
      </w:pPr>
      <w:bookmarkStart w:id="54" w:name="sub_1113"/>
      <w:r>
        <w:rPr>
          <w:bCs/>
          <w:sz w:val="24"/>
          <w:szCs w:val="24"/>
        </w:rPr>
        <w:tab/>
      </w:r>
      <w:r w:rsidR="006F3DDF" w:rsidRPr="006F3DDF">
        <w:rPr>
          <w:bCs/>
          <w:sz w:val="24"/>
          <w:szCs w:val="24"/>
        </w:rPr>
        <w:t xml:space="preserve">Государственный стандарт РФ </w:t>
      </w:r>
      <w:hyperlink r:id="rId49"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50597-2017</w:t>
        </w:r>
      </w:hyperlink>
      <w:r w:rsidR="006F3DDF" w:rsidRPr="006F3DDF">
        <w:rPr>
          <w:bCs/>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28C3080" w14:textId="2B39D5C8" w:rsidR="006F3DDF" w:rsidRPr="00E72E5F" w:rsidRDefault="00E72E5F" w:rsidP="00FA462E">
      <w:pPr>
        <w:tabs>
          <w:tab w:val="left" w:pos="542"/>
          <w:tab w:val="left" w:pos="5940"/>
        </w:tabs>
        <w:ind w:firstLine="851"/>
        <w:jc w:val="both"/>
        <w:rPr>
          <w:bCs/>
          <w:sz w:val="24"/>
          <w:szCs w:val="24"/>
          <w:u w:val="single"/>
        </w:rPr>
      </w:pPr>
      <w:bookmarkStart w:id="55" w:name="sub_18"/>
      <w:bookmarkEnd w:id="54"/>
      <w:r w:rsidRPr="00E72E5F">
        <w:rPr>
          <w:bCs/>
          <w:sz w:val="24"/>
          <w:szCs w:val="24"/>
          <w:u w:val="single"/>
        </w:rPr>
        <w:t xml:space="preserve">2. </w:t>
      </w:r>
      <w:r w:rsidR="006F3DDF" w:rsidRPr="00E72E5F">
        <w:rPr>
          <w:bCs/>
          <w:sz w:val="24"/>
          <w:szCs w:val="24"/>
          <w:u w:val="single"/>
        </w:rPr>
        <w:t xml:space="preserve"> Выполнение работ по содержанию дорог.</w:t>
      </w:r>
    </w:p>
    <w:bookmarkEnd w:id="55"/>
    <w:p w14:paraId="7A1D48EE" w14:textId="2496853A"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Выполнение комплекса работ по содержанию дорог осуществляется по ежемесячным планам работ по содержанию дорог с учетом установленных периодов года. При этом приоритеты для ДСП при выполнении вышеуказанных мероприятий должны устанавливаться следующим образом:</w:t>
      </w:r>
    </w:p>
    <w:p w14:paraId="5083D031" w14:textId="0B364557" w:rsidR="006F3DDF" w:rsidRPr="006F3DDF" w:rsidRDefault="007B2DEB" w:rsidP="006F3DDF">
      <w:pPr>
        <w:tabs>
          <w:tab w:val="left" w:pos="542"/>
          <w:tab w:val="left" w:pos="5940"/>
        </w:tabs>
        <w:jc w:val="both"/>
        <w:rPr>
          <w:bCs/>
          <w:sz w:val="24"/>
          <w:szCs w:val="24"/>
        </w:rPr>
      </w:pPr>
      <w:r>
        <w:rPr>
          <w:bCs/>
          <w:sz w:val="24"/>
          <w:szCs w:val="24"/>
        </w:rPr>
        <w:tab/>
      </w:r>
      <w:r w:rsidR="006F3DDF" w:rsidRPr="006F3DDF">
        <w:rPr>
          <w:bCs/>
          <w:sz w:val="24"/>
          <w:szCs w:val="24"/>
        </w:rPr>
        <w:t xml:space="preserve">- </w:t>
      </w:r>
      <w:r w:rsidR="008B4816">
        <w:rPr>
          <w:bCs/>
          <w:sz w:val="24"/>
          <w:szCs w:val="24"/>
        </w:rPr>
        <w:t>р</w:t>
      </w:r>
      <w:r w:rsidR="006F3DDF" w:rsidRPr="006F3DDF">
        <w:rPr>
          <w:bCs/>
          <w:sz w:val="24"/>
          <w:szCs w:val="24"/>
        </w:rPr>
        <w:t>аботы, направленные на обеспечение безопасности движения и ликвидации аварийных дефектов (разрушений</w:t>
      </w:r>
      <w:r w:rsidR="008B4816">
        <w:rPr>
          <w:bCs/>
          <w:sz w:val="24"/>
          <w:szCs w:val="24"/>
        </w:rPr>
        <w:t>, деформаций) дорожных покрытий;</w:t>
      </w:r>
    </w:p>
    <w:p w14:paraId="6BD6B9B2" w14:textId="76EEEA98" w:rsidR="006F3DDF" w:rsidRPr="006F3DDF" w:rsidRDefault="008B4816" w:rsidP="006F3DDF">
      <w:pPr>
        <w:tabs>
          <w:tab w:val="left" w:pos="542"/>
          <w:tab w:val="left" w:pos="5940"/>
        </w:tabs>
        <w:jc w:val="both"/>
        <w:rPr>
          <w:bCs/>
          <w:sz w:val="24"/>
          <w:szCs w:val="24"/>
        </w:rPr>
      </w:pPr>
      <w:r>
        <w:rPr>
          <w:bCs/>
          <w:sz w:val="24"/>
          <w:szCs w:val="24"/>
        </w:rPr>
        <w:tab/>
        <w:t>- р</w:t>
      </w:r>
      <w:r w:rsidR="006F3DDF" w:rsidRPr="006F3DDF">
        <w:rPr>
          <w:bCs/>
          <w:sz w:val="24"/>
          <w:szCs w:val="24"/>
        </w:rPr>
        <w:t>аботы, связанные с устранением дефектов, угрожающи</w:t>
      </w:r>
      <w:r>
        <w:rPr>
          <w:bCs/>
          <w:sz w:val="24"/>
          <w:szCs w:val="24"/>
        </w:rPr>
        <w:t>х сохранности дорожных покрытий;</w:t>
      </w:r>
    </w:p>
    <w:p w14:paraId="279ECFF6" w14:textId="676441C5" w:rsidR="006F3DDF" w:rsidRPr="006F3DDF" w:rsidRDefault="008B4816" w:rsidP="006F3DDF">
      <w:pPr>
        <w:tabs>
          <w:tab w:val="left" w:pos="542"/>
          <w:tab w:val="left" w:pos="5940"/>
        </w:tabs>
        <w:jc w:val="both"/>
        <w:rPr>
          <w:bCs/>
          <w:sz w:val="24"/>
          <w:szCs w:val="24"/>
        </w:rPr>
      </w:pPr>
      <w:r>
        <w:rPr>
          <w:bCs/>
          <w:sz w:val="24"/>
          <w:szCs w:val="24"/>
        </w:rPr>
        <w:tab/>
        <w:t>- р</w:t>
      </w:r>
      <w:r w:rsidR="006F3DDF" w:rsidRPr="006F3DDF">
        <w:rPr>
          <w:bCs/>
          <w:sz w:val="24"/>
          <w:szCs w:val="24"/>
        </w:rPr>
        <w:t>аботы по приведению в нормативное техническое состояние проезжей части, тр</w:t>
      </w:r>
      <w:r>
        <w:rPr>
          <w:bCs/>
          <w:sz w:val="24"/>
          <w:szCs w:val="24"/>
        </w:rPr>
        <w:t>отуаров и обочин;</w:t>
      </w:r>
    </w:p>
    <w:p w14:paraId="129CD23B" w14:textId="2315A30B" w:rsidR="006F3DDF" w:rsidRPr="006F3DDF" w:rsidRDefault="008B4816" w:rsidP="006F3DDF">
      <w:pPr>
        <w:tabs>
          <w:tab w:val="left" w:pos="542"/>
          <w:tab w:val="left" w:pos="5940"/>
        </w:tabs>
        <w:jc w:val="both"/>
        <w:rPr>
          <w:bCs/>
          <w:sz w:val="24"/>
          <w:szCs w:val="24"/>
        </w:rPr>
      </w:pPr>
      <w:r>
        <w:rPr>
          <w:bCs/>
          <w:sz w:val="24"/>
          <w:szCs w:val="24"/>
        </w:rPr>
        <w:tab/>
        <w:t>- р</w:t>
      </w:r>
      <w:r w:rsidR="006F3DDF" w:rsidRPr="006F3DDF">
        <w:rPr>
          <w:bCs/>
          <w:sz w:val="24"/>
          <w:szCs w:val="24"/>
        </w:rPr>
        <w:t>аботы по приведению в нормативное состояние элементов водоотвода и элементов обустройства дорог.</w:t>
      </w:r>
    </w:p>
    <w:p w14:paraId="3A78347A" w14:textId="3E613EAC" w:rsidR="006F3DDF" w:rsidRPr="00E72E5F" w:rsidRDefault="00E72E5F" w:rsidP="00FA462E">
      <w:pPr>
        <w:tabs>
          <w:tab w:val="left" w:pos="542"/>
          <w:tab w:val="left" w:pos="5940"/>
        </w:tabs>
        <w:ind w:firstLine="851"/>
        <w:jc w:val="both"/>
        <w:rPr>
          <w:bCs/>
          <w:sz w:val="24"/>
          <w:szCs w:val="24"/>
          <w:u w:val="single"/>
        </w:rPr>
      </w:pPr>
      <w:bookmarkStart w:id="56" w:name="sub_19"/>
      <w:r w:rsidRPr="00E72E5F">
        <w:rPr>
          <w:bCs/>
          <w:sz w:val="24"/>
          <w:szCs w:val="24"/>
          <w:u w:val="single"/>
        </w:rPr>
        <w:t>3</w:t>
      </w:r>
      <w:r w:rsidR="00136D7B" w:rsidRPr="00E72E5F">
        <w:rPr>
          <w:bCs/>
          <w:sz w:val="24"/>
          <w:szCs w:val="24"/>
          <w:u w:val="single"/>
        </w:rPr>
        <w:t xml:space="preserve">. </w:t>
      </w:r>
      <w:r w:rsidR="006F3DDF" w:rsidRPr="00E72E5F">
        <w:rPr>
          <w:bCs/>
          <w:sz w:val="24"/>
          <w:szCs w:val="24"/>
          <w:u w:val="single"/>
        </w:rPr>
        <w:t xml:space="preserve"> Оценка качества выполненных работ и подготовка документов для оплаты.</w:t>
      </w:r>
    </w:p>
    <w:bookmarkEnd w:id="56"/>
    <w:p w14:paraId="04BDA0E5" w14:textId="101CA41B"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Контроль качества выполненных работ по содержанию дорог осуществляется путем визуального осмотра и проведения </w:t>
      </w:r>
      <w:proofErr w:type="spellStart"/>
      <w:r w:rsidR="006F3DDF" w:rsidRPr="006F3DDF">
        <w:rPr>
          <w:bCs/>
          <w:sz w:val="24"/>
          <w:szCs w:val="24"/>
        </w:rPr>
        <w:t>фотофиксации</w:t>
      </w:r>
      <w:proofErr w:type="spellEnd"/>
      <w:r w:rsidR="006F3DDF" w:rsidRPr="006F3DDF">
        <w:rPr>
          <w:bCs/>
          <w:sz w:val="24"/>
          <w:szCs w:val="24"/>
        </w:rPr>
        <w:t>, при необходимости в ходе контроля могут быть выполнены инструментальные измерения.</w:t>
      </w:r>
    </w:p>
    <w:p w14:paraId="79D21202" w14:textId="35D061BF"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Качество используемых в работах материалов по содержанию дорог должны подтверждаться актами освидетельствования качества материалов. Выполняемые работы и использованные при их выполнении материалы должны соответствовать требованиям технических условий, стандартов и других регламентирующих содержание дорог документов.</w:t>
      </w:r>
    </w:p>
    <w:p w14:paraId="0B09C600" w14:textId="1642B03C" w:rsidR="006F3DDF" w:rsidRPr="006F3DDF" w:rsidRDefault="008B4816"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 целях получения оплаты за выполненные работы по содержанию дорог ДСП ежемесячно осуществляет сдачу выполненных работ. На основании внесенной информации о качестве выполненных работ по содержанию дорог ДСП формирует отчетные документы:</w:t>
      </w:r>
    </w:p>
    <w:p w14:paraId="10FD9770" w14:textId="7A0BE78D" w:rsidR="006F3DDF" w:rsidRPr="006F3DDF" w:rsidRDefault="008B4816" w:rsidP="006F3DDF">
      <w:pPr>
        <w:tabs>
          <w:tab w:val="left" w:pos="542"/>
          <w:tab w:val="left" w:pos="5940"/>
        </w:tabs>
        <w:jc w:val="both"/>
        <w:rPr>
          <w:bCs/>
          <w:sz w:val="24"/>
          <w:szCs w:val="24"/>
        </w:rPr>
      </w:pPr>
      <w:r>
        <w:rPr>
          <w:bCs/>
          <w:sz w:val="24"/>
          <w:szCs w:val="24"/>
        </w:rPr>
        <w:tab/>
        <w:t>- в</w:t>
      </w:r>
      <w:r w:rsidR="006F3DDF" w:rsidRPr="006F3DDF">
        <w:rPr>
          <w:bCs/>
          <w:sz w:val="24"/>
          <w:szCs w:val="24"/>
        </w:rPr>
        <w:t>едомости объемов работ по содержанию дорог;</w:t>
      </w:r>
    </w:p>
    <w:p w14:paraId="6BA76852" w14:textId="4C7B22B9" w:rsidR="006F3DDF" w:rsidRPr="006F3DDF" w:rsidRDefault="008B4816" w:rsidP="006F3DDF">
      <w:pPr>
        <w:tabs>
          <w:tab w:val="left" w:pos="542"/>
          <w:tab w:val="left" w:pos="5940"/>
        </w:tabs>
        <w:jc w:val="both"/>
        <w:rPr>
          <w:bCs/>
          <w:sz w:val="24"/>
          <w:szCs w:val="24"/>
        </w:rPr>
      </w:pPr>
      <w:r>
        <w:rPr>
          <w:bCs/>
          <w:sz w:val="24"/>
          <w:szCs w:val="24"/>
        </w:rPr>
        <w:tab/>
        <w:t>- а</w:t>
      </w:r>
      <w:r w:rsidR="006F3DDF" w:rsidRPr="006F3DDF">
        <w:rPr>
          <w:bCs/>
          <w:sz w:val="24"/>
          <w:szCs w:val="24"/>
        </w:rPr>
        <w:t>кты о приемке выполненных работ по содержанию дорог;</w:t>
      </w:r>
    </w:p>
    <w:p w14:paraId="1059FA51" w14:textId="0C956B4F" w:rsidR="006F3DDF" w:rsidRPr="006F3DDF" w:rsidRDefault="008B4816" w:rsidP="006F3DDF">
      <w:pPr>
        <w:tabs>
          <w:tab w:val="left" w:pos="542"/>
          <w:tab w:val="left" w:pos="5940"/>
        </w:tabs>
        <w:jc w:val="both"/>
        <w:rPr>
          <w:bCs/>
          <w:sz w:val="24"/>
          <w:szCs w:val="24"/>
        </w:rPr>
      </w:pPr>
      <w:r>
        <w:rPr>
          <w:bCs/>
          <w:sz w:val="24"/>
          <w:szCs w:val="24"/>
        </w:rPr>
        <w:tab/>
        <w:t>- с</w:t>
      </w:r>
      <w:r w:rsidR="006F3DDF" w:rsidRPr="006F3DDF">
        <w:rPr>
          <w:bCs/>
          <w:sz w:val="24"/>
          <w:szCs w:val="24"/>
        </w:rPr>
        <w:t>правки о стоимости выполненных работ и затрат по содержанию дорог.</w:t>
      </w:r>
    </w:p>
    <w:p w14:paraId="7D42A609" w14:textId="77777777" w:rsidR="006F3DDF" w:rsidRPr="006F3DDF" w:rsidRDefault="006F3DDF" w:rsidP="006F3DDF">
      <w:pPr>
        <w:tabs>
          <w:tab w:val="left" w:pos="542"/>
          <w:tab w:val="left" w:pos="5940"/>
        </w:tabs>
        <w:jc w:val="both"/>
        <w:rPr>
          <w:bCs/>
          <w:sz w:val="24"/>
          <w:szCs w:val="24"/>
        </w:rPr>
      </w:pPr>
    </w:p>
    <w:p w14:paraId="00E8A5E7" w14:textId="33AE122B" w:rsidR="006F3DDF" w:rsidRPr="00E72E5F" w:rsidRDefault="001C5B42" w:rsidP="008B4816">
      <w:pPr>
        <w:tabs>
          <w:tab w:val="left" w:pos="542"/>
          <w:tab w:val="left" w:pos="5940"/>
        </w:tabs>
        <w:ind w:firstLine="567"/>
        <w:jc w:val="both"/>
        <w:rPr>
          <w:b/>
          <w:bCs/>
          <w:sz w:val="24"/>
          <w:szCs w:val="24"/>
        </w:rPr>
      </w:pPr>
      <w:bookmarkStart w:id="57" w:name="sub_20"/>
      <w:r w:rsidRPr="00E72E5F">
        <w:rPr>
          <w:b/>
          <w:bCs/>
          <w:sz w:val="24"/>
          <w:szCs w:val="24"/>
        </w:rPr>
        <w:t>5</w:t>
      </w:r>
      <w:r w:rsidR="00EE2029" w:rsidRPr="002A1EAA">
        <w:rPr>
          <w:b/>
          <w:bCs/>
          <w:sz w:val="24"/>
          <w:szCs w:val="24"/>
        </w:rPr>
        <w:t>.</w:t>
      </w:r>
      <w:r w:rsidR="00E72E5F">
        <w:rPr>
          <w:b/>
          <w:bCs/>
          <w:sz w:val="24"/>
          <w:szCs w:val="24"/>
        </w:rPr>
        <w:t>1</w:t>
      </w:r>
      <w:r w:rsidR="00EE2029" w:rsidRPr="002A1EAA">
        <w:rPr>
          <w:b/>
          <w:bCs/>
          <w:sz w:val="24"/>
          <w:szCs w:val="24"/>
        </w:rPr>
        <w:t xml:space="preserve"> </w:t>
      </w:r>
      <w:r w:rsidR="006F3DDF" w:rsidRPr="002A1EAA">
        <w:rPr>
          <w:b/>
          <w:bCs/>
          <w:sz w:val="24"/>
          <w:szCs w:val="24"/>
        </w:rPr>
        <w:t xml:space="preserve"> Виды работ по содержанию автомобильных дорог и требования к их выполнению</w:t>
      </w:r>
    </w:p>
    <w:p w14:paraId="1CE87427" w14:textId="77777777" w:rsidR="001C5B42" w:rsidRPr="00E72E5F" w:rsidRDefault="001C5B42" w:rsidP="00FA462E">
      <w:pPr>
        <w:tabs>
          <w:tab w:val="left" w:pos="542"/>
          <w:tab w:val="left" w:pos="5940"/>
        </w:tabs>
        <w:ind w:firstLine="851"/>
        <w:jc w:val="both"/>
        <w:rPr>
          <w:bCs/>
          <w:sz w:val="24"/>
          <w:szCs w:val="24"/>
        </w:rPr>
      </w:pPr>
    </w:p>
    <w:p w14:paraId="78314157" w14:textId="37FBD29D" w:rsidR="006F3DDF" w:rsidRPr="00E72E5F" w:rsidRDefault="001C5B42" w:rsidP="008B4816">
      <w:pPr>
        <w:tabs>
          <w:tab w:val="left" w:pos="542"/>
          <w:tab w:val="left" w:pos="5940"/>
        </w:tabs>
        <w:ind w:firstLine="567"/>
        <w:jc w:val="both"/>
        <w:rPr>
          <w:b/>
          <w:bCs/>
          <w:sz w:val="24"/>
          <w:szCs w:val="24"/>
        </w:rPr>
      </w:pPr>
      <w:bookmarkStart w:id="58" w:name="sub_26"/>
      <w:bookmarkEnd w:id="57"/>
      <w:r w:rsidRPr="00E72E5F">
        <w:rPr>
          <w:b/>
          <w:bCs/>
          <w:sz w:val="24"/>
          <w:szCs w:val="24"/>
        </w:rPr>
        <w:t>5</w:t>
      </w:r>
      <w:r w:rsidR="00FA462E" w:rsidRPr="00E72E5F">
        <w:rPr>
          <w:b/>
          <w:bCs/>
          <w:sz w:val="24"/>
          <w:szCs w:val="24"/>
        </w:rPr>
        <w:t>.1.</w:t>
      </w:r>
      <w:r w:rsidR="00E72E5F" w:rsidRPr="00E72E5F">
        <w:rPr>
          <w:b/>
          <w:bCs/>
          <w:sz w:val="24"/>
          <w:szCs w:val="24"/>
        </w:rPr>
        <w:t>1</w:t>
      </w:r>
      <w:r w:rsidR="006F3DDF" w:rsidRPr="00E72E5F">
        <w:rPr>
          <w:b/>
          <w:bCs/>
          <w:sz w:val="24"/>
          <w:szCs w:val="24"/>
        </w:rPr>
        <w:t xml:space="preserve"> Содержание земляного полотна и системы водоотвода</w:t>
      </w:r>
    </w:p>
    <w:bookmarkEnd w:id="58"/>
    <w:p w14:paraId="14A4B02E" w14:textId="77777777" w:rsidR="006F3DDF" w:rsidRPr="006F3DDF" w:rsidRDefault="006F3DDF" w:rsidP="006F3DDF">
      <w:pPr>
        <w:tabs>
          <w:tab w:val="left" w:pos="542"/>
          <w:tab w:val="left" w:pos="5940"/>
        </w:tabs>
        <w:jc w:val="both"/>
        <w:rPr>
          <w:bCs/>
          <w:sz w:val="24"/>
          <w:szCs w:val="24"/>
        </w:rPr>
      </w:pPr>
    </w:p>
    <w:p w14:paraId="0D07803F" w14:textId="25246F16" w:rsidR="006F3DDF" w:rsidRPr="00E72E5F" w:rsidRDefault="001C5B42" w:rsidP="008B4816">
      <w:pPr>
        <w:tabs>
          <w:tab w:val="left" w:pos="542"/>
          <w:tab w:val="left" w:pos="5940"/>
        </w:tabs>
        <w:ind w:firstLine="567"/>
        <w:jc w:val="both"/>
        <w:rPr>
          <w:bCs/>
          <w:sz w:val="24"/>
          <w:szCs w:val="24"/>
          <w:u w:val="single"/>
        </w:rPr>
      </w:pPr>
      <w:bookmarkStart w:id="59" w:name="sub_22"/>
      <w:r w:rsidRPr="00A92201">
        <w:rPr>
          <w:bCs/>
          <w:sz w:val="24"/>
          <w:szCs w:val="24"/>
          <w:u w:val="single"/>
        </w:rPr>
        <w:t>5</w:t>
      </w:r>
      <w:r w:rsidR="00E72E5F" w:rsidRPr="00E72E5F">
        <w:rPr>
          <w:bCs/>
          <w:sz w:val="24"/>
          <w:szCs w:val="24"/>
          <w:u w:val="single"/>
        </w:rPr>
        <w:t>.1.1.1</w:t>
      </w:r>
      <w:r w:rsidR="00FA462E" w:rsidRPr="00E72E5F">
        <w:rPr>
          <w:bCs/>
          <w:sz w:val="24"/>
          <w:szCs w:val="24"/>
          <w:u w:val="single"/>
        </w:rPr>
        <w:t>.</w:t>
      </w:r>
      <w:r w:rsidR="006F3DDF" w:rsidRPr="00E72E5F">
        <w:rPr>
          <w:bCs/>
          <w:sz w:val="24"/>
          <w:szCs w:val="24"/>
          <w:u w:val="single"/>
        </w:rPr>
        <w:t xml:space="preserve"> Конструктивные элементы в составе земляного полотна и системы водоотвода</w:t>
      </w:r>
    </w:p>
    <w:bookmarkEnd w:id="59"/>
    <w:p w14:paraId="73CFB8D1" w14:textId="77777777" w:rsidR="006F3DDF" w:rsidRPr="006F3DDF" w:rsidRDefault="006F3DDF" w:rsidP="008B4816">
      <w:pPr>
        <w:tabs>
          <w:tab w:val="left" w:pos="542"/>
          <w:tab w:val="left" w:pos="5940"/>
        </w:tabs>
        <w:ind w:firstLine="567"/>
        <w:jc w:val="both"/>
        <w:rPr>
          <w:bCs/>
          <w:sz w:val="24"/>
          <w:szCs w:val="24"/>
        </w:rPr>
      </w:pPr>
      <w:r w:rsidRPr="006F3DDF">
        <w:rPr>
          <w:bCs/>
          <w:sz w:val="24"/>
          <w:szCs w:val="24"/>
        </w:rPr>
        <w:t>- обочины;</w:t>
      </w:r>
    </w:p>
    <w:p w14:paraId="02F21228" w14:textId="77777777" w:rsidR="006F3DDF" w:rsidRPr="006F3DDF" w:rsidRDefault="006F3DDF" w:rsidP="008B4816">
      <w:pPr>
        <w:tabs>
          <w:tab w:val="left" w:pos="542"/>
          <w:tab w:val="left" w:pos="5940"/>
        </w:tabs>
        <w:ind w:firstLine="567"/>
        <w:jc w:val="both"/>
        <w:rPr>
          <w:bCs/>
          <w:sz w:val="24"/>
          <w:szCs w:val="24"/>
        </w:rPr>
      </w:pPr>
      <w:r w:rsidRPr="006F3DDF">
        <w:rPr>
          <w:bCs/>
          <w:sz w:val="24"/>
          <w:szCs w:val="24"/>
        </w:rPr>
        <w:t>- откосы</w:t>
      </w:r>
    </w:p>
    <w:p w14:paraId="1BAF2F1F" w14:textId="77777777" w:rsidR="006F3DDF" w:rsidRPr="006F3DDF" w:rsidRDefault="006F3DDF" w:rsidP="008B4816">
      <w:pPr>
        <w:tabs>
          <w:tab w:val="left" w:pos="542"/>
          <w:tab w:val="left" w:pos="5940"/>
        </w:tabs>
        <w:ind w:firstLine="567"/>
        <w:jc w:val="both"/>
        <w:rPr>
          <w:bCs/>
          <w:sz w:val="24"/>
          <w:szCs w:val="24"/>
        </w:rPr>
      </w:pPr>
      <w:r w:rsidRPr="006F3DDF">
        <w:rPr>
          <w:bCs/>
          <w:sz w:val="24"/>
          <w:szCs w:val="24"/>
        </w:rPr>
        <w:t>- кюветы</w:t>
      </w:r>
    </w:p>
    <w:p w14:paraId="2AAF80A5" w14:textId="77777777" w:rsidR="006F3DDF" w:rsidRPr="006F3DDF" w:rsidRDefault="006F3DDF" w:rsidP="008B4816">
      <w:pPr>
        <w:tabs>
          <w:tab w:val="left" w:pos="542"/>
          <w:tab w:val="left" w:pos="5940"/>
        </w:tabs>
        <w:ind w:firstLine="567"/>
        <w:jc w:val="both"/>
        <w:rPr>
          <w:bCs/>
          <w:sz w:val="24"/>
          <w:szCs w:val="24"/>
        </w:rPr>
      </w:pPr>
      <w:r w:rsidRPr="006F3DDF">
        <w:rPr>
          <w:bCs/>
          <w:sz w:val="24"/>
          <w:szCs w:val="24"/>
        </w:rPr>
        <w:t>- водопропускные трубы</w:t>
      </w:r>
    </w:p>
    <w:p w14:paraId="29E71641" w14:textId="77777777" w:rsidR="006F3DDF" w:rsidRPr="006F3DDF" w:rsidRDefault="006F3DDF" w:rsidP="008B4816">
      <w:pPr>
        <w:tabs>
          <w:tab w:val="left" w:pos="542"/>
          <w:tab w:val="left" w:pos="5940"/>
        </w:tabs>
        <w:ind w:firstLine="567"/>
        <w:jc w:val="both"/>
        <w:rPr>
          <w:bCs/>
          <w:sz w:val="24"/>
          <w:szCs w:val="24"/>
        </w:rPr>
      </w:pPr>
      <w:r w:rsidRPr="006F3DDF">
        <w:rPr>
          <w:bCs/>
          <w:sz w:val="24"/>
          <w:szCs w:val="24"/>
        </w:rPr>
        <w:t>- лотки</w:t>
      </w:r>
    </w:p>
    <w:p w14:paraId="214D8D10" w14:textId="5B4270BE" w:rsidR="006F3DDF" w:rsidRPr="00E72E5F" w:rsidRDefault="008B4816" w:rsidP="008B4816">
      <w:pPr>
        <w:tabs>
          <w:tab w:val="left" w:pos="542"/>
          <w:tab w:val="left" w:pos="5940"/>
        </w:tabs>
        <w:jc w:val="both"/>
        <w:rPr>
          <w:bCs/>
          <w:sz w:val="24"/>
          <w:szCs w:val="24"/>
          <w:u w:val="single"/>
        </w:rPr>
      </w:pPr>
      <w:bookmarkStart w:id="60" w:name="sub_23"/>
      <w:r>
        <w:rPr>
          <w:bCs/>
          <w:sz w:val="24"/>
          <w:szCs w:val="24"/>
          <w:u w:val="single"/>
        </w:rPr>
        <w:tab/>
      </w:r>
      <w:r w:rsidR="00E72E5F" w:rsidRPr="00E72E5F">
        <w:rPr>
          <w:bCs/>
          <w:sz w:val="24"/>
          <w:szCs w:val="24"/>
          <w:u w:val="single"/>
        </w:rPr>
        <w:t>5.1.1.2</w:t>
      </w:r>
      <w:r w:rsidR="001C5B42" w:rsidRPr="00E72E5F">
        <w:rPr>
          <w:bCs/>
          <w:sz w:val="24"/>
          <w:szCs w:val="24"/>
          <w:u w:val="single"/>
        </w:rPr>
        <w:t xml:space="preserve"> </w:t>
      </w:r>
      <w:r w:rsidR="006F3DDF" w:rsidRPr="00E72E5F">
        <w:rPr>
          <w:bCs/>
          <w:sz w:val="24"/>
          <w:szCs w:val="24"/>
          <w:u w:val="single"/>
        </w:rPr>
        <w:t>Требования к состоянию и допустимые дефекты (отклонения) конструктивных элементов земляного полотна и системы водоотвода.</w:t>
      </w:r>
    </w:p>
    <w:bookmarkEnd w:id="60"/>
    <w:p w14:paraId="3729634C" w14:textId="1EEC07F6"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Конструктивные элементы земляного полотна и системы водоотвода не должны иметь дефектов, влияющих на безопасность дорожного движения, устранение которых осуществляют ДСП.</w:t>
      </w:r>
    </w:p>
    <w:p w14:paraId="49D33533" w14:textId="5FFA2129"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Дефекты конструктивных элементов земляного полотна и системы водоотвода, а также недопустимые размеры дефектов и сроки их устранения приведены в </w:t>
      </w:r>
      <w:hyperlink w:anchor="sub_222" w:history="1">
        <w:r w:rsidR="006F3DDF" w:rsidRPr="006F3DDF">
          <w:rPr>
            <w:rStyle w:val="a3"/>
            <w:bCs/>
            <w:sz w:val="24"/>
            <w:szCs w:val="24"/>
          </w:rPr>
          <w:t>таблицах 2</w:t>
        </w:r>
      </w:hyperlink>
      <w:r w:rsidR="006F3DDF" w:rsidRPr="006F3DDF">
        <w:rPr>
          <w:bCs/>
          <w:sz w:val="24"/>
          <w:szCs w:val="24"/>
        </w:rPr>
        <w:t xml:space="preserve"> и </w:t>
      </w:r>
      <w:hyperlink w:anchor="sub_333" w:history="1">
        <w:r w:rsidR="006F3DDF" w:rsidRPr="006F3DDF">
          <w:rPr>
            <w:rStyle w:val="a3"/>
            <w:bCs/>
            <w:sz w:val="24"/>
            <w:szCs w:val="24"/>
          </w:rPr>
          <w:t>3</w:t>
        </w:r>
      </w:hyperlink>
      <w:r w:rsidR="006F3DDF" w:rsidRPr="006F3DDF">
        <w:rPr>
          <w:bCs/>
          <w:sz w:val="24"/>
          <w:szCs w:val="24"/>
        </w:rPr>
        <w:t xml:space="preserve"> Технологического регламента.</w:t>
      </w:r>
    </w:p>
    <w:p w14:paraId="46ACB028" w14:textId="77777777" w:rsidR="006F3DDF" w:rsidRPr="006F3DDF" w:rsidRDefault="006F3DDF" w:rsidP="006F3DDF">
      <w:pPr>
        <w:tabs>
          <w:tab w:val="left" w:pos="542"/>
          <w:tab w:val="left" w:pos="5940"/>
        </w:tabs>
        <w:jc w:val="both"/>
        <w:rPr>
          <w:bCs/>
          <w:sz w:val="24"/>
          <w:szCs w:val="24"/>
        </w:rPr>
      </w:pPr>
    </w:p>
    <w:p w14:paraId="69EEC512" w14:textId="77777777" w:rsidR="006F3DDF" w:rsidRPr="006F3DDF" w:rsidRDefault="006F3DDF" w:rsidP="008B4816">
      <w:pPr>
        <w:tabs>
          <w:tab w:val="left" w:pos="542"/>
          <w:tab w:val="left" w:pos="5940"/>
        </w:tabs>
        <w:jc w:val="right"/>
        <w:rPr>
          <w:bCs/>
          <w:sz w:val="24"/>
          <w:szCs w:val="24"/>
        </w:rPr>
      </w:pPr>
      <w:bookmarkStart w:id="61" w:name="sub_222"/>
      <w:r w:rsidRPr="006F3DDF">
        <w:rPr>
          <w:bCs/>
          <w:sz w:val="24"/>
          <w:szCs w:val="24"/>
        </w:rPr>
        <w:t>Таблица 2</w:t>
      </w:r>
    </w:p>
    <w:bookmarkEnd w:id="61"/>
    <w:p w14:paraId="3204CF47" w14:textId="77777777" w:rsidR="006F3DDF" w:rsidRPr="006F3DDF" w:rsidRDefault="006F3DDF" w:rsidP="006F3DDF">
      <w:pPr>
        <w:tabs>
          <w:tab w:val="left" w:pos="542"/>
          <w:tab w:val="left" w:pos="5940"/>
        </w:tabs>
        <w:jc w:val="both"/>
        <w:rPr>
          <w:bCs/>
          <w:sz w:val="24"/>
          <w:szCs w:val="24"/>
        </w:rPr>
      </w:pPr>
      <w:r w:rsidRPr="006F3DDF">
        <w:rPr>
          <w:bCs/>
          <w:sz w:val="24"/>
          <w:szCs w:val="24"/>
        </w:rPr>
        <w:t>Дефекты конструктивных элементов земляного полотна и системы водоотвода</w:t>
      </w:r>
    </w:p>
    <w:p w14:paraId="7D909488"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6298"/>
      </w:tblGrid>
      <w:tr w:rsidR="006F3DDF" w:rsidRPr="006F3DDF" w14:paraId="2CBEA299" w14:textId="77777777" w:rsidTr="006F3DDF">
        <w:tc>
          <w:tcPr>
            <w:tcW w:w="3974" w:type="dxa"/>
            <w:tcBorders>
              <w:top w:val="single" w:sz="4" w:space="0" w:color="auto"/>
              <w:bottom w:val="single" w:sz="4" w:space="0" w:color="auto"/>
              <w:right w:val="single" w:sz="4" w:space="0" w:color="auto"/>
            </w:tcBorders>
          </w:tcPr>
          <w:p w14:paraId="2E9F1906" w14:textId="77777777" w:rsidR="006F3DDF" w:rsidRPr="006F3DDF" w:rsidRDefault="006F3DDF" w:rsidP="006F3DDF">
            <w:pPr>
              <w:tabs>
                <w:tab w:val="left" w:pos="542"/>
                <w:tab w:val="left" w:pos="5940"/>
              </w:tabs>
              <w:jc w:val="both"/>
              <w:rPr>
                <w:bCs/>
                <w:sz w:val="24"/>
                <w:szCs w:val="24"/>
              </w:rPr>
            </w:pPr>
            <w:r w:rsidRPr="006F3DDF">
              <w:rPr>
                <w:bCs/>
                <w:sz w:val="24"/>
                <w:szCs w:val="24"/>
              </w:rPr>
              <w:t>Вид дефекта</w:t>
            </w:r>
          </w:p>
        </w:tc>
        <w:tc>
          <w:tcPr>
            <w:tcW w:w="6298" w:type="dxa"/>
            <w:tcBorders>
              <w:top w:val="single" w:sz="4" w:space="0" w:color="auto"/>
              <w:left w:val="single" w:sz="4" w:space="0" w:color="auto"/>
              <w:bottom w:val="nil"/>
            </w:tcBorders>
          </w:tcPr>
          <w:p w14:paraId="288FB926" w14:textId="77777777" w:rsidR="006F3DDF" w:rsidRPr="006F3DDF" w:rsidRDefault="006F3DDF" w:rsidP="006F3DDF">
            <w:pPr>
              <w:tabs>
                <w:tab w:val="left" w:pos="542"/>
                <w:tab w:val="left" w:pos="5940"/>
              </w:tabs>
              <w:jc w:val="both"/>
              <w:rPr>
                <w:bCs/>
                <w:sz w:val="24"/>
                <w:szCs w:val="24"/>
              </w:rPr>
            </w:pPr>
            <w:r w:rsidRPr="006F3DDF">
              <w:rPr>
                <w:bCs/>
                <w:sz w:val="24"/>
                <w:szCs w:val="24"/>
              </w:rPr>
              <w:t>Описание дефекта</w:t>
            </w:r>
          </w:p>
        </w:tc>
      </w:tr>
      <w:tr w:rsidR="006F3DDF" w:rsidRPr="006F3DDF" w14:paraId="03A2C146" w14:textId="77777777" w:rsidTr="006F3DDF">
        <w:tc>
          <w:tcPr>
            <w:tcW w:w="10272" w:type="dxa"/>
            <w:gridSpan w:val="2"/>
            <w:tcBorders>
              <w:top w:val="single" w:sz="4" w:space="0" w:color="auto"/>
              <w:bottom w:val="single" w:sz="4" w:space="0" w:color="auto"/>
            </w:tcBorders>
          </w:tcPr>
          <w:p w14:paraId="28709F7A" w14:textId="77777777" w:rsidR="006F3DDF" w:rsidRPr="006F3DDF" w:rsidRDefault="006F3DDF" w:rsidP="006F3DDF">
            <w:pPr>
              <w:tabs>
                <w:tab w:val="left" w:pos="542"/>
                <w:tab w:val="left" w:pos="5940"/>
              </w:tabs>
              <w:jc w:val="both"/>
              <w:rPr>
                <w:bCs/>
                <w:sz w:val="24"/>
                <w:szCs w:val="24"/>
              </w:rPr>
            </w:pPr>
            <w:r w:rsidRPr="006F3DDF">
              <w:rPr>
                <w:bCs/>
                <w:sz w:val="24"/>
                <w:szCs w:val="24"/>
              </w:rPr>
              <w:t>Обочины. Откосы. Кюветы</w:t>
            </w:r>
          </w:p>
        </w:tc>
      </w:tr>
      <w:tr w:rsidR="006F3DDF" w:rsidRPr="006F3DDF" w14:paraId="4C64AC46" w14:textId="77777777" w:rsidTr="006F3DDF">
        <w:tc>
          <w:tcPr>
            <w:tcW w:w="3974" w:type="dxa"/>
            <w:tcBorders>
              <w:top w:val="single" w:sz="4" w:space="0" w:color="auto"/>
              <w:bottom w:val="single" w:sz="4" w:space="0" w:color="auto"/>
              <w:right w:val="single" w:sz="4" w:space="0" w:color="auto"/>
            </w:tcBorders>
          </w:tcPr>
          <w:p w14:paraId="15DD4584" w14:textId="77777777" w:rsidR="006F3DDF" w:rsidRPr="006F3DDF" w:rsidRDefault="006F3DDF" w:rsidP="006F3DDF">
            <w:pPr>
              <w:tabs>
                <w:tab w:val="left" w:pos="542"/>
                <w:tab w:val="left" w:pos="5940"/>
              </w:tabs>
              <w:jc w:val="both"/>
              <w:rPr>
                <w:bCs/>
                <w:sz w:val="24"/>
                <w:szCs w:val="24"/>
              </w:rPr>
            </w:pPr>
            <w:r w:rsidRPr="006F3DDF">
              <w:rPr>
                <w:bCs/>
                <w:sz w:val="24"/>
                <w:szCs w:val="24"/>
              </w:rPr>
              <w:t>Занижение обочины и разделительной полосы</w:t>
            </w:r>
          </w:p>
        </w:tc>
        <w:tc>
          <w:tcPr>
            <w:tcW w:w="6298" w:type="dxa"/>
            <w:tcBorders>
              <w:top w:val="single" w:sz="4" w:space="0" w:color="auto"/>
              <w:left w:val="single" w:sz="4" w:space="0" w:color="auto"/>
              <w:bottom w:val="nil"/>
            </w:tcBorders>
          </w:tcPr>
          <w:p w14:paraId="64C09D70" w14:textId="77777777" w:rsidR="006F3DDF" w:rsidRPr="006F3DDF" w:rsidRDefault="006F3DDF" w:rsidP="006F3DDF">
            <w:pPr>
              <w:tabs>
                <w:tab w:val="left" w:pos="542"/>
                <w:tab w:val="left" w:pos="5940"/>
              </w:tabs>
              <w:jc w:val="both"/>
              <w:rPr>
                <w:bCs/>
                <w:sz w:val="24"/>
                <w:szCs w:val="24"/>
              </w:rPr>
            </w:pPr>
            <w:r w:rsidRPr="006F3DDF">
              <w:rPr>
                <w:bCs/>
                <w:sz w:val="24"/>
                <w:szCs w:val="24"/>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6F3DDF" w:rsidRPr="006F3DDF" w14:paraId="4F662F44" w14:textId="77777777" w:rsidTr="006F3DDF">
        <w:tc>
          <w:tcPr>
            <w:tcW w:w="3974" w:type="dxa"/>
            <w:tcBorders>
              <w:top w:val="single" w:sz="4" w:space="0" w:color="auto"/>
              <w:bottom w:val="single" w:sz="4" w:space="0" w:color="auto"/>
              <w:right w:val="single" w:sz="4" w:space="0" w:color="auto"/>
            </w:tcBorders>
          </w:tcPr>
          <w:p w14:paraId="4D31EA6C" w14:textId="77777777" w:rsidR="006F3DDF" w:rsidRPr="006F3DDF" w:rsidRDefault="006F3DDF" w:rsidP="006F3DDF">
            <w:pPr>
              <w:tabs>
                <w:tab w:val="left" w:pos="542"/>
                <w:tab w:val="left" w:pos="5940"/>
              </w:tabs>
              <w:jc w:val="both"/>
              <w:rPr>
                <w:bCs/>
                <w:sz w:val="24"/>
                <w:szCs w:val="24"/>
              </w:rPr>
            </w:pPr>
            <w:r w:rsidRPr="006F3DDF">
              <w:rPr>
                <w:bCs/>
                <w:sz w:val="24"/>
                <w:szCs w:val="24"/>
              </w:rPr>
              <w:t>Возвышение обочины и разделительной полосы</w:t>
            </w:r>
          </w:p>
        </w:tc>
        <w:tc>
          <w:tcPr>
            <w:tcW w:w="6298" w:type="dxa"/>
            <w:tcBorders>
              <w:top w:val="single" w:sz="4" w:space="0" w:color="auto"/>
              <w:left w:val="single" w:sz="4" w:space="0" w:color="auto"/>
              <w:bottom w:val="nil"/>
            </w:tcBorders>
          </w:tcPr>
          <w:p w14:paraId="0EFB07C8" w14:textId="77777777" w:rsidR="006F3DDF" w:rsidRPr="006F3DDF" w:rsidRDefault="006F3DDF" w:rsidP="006F3DDF">
            <w:pPr>
              <w:tabs>
                <w:tab w:val="left" w:pos="542"/>
                <w:tab w:val="left" w:pos="5940"/>
              </w:tabs>
              <w:jc w:val="both"/>
              <w:rPr>
                <w:bCs/>
                <w:sz w:val="24"/>
                <w:szCs w:val="24"/>
              </w:rPr>
            </w:pPr>
            <w:r w:rsidRPr="006F3DDF">
              <w:rPr>
                <w:bCs/>
                <w:sz w:val="24"/>
                <w:szCs w:val="24"/>
              </w:rPr>
              <w:t>Участки обочины или разделительной полосы, не отделенные от проезжей части бордюром, возвышающиеся над поверхностью проезжей части.</w:t>
            </w:r>
          </w:p>
        </w:tc>
      </w:tr>
      <w:tr w:rsidR="006F3DDF" w:rsidRPr="006F3DDF" w14:paraId="6CF7F9F9" w14:textId="77777777" w:rsidTr="006F3DDF">
        <w:tc>
          <w:tcPr>
            <w:tcW w:w="3974" w:type="dxa"/>
            <w:tcBorders>
              <w:top w:val="single" w:sz="4" w:space="0" w:color="auto"/>
              <w:bottom w:val="single" w:sz="4" w:space="0" w:color="auto"/>
              <w:right w:val="single" w:sz="4" w:space="0" w:color="auto"/>
            </w:tcBorders>
          </w:tcPr>
          <w:p w14:paraId="1E30129B"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обочин с дорожной одеждой переходного типа и разделительных полос</w:t>
            </w:r>
          </w:p>
        </w:tc>
        <w:tc>
          <w:tcPr>
            <w:tcW w:w="6298" w:type="dxa"/>
            <w:tcBorders>
              <w:top w:val="single" w:sz="4" w:space="0" w:color="auto"/>
              <w:left w:val="single" w:sz="4" w:space="0" w:color="auto"/>
              <w:bottom w:val="nil"/>
            </w:tcBorders>
          </w:tcPr>
          <w:p w14:paraId="3546820D" w14:textId="77777777" w:rsidR="006F3DDF" w:rsidRPr="006F3DDF" w:rsidRDefault="006F3DDF" w:rsidP="006F3DDF">
            <w:pPr>
              <w:tabs>
                <w:tab w:val="left" w:pos="542"/>
                <w:tab w:val="left" w:pos="5940"/>
              </w:tabs>
              <w:jc w:val="both"/>
              <w:rPr>
                <w:bCs/>
                <w:sz w:val="24"/>
                <w:szCs w:val="24"/>
              </w:rPr>
            </w:pPr>
            <w:r w:rsidRPr="006F3DDF">
              <w:rPr>
                <w:bCs/>
                <w:sz w:val="24"/>
                <w:szCs w:val="24"/>
              </w:rPr>
              <w:t>Разрушения дорожной одежды в виде отдельных просадок, выбоин и колей.</w:t>
            </w:r>
          </w:p>
        </w:tc>
      </w:tr>
      <w:tr w:rsidR="006F3DDF" w:rsidRPr="006F3DDF" w14:paraId="3AC13A5A" w14:textId="77777777" w:rsidTr="006F3DDF">
        <w:tc>
          <w:tcPr>
            <w:tcW w:w="3974" w:type="dxa"/>
            <w:tcBorders>
              <w:top w:val="single" w:sz="4" w:space="0" w:color="auto"/>
              <w:bottom w:val="single" w:sz="4" w:space="0" w:color="auto"/>
              <w:right w:val="single" w:sz="4" w:space="0" w:color="auto"/>
            </w:tcBorders>
          </w:tcPr>
          <w:p w14:paraId="003DA9B7"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(деформации и разрушения) неукрепленных обочин</w:t>
            </w:r>
          </w:p>
        </w:tc>
        <w:tc>
          <w:tcPr>
            <w:tcW w:w="6298" w:type="dxa"/>
            <w:tcBorders>
              <w:top w:val="single" w:sz="4" w:space="0" w:color="auto"/>
              <w:left w:val="single" w:sz="4" w:space="0" w:color="auto"/>
              <w:bottom w:val="nil"/>
            </w:tcBorders>
          </w:tcPr>
          <w:p w14:paraId="58A4864E" w14:textId="77777777" w:rsidR="006F3DDF" w:rsidRPr="006F3DDF" w:rsidRDefault="006F3DDF" w:rsidP="006F3DDF">
            <w:pPr>
              <w:tabs>
                <w:tab w:val="left" w:pos="542"/>
                <w:tab w:val="left" w:pos="5940"/>
              </w:tabs>
              <w:jc w:val="both"/>
              <w:rPr>
                <w:bCs/>
                <w:sz w:val="24"/>
                <w:szCs w:val="24"/>
              </w:rPr>
            </w:pPr>
            <w:r w:rsidRPr="006F3DDF">
              <w:rPr>
                <w:bCs/>
                <w:sz w:val="24"/>
                <w:szCs w:val="24"/>
              </w:rPr>
              <w:t>Разрушения в виде углублений и впадин.</w:t>
            </w:r>
          </w:p>
        </w:tc>
      </w:tr>
      <w:tr w:rsidR="006F3DDF" w:rsidRPr="006F3DDF" w14:paraId="6D61FD5D" w14:textId="77777777" w:rsidTr="006F3DDF">
        <w:tc>
          <w:tcPr>
            <w:tcW w:w="3974" w:type="dxa"/>
            <w:tcBorders>
              <w:top w:val="single" w:sz="4" w:space="0" w:color="auto"/>
              <w:bottom w:val="single" w:sz="4" w:space="0" w:color="auto"/>
              <w:right w:val="single" w:sz="4" w:space="0" w:color="auto"/>
            </w:tcBorders>
          </w:tcPr>
          <w:p w14:paraId="21E852A8" w14:textId="77777777" w:rsidR="006F3DDF" w:rsidRPr="006F3DDF" w:rsidRDefault="006F3DDF" w:rsidP="006F3DDF">
            <w:pPr>
              <w:tabs>
                <w:tab w:val="left" w:pos="542"/>
                <w:tab w:val="left" w:pos="5940"/>
              </w:tabs>
              <w:jc w:val="both"/>
              <w:rPr>
                <w:bCs/>
                <w:sz w:val="24"/>
                <w:szCs w:val="24"/>
              </w:rPr>
            </w:pPr>
            <w:r w:rsidRPr="006F3DDF">
              <w:rPr>
                <w:bCs/>
                <w:sz w:val="24"/>
                <w:szCs w:val="24"/>
              </w:rPr>
              <w:t>Отдельная выбоина или пролом на укрепленной части обочины, краевых полосах и полосах безопасности</w:t>
            </w:r>
          </w:p>
        </w:tc>
        <w:tc>
          <w:tcPr>
            <w:tcW w:w="6298" w:type="dxa"/>
            <w:tcBorders>
              <w:top w:val="single" w:sz="4" w:space="0" w:color="auto"/>
              <w:left w:val="single" w:sz="4" w:space="0" w:color="auto"/>
              <w:bottom w:val="nil"/>
            </w:tcBorders>
          </w:tcPr>
          <w:p w14:paraId="68B7C734" w14:textId="77777777" w:rsidR="006F3DDF" w:rsidRPr="006F3DDF" w:rsidRDefault="006F3DDF" w:rsidP="006F3DDF">
            <w:pPr>
              <w:tabs>
                <w:tab w:val="left" w:pos="542"/>
                <w:tab w:val="left" w:pos="5940"/>
              </w:tabs>
              <w:jc w:val="both"/>
              <w:rPr>
                <w:bCs/>
                <w:sz w:val="24"/>
                <w:szCs w:val="24"/>
              </w:rPr>
            </w:pPr>
            <w:r w:rsidRPr="006F3DDF">
              <w:rPr>
                <w:bCs/>
                <w:sz w:val="24"/>
                <w:szCs w:val="24"/>
              </w:rP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6F3DDF" w:rsidRPr="006F3DDF" w14:paraId="2FC30728" w14:textId="77777777" w:rsidTr="006F3DDF">
        <w:tc>
          <w:tcPr>
            <w:tcW w:w="3974" w:type="dxa"/>
            <w:tcBorders>
              <w:top w:val="single" w:sz="4" w:space="0" w:color="auto"/>
              <w:bottom w:val="single" w:sz="4" w:space="0" w:color="auto"/>
              <w:right w:val="single" w:sz="4" w:space="0" w:color="auto"/>
            </w:tcBorders>
          </w:tcPr>
          <w:p w14:paraId="6341D311" w14:textId="77777777" w:rsidR="006F3DDF" w:rsidRPr="006F3DDF" w:rsidRDefault="006F3DDF" w:rsidP="006F3DDF">
            <w:pPr>
              <w:tabs>
                <w:tab w:val="left" w:pos="542"/>
                <w:tab w:val="left" w:pos="5940"/>
              </w:tabs>
              <w:jc w:val="both"/>
              <w:rPr>
                <w:bCs/>
                <w:sz w:val="24"/>
                <w:szCs w:val="24"/>
              </w:rPr>
            </w:pPr>
            <w:r w:rsidRPr="006F3DDF">
              <w:rPr>
                <w:bCs/>
                <w:sz w:val="24"/>
                <w:szCs w:val="24"/>
              </w:rPr>
              <w:t>Растительность на обочине, откосе, кювете</w:t>
            </w:r>
          </w:p>
        </w:tc>
        <w:tc>
          <w:tcPr>
            <w:tcW w:w="6298" w:type="dxa"/>
            <w:tcBorders>
              <w:top w:val="single" w:sz="4" w:space="0" w:color="auto"/>
              <w:left w:val="single" w:sz="4" w:space="0" w:color="auto"/>
              <w:bottom w:val="nil"/>
            </w:tcBorders>
          </w:tcPr>
          <w:p w14:paraId="6F4B1DCC" w14:textId="77777777" w:rsidR="006F3DDF" w:rsidRPr="006F3DDF" w:rsidRDefault="006F3DDF" w:rsidP="006F3DDF">
            <w:pPr>
              <w:tabs>
                <w:tab w:val="left" w:pos="542"/>
                <w:tab w:val="left" w:pos="5940"/>
              </w:tabs>
              <w:jc w:val="both"/>
              <w:rPr>
                <w:bCs/>
                <w:sz w:val="24"/>
                <w:szCs w:val="24"/>
              </w:rPr>
            </w:pPr>
            <w:r w:rsidRPr="006F3DDF">
              <w:rPr>
                <w:bCs/>
                <w:sz w:val="24"/>
                <w:szCs w:val="24"/>
              </w:rPr>
              <w:t>Трава и древесно-кустарниковая растительность</w:t>
            </w:r>
          </w:p>
        </w:tc>
      </w:tr>
      <w:tr w:rsidR="006F3DDF" w:rsidRPr="006F3DDF" w14:paraId="7E12FD9D" w14:textId="77777777" w:rsidTr="006F3DDF">
        <w:tc>
          <w:tcPr>
            <w:tcW w:w="3974" w:type="dxa"/>
            <w:tcBorders>
              <w:top w:val="single" w:sz="4" w:space="0" w:color="auto"/>
              <w:bottom w:val="single" w:sz="4" w:space="0" w:color="auto"/>
              <w:right w:val="single" w:sz="4" w:space="0" w:color="auto"/>
            </w:tcBorders>
          </w:tcPr>
          <w:p w14:paraId="67F66085" w14:textId="77777777" w:rsidR="006F3DDF" w:rsidRPr="006F3DDF" w:rsidRDefault="006F3DDF" w:rsidP="006F3DDF">
            <w:pPr>
              <w:tabs>
                <w:tab w:val="left" w:pos="542"/>
                <w:tab w:val="left" w:pos="5940"/>
              </w:tabs>
              <w:jc w:val="both"/>
              <w:rPr>
                <w:bCs/>
                <w:sz w:val="24"/>
                <w:szCs w:val="24"/>
              </w:rPr>
            </w:pPr>
            <w:r w:rsidRPr="006F3DDF">
              <w:rPr>
                <w:bCs/>
                <w:sz w:val="24"/>
                <w:szCs w:val="24"/>
              </w:rPr>
              <w:t>Мусор и посторонние предметы на обочине, откосе, кювете</w:t>
            </w:r>
          </w:p>
        </w:tc>
        <w:tc>
          <w:tcPr>
            <w:tcW w:w="6298" w:type="dxa"/>
            <w:tcBorders>
              <w:top w:val="single" w:sz="4" w:space="0" w:color="auto"/>
              <w:left w:val="single" w:sz="4" w:space="0" w:color="auto"/>
              <w:bottom w:val="nil"/>
            </w:tcBorders>
          </w:tcPr>
          <w:p w14:paraId="71E1CA18" w14:textId="77777777" w:rsidR="006F3DDF" w:rsidRPr="006F3DDF" w:rsidRDefault="006F3DDF" w:rsidP="006F3DDF">
            <w:pPr>
              <w:tabs>
                <w:tab w:val="left" w:pos="542"/>
                <w:tab w:val="left" w:pos="5940"/>
              </w:tabs>
              <w:jc w:val="both"/>
              <w:rPr>
                <w:bCs/>
                <w:sz w:val="24"/>
                <w:szCs w:val="24"/>
              </w:rPr>
            </w:pPr>
            <w:r w:rsidRPr="006F3DDF">
              <w:rPr>
                <w:bCs/>
                <w:sz w:val="24"/>
                <w:szCs w:val="24"/>
              </w:rPr>
              <w:t>Наличие грязи, мусора в полосе отвода. Наличие посторонних предметов</w:t>
            </w:r>
          </w:p>
        </w:tc>
      </w:tr>
      <w:tr w:rsidR="006F3DDF" w:rsidRPr="006F3DDF" w14:paraId="661D1345" w14:textId="77777777" w:rsidTr="006F3DDF">
        <w:tc>
          <w:tcPr>
            <w:tcW w:w="3974" w:type="dxa"/>
            <w:tcBorders>
              <w:top w:val="single" w:sz="4" w:space="0" w:color="auto"/>
              <w:bottom w:val="single" w:sz="4" w:space="0" w:color="auto"/>
              <w:right w:val="single" w:sz="4" w:space="0" w:color="auto"/>
            </w:tcBorders>
          </w:tcPr>
          <w:p w14:paraId="39987CD3"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откосов насыпей</w:t>
            </w:r>
          </w:p>
        </w:tc>
        <w:tc>
          <w:tcPr>
            <w:tcW w:w="6298" w:type="dxa"/>
            <w:tcBorders>
              <w:top w:val="single" w:sz="4" w:space="0" w:color="auto"/>
              <w:left w:val="single" w:sz="4" w:space="0" w:color="auto"/>
              <w:bottom w:val="nil"/>
            </w:tcBorders>
          </w:tcPr>
          <w:p w14:paraId="29F9902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Искажение профиля откосов в виде впадин, углублений, </w:t>
            </w:r>
            <w:proofErr w:type="spellStart"/>
            <w:r w:rsidRPr="006F3DDF">
              <w:rPr>
                <w:bCs/>
                <w:sz w:val="24"/>
                <w:szCs w:val="24"/>
              </w:rPr>
              <w:t>взбугриваний</w:t>
            </w:r>
            <w:proofErr w:type="spellEnd"/>
          </w:p>
        </w:tc>
      </w:tr>
      <w:tr w:rsidR="006F3DDF" w:rsidRPr="006F3DDF" w14:paraId="721B6920" w14:textId="77777777" w:rsidTr="006F3DDF">
        <w:tc>
          <w:tcPr>
            <w:tcW w:w="3974" w:type="dxa"/>
            <w:tcBorders>
              <w:top w:val="single" w:sz="4" w:space="0" w:color="auto"/>
              <w:bottom w:val="single" w:sz="4" w:space="0" w:color="auto"/>
              <w:right w:val="single" w:sz="4" w:space="0" w:color="auto"/>
            </w:tcBorders>
          </w:tcPr>
          <w:p w14:paraId="047920C0" w14:textId="77777777" w:rsidR="006F3DDF" w:rsidRPr="006F3DDF" w:rsidRDefault="006F3DDF" w:rsidP="006F3DDF">
            <w:pPr>
              <w:tabs>
                <w:tab w:val="left" w:pos="542"/>
                <w:tab w:val="left" w:pos="5940"/>
              </w:tabs>
              <w:jc w:val="both"/>
              <w:rPr>
                <w:bCs/>
                <w:sz w:val="24"/>
                <w:szCs w:val="24"/>
              </w:rPr>
            </w:pPr>
            <w:r w:rsidRPr="006F3DDF">
              <w:rPr>
                <w:bCs/>
                <w:sz w:val="24"/>
                <w:szCs w:val="24"/>
              </w:rPr>
              <w:t>Локальные разрушения укрепления откоса</w:t>
            </w:r>
          </w:p>
        </w:tc>
        <w:tc>
          <w:tcPr>
            <w:tcW w:w="6298" w:type="dxa"/>
            <w:tcBorders>
              <w:top w:val="single" w:sz="4" w:space="0" w:color="auto"/>
              <w:left w:val="single" w:sz="4" w:space="0" w:color="auto"/>
              <w:bottom w:val="nil"/>
            </w:tcBorders>
          </w:tcPr>
          <w:p w14:paraId="35EA21B2" w14:textId="77777777" w:rsidR="006F3DDF" w:rsidRPr="006F3DDF" w:rsidRDefault="006F3DDF" w:rsidP="006F3DDF">
            <w:pPr>
              <w:tabs>
                <w:tab w:val="left" w:pos="542"/>
                <w:tab w:val="left" w:pos="5940"/>
              </w:tabs>
              <w:jc w:val="both"/>
              <w:rPr>
                <w:bCs/>
                <w:sz w:val="24"/>
                <w:szCs w:val="24"/>
              </w:rPr>
            </w:pPr>
            <w:r w:rsidRPr="006F3DDF">
              <w:rPr>
                <w:bCs/>
                <w:sz w:val="24"/>
                <w:szCs w:val="24"/>
              </w:rPr>
              <w:t>Нарушение целостности укрепленной поверхности откосов</w:t>
            </w:r>
          </w:p>
        </w:tc>
      </w:tr>
      <w:tr w:rsidR="006F3DDF" w:rsidRPr="006F3DDF" w14:paraId="75D84DBE" w14:textId="77777777" w:rsidTr="006F3DDF">
        <w:tc>
          <w:tcPr>
            <w:tcW w:w="3974" w:type="dxa"/>
            <w:tcBorders>
              <w:top w:val="single" w:sz="4" w:space="0" w:color="auto"/>
              <w:bottom w:val="single" w:sz="4" w:space="0" w:color="auto"/>
              <w:right w:val="single" w:sz="4" w:space="0" w:color="auto"/>
            </w:tcBorders>
          </w:tcPr>
          <w:p w14:paraId="209CEB0F" w14:textId="77777777" w:rsidR="006F3DDF" w:rsidRPr="006F3DDF" w:rsidRDefault="006F3DDF" w:rsidP="006F3DDF">
            <w:pPr>
              <w:tabs>
                <w:tab w:val="left" w:pos="542"/>
                <w:tab w:val="left" w:pos="5940"/>
              </w:tabs>
              <w:jc w:val="both"/>
              <w:rPr>
                <w:bCs/>
                <w:sz w:val="24"/>
                <w:szCs w:val="24"/>
              </w:rPr>
            </w:pPr>
            <w:r w:rsidRPr="006F3DDF">
              <w:rPr>
                <w:bCs/>
                <w:sz w:val="24"/>
                <w:szCs w:val="24"/>
              </w:rPr>
              <w:t>Съезды с автомобильной дороги в неустановленных местах</w:t>
            </w:r>
          </w:p>
        </w:tc>
        <w:tc>
          <w:tcPr>
            <w:tcW w:w="6298" w:type="dxa"/>
            <w:tcBorders>
              <w:top w:val="single" w:sz="4" w:space="0" w:color="auto"/>
              <w:left w:val="single" w:sz="4" w:space="0" w:color="auto"/>
              <w:bottom w:val="nil"/>
            </w:tcBorders>
          </w:tcPr>
          <w:p w14:paraId="3EF270A5" w14:textId="77777777" w:rsidR="006F3DDF" w:rsidRPr="006F3DDF" w:rsidRDefault="006F3DDF" w:rsidP="006F3DDF">
            <w:pPr>
              <w:tabs>
                <w:tab w:val="left" w:pos="542"/>
                <w:tab w:val="left" w:pos="5940"/>
              </w:tabs>
              <w:jc w:val="both"/>
              <w:rPr>
                <w:bCs/>
                <w:sz w:val="24"/>
                <w:szCs w:val="24"/>
              </w:rPr>
            </w:pPr>
            <w:r w:rsidRPr="006F3DDF">
              <w:rPr>
                <w:bCs/>
                <w:sz w:val="24"/>
                <w:szCs w:val="24"/>
              </w:rPr>
              <w:t>Не санкционировано построенные присоединения к автомобильным дорогам, без согласованной в установленном порядке документации.</w:t>
            </w:r>
          </w:p>
        </w:tc>
      </w:tr>
      <w:tr w:rsidR="006F3DDF" w:rsidRPr="006F3DDF" w14:paraId="4B797070" w14:textId="77777777" w:rsidTr="006F3DDF">
        <w:tc>
          <w:tcPr>
            <w:tcW w:w="10272" w:type="dxa"/>
            <w:gridSpan w:val="2"/>
            <w:tcBorders>
              <w:top w:val="single" w:sz="4" w:space="0" w:color="auto"/>
              <w:bottom w:val="single" w:sz="4" w:space="0" w:color="auto"/>
            </w:tcBorders>
          </w:tcPr>
          <w:p w14:paraId="062B7022"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Система водоотвода</w:t>
            </w:r>
          </w:p>
        </w:tc>
      </w:tr>
      <w:tr w:rsidR="006F3DDF" w:rsidRPr="006F3DDF" w14:paraId="42B6A7EC" w14:textId="77777777" w:rsidTr="006F3DDF">
        <w:tc>
          <w:tcPr>
            <w:tcW w:w="3974" w:type="dxa"/>
            <w:tcBorders>
              <w:top w:val="single" w:sz="4" w:space="0" w:color="auto"/>
              <w:bottom w:val="single" w:sz="4" w:space="0" w:color="auto"/>
              <w:right w:val="single" w:sz="4" w:space="0" w:color="auto"/>
            </w:tcBorders>
          </w:tcPr>
          <w:p w14:paraId="0CDB5959" w14:textId="77777777" w:rsidR="006F3DDF" w:rsidRPr="006F3DDF" w:rsidRDefault="006F3DDF" w:rsidP="006F3DDF">
            <w:pPr>
              <w:tabs>
                <w:tab w:val="left" w:pos="542"/>
                <w:tab w:val="left" w:pos="5940"/>
              </w:tabs>
              <w:jc w:val="both"/>
              <w:rPr>
                <w:bCs/>
                <w:sz w:val="24"/>
                <w:szCs w:val="24"/>
              </w:rPr>
            </w:pPr>
            <w:r w:rsidRPr="006F3DDF">
              <w:rPr>
                <w:bCs/>
                <w:sz w:val="24"/>
                <w:szCs w:val="24"/>
              </w:rPr>
              <w:t>Заиливание водопропускных труб</w:t>
            </w:r>
          </w:p>
        </w:tc>
        <w:tc>
          <w:tcPr>
            <w:tcW w:w="6298" w:type="dxa"/>
            <w:tcBorders>
              <w:top w:val="single" w:sz="4" w:space="0" w:color="auto"/>
              <w:left w:val="single" w:sz="4" w:space="0" w:color="auto"/>
              <w:bottom w:val="nil"/>
            </w:tcBorders>
          </w:tcPr>
          <w:p w14:paraId="55FF6AF2" w14:textId="77777777" w:rsidR="006F3DDF" w:rsidRPr="006F3DDF" w:rsidRDefault="006F3DDF" w:rsidP="006F3DDF">
            <w:pPr>
              <w:tabs>
                <w:tab w:val="left" w:pos="542"/>
                <w:tab w:val="left" w:pos="5940"/>
              </w:tabs>
              <w:jc w:val="both"/>
              <w:rPr>
                <w:bCs/>
                <w:sz w:val="24"/>
                <w:szCs w:val="24"/>
              </w:rPr>
            </w:pPr>
            <w:r w:rsidRPr="006F3DDF">
              <w:rPr>
                <w:bCs/>
                <w:sz w:val="24"/>
                <w:szCs w:val="24"/>
              </w:rPr>
              <w:t>Отложение илистых частиц в сечении и у оголовков труб</w:t>
            </w:r>
          </w:p>
        </w:tc>
      </w:tr>
      <w:tr w:rsidR="006F3DDF" w:rsidRPr="006F3DDF" w14:paraId="701E4878" w14:textId="77777777" w:rsidTr="006F3DDF">
        <w:tc>
          <w:tcPr>
            <w:tcW w:w="3974" w:type="dxa"/>
            <w:tcBorders>
              <w:top w:val="single" w:sz="4" w:space="0" w:color="auto"/>
              <w:bottom w:val="single" w:sz="4" w:space="0" w:color="auto"/>
              <w:right w:val="single" w:sz="4" w:space="0" w:color="auto"/>
            </w:tcBorders>
          </w:tcPr>
          <w:p w14:paraId="7454D2B0"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оголовков водопропускных труб</w:t>
            </w:r>
          </w:p>
        </w:tc>
        <w:tc>
          <w:tcPr>
            <w:tcW w:w="6298" w:type="dxa"/>
            <w:tcBorders>
              <w:top w:val="single" w:sz="4" w:space="0" w:color="auto"/>
              <w:left w:val="single" w:sz="4" w:space="0" w:color="auto"/>
              <w:bottom w:val="nil"/>
            </w:tcBorders>
          </w:tcPr>
          <w:p w14:paraId="75238E7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Нарушение целостности и </w:t>
            </w:r>
            <w:proofErr w:type="spellStart"/>
            <w:r w:rsidRPr="006F3DDF">
              <w:rPr>
                <w:bCs/>
                <w:sz w:val="24"/>
                <w:szCs w:val="24"/>
              </w:rPr>
              <w:t>выкрашивание</w:t>
            </w:r>
            <w:proofErr w:type="spellEnd"/>
            <w:r w:rsidRPr="006F3DDF">
              <w:rPr>
                <w:bCs/>
                <w:sz w:val="24"/>
                <w:szCs w:val="24"/>
              </w:rPr>
              <w:t xml:space="preserve"> материала оголовков водопропускных труб. Смещение оголовков и открылков от проектного положения</w:t>
            </w:r>
          </w:p>
        </w:tc>
      </w:tr>
      <w:tr w:rsidR="006F3DDF" w:rsidRPr="006F3DDF" w14:paraId="32D98CB1" w14:textId="77777777" w:rsidTr="006F3DDF">
        <w:tc>
          <w:tcPr>
            <w:tcW w:w="3974" w:type="dxa"/>
            <w:tcBorders>
              <w:top w:val="single" w:sz="4" w:space="0" w:color="auto"/>
              <w:bottom w:val="single" w:sz="4" w:space="0" w:color="auto"/>
              <w:right w:val="single" w:sz="4" w:space="0" w:color="auto"/>
            </w:tcBorders>
          </w:tcPr>
          <w:p w14:paraId="54CF158F" w14:textId="77777777" w:rsidR="006F3DDF" w:rsidRPr="006F3DDF" w:rsidRDefault="006F3DDF" w:rsidP="006F3DDF">
            <w:pPr>
              <w:tabs>
                <w:tab w:val="left" w:pos="542"/>
                <w:tab w:val="left" w:pos="5940"/>
              </w:tabs>
              <w:jc w:val="both"/>
              <w:rPr>
                <w:bCs/>
                <w:sz w:val="24"/>
                <w:szCs w:val="24"/>
              </w:rPr>
            </w:pPr>
            <w:r w:rsidRPr="006F3DDF">
              <w:rPr>
                <w:bCs/>
                <w:sz w:val="24"/>
                <w:szCs w:val="24"/>
              </w:rPr>
              <w:t>Необеспеченный водоотвод (застой воды)</w:t>
            </w:r>
          </w:p>
        </w:tc>
        <w:tc>
          <w:tcPr>
            <w:tcW w:w="6298" w:type="dxa"/>
            <w:tcBorders>
              <w:top w:val="single" w:sz="4" w:space="0" w:color="auto"/>
              <w:left w:val="single" w:sz="4" w:space="0" w:color="auto"/>
              <w:bottom w:val="single" w:sz="4" w:space="0" w:color="auto"/>
            </w:tcBorders>
          </w:tcPr>
          <w:p w14:paraId="277AF36E" w14:textId="77777777" w:rsidR="006F3DDF" w:rsidRPr="006F3DDF" w:rsidRDefault="006F3DDF" w:rsidP="006F3DDF">
            <w:pPr>
              <w:tabs>
                <w:tab w:val="left" w:pos="542"/>
                <w:tab w:val="left" w:pos="5940"/>
              </w:tabs>
              <w:jc w:val="both"/>
              <w:rPr>
                <w:bCs/>
                <w:sz w:val="24"/>
                <w:szCs w:val="24"/>
              </w:rPr>
            </w:pPr>
            <w:r w:rsidRPr="006F3DDF">
              <w:rPr>
                <w:bCs/>
                <w:sz w:val="24"/>
                <w:szCs w:val="24"/>
              </w:rPr>
              <w:t>Скопление воды в системе водоотвода, вызванное недостаточным или обратным поперечным уклоном, наличием деформаций и разрушений, нарушением работы системы водоотвода (дренажа, труб, водоотводных канав, патрубков, лотков)</w:t>
            </w:r>
          </w:p>
        </w:tc>
      </w:tr>
      <w:tr w:rsidR="006F3DDF" w:rsidRPr="006F3DDF" w14:paraId="6ACD1802" w14:textId="77777777" w:rsidTr="006F3DDF">
        <w:tc>
          <w:tcPr>
            <w:tcW w:w="3974" w:type="dxa"/>
            <w:tcBorders>
              <w:top w:val="single" w:sz="4" w:space="0" w:color="auto"/>
              <w:bottom w:val="single" w:sz="4" w:space="0" w:color="auto"/>
              <w:right w:val="single" w:sz="4" w:space="0" w:color="auto"/>
            </w:tcBorders>
          </w:tcPr>
          <w:p w14:paraId="5EF731F3"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системы водоотвода (водосбросы, дренажи, водоотводные канавы и др.)</w:t>
            </w:r>
          </w:p>
        </w:tc>
        <w:tc>
          <w:tcPr>
            <w:tcW w:w="6298" w:type="dxa"/>
            <w:tcBorders>
              <w:top w:val="single" w:sz="4" w:space="0" w:color="auto"/>
              <w:left w:val="single" w:sz="4" w:space="0" w:color="auto"/>
              <w:bottom w:val="nil"/>
            </w:tcBorders>
          </w:tcPr>
          <w:p w14:paraId="4C441456" w14:textId="77777777" w:rsidR="006F3DDF" w:rsidRPr="006F3DDF" w:rsidRDefault="006F3DDF" w:rsidP="006F3DDF">
            <w:pPr>
              <w:tabs>
                <w:tab w:val="left" w:pos="542"/>
                <w:tab w:val="left" w:pos="5940"/>
              </w:tabs>
              <w:jc w:val="both"/>
              <w:rPr>
                <w:bCs/>
                <w:sz w:val="24"/>
                <w:szCs w:val="24"/>
              </w:rPr>
            </w:pPr>
            <w:r w:rsidRPr="006F3DDF">
              <w:rPr>
                <w:bCs/>
                <w:sz w:val="24"/>
                <w:szCs w:val="24"/>
              </w:rPr>
              <w:t>Размытые, заиленные, заросшие травой или кустарником водоотводные сооружения. Необеспеченный продольный уклон, свободный пропуск воды у водоотводных сооружений. Разрушение конструкции.</w:t>
            </w:r>
          </w:p>
        </w:tc>
      </w:tr>
      <w:tr w:rsidR="006F3DDF" w:rsidRPr="006F3DDF" w14:paraId="668D870E" w14:textId="77777777" w:rsidTr="006F3DDF">
        <w:tc>
          <w:tcPr>
            <w:tcW w:w="3974" w:type="dxa"/>
            <w:tcBorders>
              <w:top w:val="single" w:sz="4" w:space="0" w:color="auto"/>
              <w:bottom w:val="single" w:sz="4" w:space="0" w:color="auto"/>
              <w:right w:val="single" w:sz="4" w:space="0" w:color="auto"/>
            </w:tcBorders>
          </w:tcPr>
          <w:p w14:paraId="591EECBA" w14:textId="77777777" w:rsidR="006F3DDF" w:rsidRPr="006F3DDF" w:rsidRDefault="006F3DDF" w:rsidP="006F3DDF">
            <w:pPr>
              <w:tabs>
                <w:tab w:val="left" w:pos="542"/>
                <w:tab w:val="left" w:pos="5940"/>
              </w:tabs>
              <w:jc w:val="both"/>
              <w:rPr>
                <w:bCs/>
                <w:sz w:val="24"/>
                <w:szCs w:val="24"/>
              </w:rPr>
            </w:pPr>
            <w:r w:rsidRPr="006F3DDF">
              <w:rPr>
                <w:bCs/>
                <w:sz w:val="24"/>
                <w:szCs w:val="24"/>
              </w:rPr>
              <w:t>Засорение системы водоотвода (водопропускных труб, патрубков, лотков)</w:t>
            </w:r>
          </w:p>
        </w:tc>
        <w:tc>
          <w:tcPr>
            <w:tcW w:w="6298" w:type="dxa"/>
            <w:tcBorders>
              <w:top w:val="single" w:sz="4" w:space="0" w:color="auto"/>
              <w:left w:val="single" w:sz="4" w:space="0" w:color="auto"/>
              <w:bottom w:val="single" w:sz="4" w:space="0" w:color="auto"/>
            </w:tcBorders>
          </w:tcPr>
          <w:p w14:paraId="126C79E8" w14:textId="77777777" w:rsidR="006F3DDF" w:rsidRPr="006F3DDF" w:rsidRDefault="006F3DDF" w:rsidP="006F3DDF">
            <w:pPr>
              <w:tabs>
                <w:tab w:val="left" w:pos="542"/>
                <w:tab w:val="left" w:pos="5940"/>
              </w:tabs>
              <w:jc w:val="both"/>
              <w:rPr>
                <w:bCs/>
                <w:sz w:val="24"/>
                <w:szCs w:val="24"/>
              </w:rPr>
            </w:pPr>
            <w:r w:rsidRPr="006F3DDF">
              <w:rPr>
                <w:bCs/>
                <w:sz w:val="24"/>
                <w:szCs w:val="24"/>
              </w:rPr>
              <w:t>Наличие мусора, снега и льда на водоотводных лотках, в патрубках, трубах.</w:t>
            </w:r>
          </w:p>
        </w:tc>
      </w:tr>
    </w:tbl>
    <w:p w14:paraId="5E8312C1" w14:textId="77777777" w:rsidR="006F3DDF" w:rsidRPr="006F3DDF" w:rsidRDefault="006F3DDF" w:rsidP="006F3DDF">
      <w:pPr>
        <w:tabs>
          <w:tab w:val="left" w:pos="542"/>
          <w:tab w:val="left" w:pos="5940"/>
        </w:tabs>
        <w:jc w:val="both"/>
        <w:rPr>
          <w:bCs/>
          <w:sz w:val="24"/>
          <w:szCs w:val="24"/>
        </w:rPr>
      </w:pPr>
    </w:p>
    <w:p w14:paraId="65735AD1" w14:textId="77777777" w:rsidR="006F3DDF" w:rsidRPr="006F3DDF" w:rsidRDefault="006F3DDF" w:rsidP="008B4816">
      <w:pPr>
        <w:tabs>
          <w:tab w:val="left" w:pos="542"/>
          <w:tab w:val="left" w:pos="5940"/>
        </w:tabs>
        <w:jc w:val="right"/>
        <w:rPr>
          <w:bCs/>
          <w:sz w:val="24"/>
          <w:szCs w:val="24"/>
        </w:rPr>
      </w:pPr>
      <w:bookmarkStart w:id="62" w:name="sub_333"/>
      <w:r w:rsidRPr="006F3DDF">
        <w:rPr>
          <w:bCs/>
          <w:sz w:val="24"/>
          <w:szCs w:val="24"/>
        </w:rPr>
        <w:t>Таблица 3</w:t>
      </w:r>
    </w:p>
    <w:bookmarkEnd w:id="62"/>
    <w:p w14:paraId="0053719A"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Размеры дефектов конструктивных элементов земляного полотна и системы водоотвода и сроки их устранения</w:t>
      </w:r>
    </w:p>
    <w:p w14:paraId="1C39D8C5"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1"/>
        <w:gridCol w:w="1699"/>
        <w:gridCol w:w="1699"/>
        <w:gridCol w:w="1997"/>
      </w:tblGrid>
      <w:tr w:rsidR="006F3DDF" w:rsidRPr="006F3DDF" w14:paraId="12FAA663" w14:textId="77777777" w:rsidTr="006F3DDF">
        <w:tc>
          <w:tcPr>
            <w:tcW w:w="4901" w:type="dxa"/>
            <w:tcBorders>
              <w:top w:val="single" w:sz="4" w:space="0" w:color="auto"/>
              <w:bottom w:val="single" w:sz="4" w:space="0" w:color="auto"/>
              <w:right w:val="single" w:sz="4" w:space="0" w:color="auto"/>
            </w:tcBorders>
          </w:tcPr>
          <w:p w14:paraId="723DBD67" w14:textId="77777777" w:rsidR="006F3DDF" w:rsidRPr="006F3DDF" w:rsidRDefault="006F3DDF" w:rsidP="006F3DDF">
            <w:pPr>
              <w:tabs>
                <w:tab w:val="left" w:pos="542"/>
                <w:tab w:val="left" w:pos="5940"/>
              </w:tabs>
              <w:jc w:val="both"/>
              <w:rPr>
                <w:bCs/>
                <w:sz w:val="24"/>
                <w:szCs w:val="24"/>
              </w:rPr>
            </w:pPr>
            <w:r w:rsidRPr="006F3DDF">
              <w:rPr>
                <w:bCs/>
                <w:sz w:val="24"/>
                <w:szCs w:val="24"/>
              </w:rPr>
              <w:t>Вид дефекта</w:t>
            </w:r>
          </w:p>
        </w:tc>
        <w:tc>
          <w:tcPr>
            <w:tcW w:w="1699" w:type="dxa"/>
            <w:tcBorders>
              <w:top w:val="single" w:sz="4" w:space="0" w:color="auto"/>
              <w:left w:val="single" w:sz="4" w:space="0" w:color="auto"/>
              <w:bottom w:val="nil"/>
              <w:right w:val="nil"/>
            </w:tcBorders>
          </w:tcPr>
          <w:p w14:paraId="45981DB7"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дорог и улиц</w:t>
            </w:r>
          </w:p>
        </w:tc>
        <w:tc>
          <w:tcPr>
            <w:tcW w:w="1699" w:type="dxa"/>
            <w:tcBorders>
              <w:top w:val="single" w:sz="4" w:space="0" w:color="auto"/>
              <w:left w:val="single" w:sz="4" w:space="0" w:color="auto"/>
              <w:bottom w:val="nil"/>
              <w:right w:val="nil"/>
            </w:tcBorders>
          </w:tcPr>
          <w:p w14:paraId="77B8D4B6"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Размеры</w:t>
            </w:r>
          </w:p>
        </w:tc>
        <w:tc>
          <w:tcPr>
            <w:tcW w:w="1997" w:type="dxa"/>
            <w:tcBorders>
              <w:top w:val="single" w:sz="4" w:space="0" w:color="auto"/>
              <w:left w:val="single" w:sz="4" w:space="0" w:color="auto"/>
              <w:bottom w:val="nil"/>
            </w:tcBorders>
          </w:tcPr>
          <w:p w14:paraId="08C5452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Срок устранения, </w:t>
            </w:r>
            <w:proofErr w:type="spellStart"/>
            <w:r w:rsidRPr="006F3DDF">
              <w:rPr>
                <w:bCs/>
                <w:sz w:val="24"/>
                <w:szCs w:val="24"/>
              </w:rPr>
              <w:t>сут</w:t>
            </w:r>
            <w:proofErr w:type="spellEnd"/>
          </w:p>
        </w:tc>
      </w:tr>
      <w:tr w:rsidR="006F3DDF" w:rsidRPr="006F3DDF" w14:paraId="1B7C1F99" w14:textId="77777777" w:rsidTr="006F3DDF">
        <w:tc>
          <w:tcPr>
            <w:tcW w:w="4901" w:type="dxa"/>
            <w:vMerge w:val="restart"/>
            <w:tcBorders>
              <w:top w:val="single" w:sz="4" w:space="0" w:color="auto"/>
              <w:bottom w:val="single" w:sz="4" w:space="0" w:color="auto"/>
              <w:right w:val="single" w:sz="4" w:space="0" w:color="auto"/>
            </w:tcBorders>
          </w:tcPr>
          <w:p w14:paraId="34CDE6C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Мусор и посторонние предметы на разделительной полосе, обочине, откосах земляного полотна и в полосе отвода, встречающиеся </w:t>
            </w:r>
            <w:proofErr w:type="gramStart"/>
            <w:r w:rsidRPr="006F3DDF">
              <w:rPr>
                <w:bCs/>
                <w:sz w:val="24"/>
                <w:szCs w:val="24"/>
              </w:rPr>
              <w:t>чаще</w:t>
            </w:r>
            <w:proofErr w:type="gramEnd"/>
            <w:r w:rsidRPr="006F3DDF">
              <w:rPr>
                <w:bCs/>
                <w:sz w:val="24"/>
                <w:szCs w:val="24"/>
              </w:rPr>
              <w:t xml:space="preserve"> чем через м.</w:t>
            </w:r>
          </w:p>
        </w:tc>
        <w:tc>
          <w:tcPr>
            <w:tcW w:w="1699" w:type="dxa"/>
            <w:tcBorders>
              <w:top w:val="single" w:sz="4" w:space="0" w:color="auto"/>
              <w:left w:val="single" w:sz="4" w:space="0" w:color="auto"/>
              <w:bottom w:val="nil"/>
              <w:right w:val="nil"/>
            </w:tcBorders>
          </w:tcPr>
          <w:p w14:paraId="5A1C2136"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1699" w:type="dxa"/>
            <w:tcBorders>
              <w:top w:val="single" w:sz="4" w:space="0" w:color="auto"/>
              <w:left w:val="single" w:sz="4" w:space="0" w:color="auto"/>
              <w:bottom w:val="nil"/>
              <w:right w:val="nil"/>
            </w:tcBorders>
          </w:tcPr>
          <w:p w14:paraId="0432ED30" w14:textId="77777777" w:rsidR="006F3DDF" w:rsidRPr="006F3DDF" w:rsidRDefault="006F3DDF" w:rsidP="006F3DDF">
            <w:pPr>
              <w:tabs>
                <w:tab w:val="left" w:pos="542"/>
                <w:tab w:val="left" w:pos="5940"/>
              </w:tabs>
              <w:jc w:val="both"/>
              <w:rPr>
                <w:bCs/>
                <w:sz w:val="24"/>
                <w:szCs w:val="24"/>
              </w:rPr>
            </w:pPr>
            <w:r w:rsidRPr="006F3DDF">
              <w:rPr>
                <w:bCs/>
                <w:sz w:val="24"/>
                <w:szCs w:val="24"/>
              </w:rPr>
              <w:t>100-200</w:t>
            </w:r>
          </w:p>
        </w:tc>
        <w:tc>
          <w:tcPr>
            <w:tcW w:w="1997" w:type="dxa"/>
            <w:tcBorders>
              <w:top w:val="single" w:sz="4" w:space="0" w:color="auto"/>
              <w:left w:val="single" w:sz="4" w:space="0" w:color="auto"/>
              <w:bottom w:val="nil"/>
            </w:tcBorders>
          </w:tcPr>
          <w:p w14:paraId="30C1F260"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5295C4F" w14:textId="77777777" w:rsidTr="006F3DDF">
        <w:tc>
          <w:tcPr>
            <w:tcW w:w="4901" w:type="dxa"/>
            <w:vMerge/>
            <w:tcBorders>
              <w:top w:val="single" w:sz="4" w:space="0" w:color="auto"/>
              <w:bottom w:val="single" w:sz="4" w:space="0" w:color="auto"/>
              <w:right w:val="single" w:sz="4" w:space="0" w:color="auto"/>
            </w:tcBorders>
          </w:tcPr>
          <w:p w14:paraId="03D4F871"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1C4BC1F2"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1699" w:type="dxa"/>
            <w:tcBorders>
              <w:top w:val="single" w:sz="4" w:space="0" w:color="auto"/>
              <w:left w:val="single" w:sz="4" w:space="0" w:color="auto"/>
              <w:bottom w:val="nil"/>
              <w:right w:val="nil"/>
            </w:tcBorders>
          </w:tcPr>
          <w:p w14:paraId="215C31EA" w14:textId="77777777" w:rsidR="006F3DDF" w:rsidRPr="006F3DDF" w:rsidRDefault="006F3DDF" w:rsidP="006F3DDF">
            <w:pPr>
              <w:tabs>
                <w:tab w:val="left" w:pos="542"/>
                <w:tab w:val="left" w:pos="5940"/>
              </w:tabs>
              <w:jc w:val="both"/>
              <w:rPr>
                <w:bCs/>
                <w:sz w:val="24"/>
                <w:szCs w:val="24"/>
              </w:rPr>
            </w:pPr>
            <w:r w:rsidRPr="006F3DDF">
              <w:rPr>
                <w:bCs/>
                <w:sz w:val="24"/>
                <w:szCs w:val="24"/>
              </w:rPr>
              <w:t>300</w:t>
            </w:r>
          </w:p>
        </w:tc>
        <w:tc>
          <w:tcPr>
            <w:tcW w:w="1997" w:type="dxa"/>
            <w:tcBorders>
              <w:top w:val="single" w:sz="4" w:space="0" w:color="auto"/>
              <w:left w:val="single" w:sz="4" w:space="0" w:color="auto"/>
              <w:bottom w:val="nil"/>
            </w:tcBorders>
          </w:tcPr>
          <w:p w14:paraId="68F39F0B"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B2F4334" w14:textId="77777777" w:rsidTr="006F3DDF">
        <w:tc>
          <w:tcPr>
            <w:tcW w:w="4901" w:type="dxa"/>
            <w:vMerge/>
            <w:tcBorders>
              <w:top w:val="single" w:sz="4" w:space="0" w:color="auto"/>
              <w:bottom w:val="single" w:sz="4" w:space="0" w:color="auto"/>
              <w:right w:val="single" w:sz="4" w:space="0" w:color="auto"/>
            </w:tcBorders>
          </w:tcPr>
          <w:p w14:paraId="7EC73171"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3AC0A7B9" w14:textId="77777777" w:rsidR="006F3DDF" w:rsidRPr="006F3DDF" w:rsidRDefault="006F3DDF" w:rsidP="006F3DDF">
            <w:pPr>
              <w:tabs>
                <w:tab w:val="left" w:pos="542"/>
                <w:tab w:val="left" w:pos="5940"/>
              </w:tabs>
              <w:jc w:val="both"/>
              <w:rPr>
                <w:bCs/>
                <w:sz w:val="24"/>
                <w:szCs w:val="24"/>
              </w:rPr>
            </w:pPr>
            <w:r w:rsidRPr="006F3DDF">
              <w:rPr>
                <w:bCs/>
                <w:sz w:val="24"/>
                <w:szCs w:val="24"/>
              </w:rPr>
              <w:t>В - Г</w:t>
            </w:r>
          </w:p>
        </w:tc>
        <w:tc>
          <w:tcPr>
            <w:tcW w:w="1699" w:type="dxa"/>
            <w:tcBorders>
              <w:top w:val="single" w:sz="4" w:space="0" w:color="auto"/>
              <w:left w:val="single" w:sz="4" w:space="0" w:color="auto"/>
              <w:bottom w:val="nil"/>
              <w:right w:val="nil"/>
            </w:tcBorders>
          </w:tcPr>
          <w:p w14:paraId="0BEF3ECD" w14:textId="77777777" w:rsidR="006F3DDF" w:rsidRPr="006F3DDF" w:rsidRDefault="006F3DDF" w:rsidP="006F3DDF">
            <w:pPr>
              <w:tabs>
                <w:tab w:val="left" w:pos="542"/>
                <w:tab w:val="left" w:pos="5940"/>
              </w:tabs>
              <w:jc w:val="both"/>
              <w:rPr>
                <w:bCs/>
                <w:sz w:val="24"/>
                <w:szCs w:val="24"/>
              </w:rPr>
            </w:pPr>
            <w:r w:rsidRPr="006F3DDF">
              <w:rPr>
                <w:bCs/>
                <w:sz w:val="24"/>
                <w:szCs w:val="24"/>
              </w:rPr>
              <w:t>300</w:t>
            </w:r>
          </w:p>
        </w:tc>
        <w:tc>
          <w:tcPr>
            <w:tcW w:w="1997" w:type="dxa"/>
            <w:tcBorders>
              <w:top w:val="single" w:sz="4" w:space="0" w:color="auto"/>
              <w:left w:val="single" w:sz="4" w:space="0" w:color="auto"/>
              <w:bottom w:val="nil"/>
            </w:tcBorders>
          </w:tcPr>
          <w:p w14:paraId="7448E2BC"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0FF390FE" w14:textId="77777777" w:rsidTr="006F3DDF">
        <w:tc>
          <w:tcPr>
            <w:tcW w:w="4901" w:type="dxa"/>
            <w:vMerge/>
            <w:tcBorders>
              <w:top w:val="single" w:sz="4" w:space="0" w:color="auto"/>
              <w:bottom w:val="single" w:sz="4" w:space="0" w:color="auto"/>
              <w:right w:val="single" w:sz="4" w:space="0" w:color="auto"/>
            </w:tcBorders>
          </w:tcPr>
          <w:p w14:paraId="4F31F3F0"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4A68140E" w14:textId="77777777" w:rsidR="006F3DDF" w:rsidRPr="006F3DDF" w:rsidRDefault="006F3DDF" w:rsidP="006F3DDF">
            <w:pPr>
              <w:tabs>
                <w:tab w:val="left" w:pos="542"/>
                <w:tab w:val="left" w:pos="5940"/>
              </w:tabs>
              <w:jc w:val="both"/>
              <w:rPr>
                <w:bCs/>
                <w:sz w:val="24"/>
                <w:szCs w:val="24"/>
              </w:rPr>
            </w:pPr>
            <w:r w:rsidRPr="006F3DDF">
              <w:rPr>
                <w:bCs/>
                <w:sz w:val="24"/>
                <w:szCs w:val="24"/>
              </w:rPr>
              <w:t>Д - Е</w:t>
            </w:r>
          </w:p>
        </w:tc>
        <w:tc>
          <w:tcPr>
            <w:tcW w:w="1699" w:type="dxa"/>
            <w:tcBorders>
              <w:top w:val="single" w:sz="4" w:space="0" w:color="auto"/>
              <w:left w:val="single" w:sz="4" w:space="0" w:color="auto"/>
              <w:bottom w:val="nil"/>
              <w:right w:val="nil"/>
            </w:tcBorders>
          </w:tcPr>
          <w:p w14:paraId="15D63D12" w14:textId="77777777" w:rsidR="006F3DDF" w:rsidRPr="006F3DDF" w:rsidRDefault="006F3DDF" w:rsidP="006F3DDF">
            <w:pPr>
              <w:tabs>
                <w:tab w:val="left" w:pos="542"/>
                <w:tab w:val="left" w:pos="5940"/>
              </w:tabs>
              <w:jc w:val="both"/>
              <w:rPr>
                <w:bCs/>
                <w:sz w:val="24"/>
                <w:szCs w:val="24"/>
              </w:rPr>
            </w:pPr>
            <w:r w:rsidRPr="006F3DDF">
              <w:rPr>
                <w:bCs/>
                <w:sz w:val="24"/>
                <w:szCs w:val="24"/>
              </w:rPr>
              <w:t>300</w:t>
            </w:r>
          </w:p>
        </w:tc>
        <w:tc>
          <w:tcPr>
            <w:tcW w:w="1997" w:type="dxa"/>
            <w:tcBorders>
              <w:top w:val="single" w:sz="4" w:space="0" w:color="auto"/>
              <w:left w:val="single" w:sz="4" w:space="0" w:color="auto"/>
              <w:bottom w:val="nil"/>
            </w:tcBorders>
          </w:tcPr>
          <w:p w14:paraId="56F1A92A"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35FB358B" w14:textId="77777777" w:rsidTr="006F3DDF">
        <w:tc>
          <w:tcPr>
            <w:tcW w:w="4901" w:type="dxa"/>
            <w:tcBorders>
              <w:top w:val="single" w:sz="4" w:space="0" w:color="auto"/>
              <w:bottom w:val="single" w:sz="4" w:space="0" w:color="auto"/>
              <w:right w:val="single" w:sz="4" w:space="0" w:color="auto"/>
            </w:tcBorders>
          </w:tcPr>
          <w:p w14:paraId="0E0E26D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Занижение обочины и разделительной полосы, </w:t>
            </w:r>
            <w:proofErr w:type="gramStart"/>
            <w:r w:rsidRPr="006F3DDF">
              <w:rPr>
                <w:bCs/>
                <w:sz w:val="24"/>
                <w:szCs w:val="24"/>
              </w:rPr>
              <w:t>см</w:t>
            </w:r>
            <w:proofErr w:type="gramEnd"/>
            <w:r w:rsidRPr="006F3DDF">
              <w:rPr>
                <w:bCs/>
                <w:sz w:val="24"/>
                <w:szCs w:val="24"/>
              </w:rPr>
              <w:t>, более</w:t>
            </w:r>
          </w:p>
        </w:tc>
        <w:tc>
          <w:tcPr>
            <w:tcW w:w="1699" w:type="dxa"/>
            <w:tcBorders>
              <w:top w:val="single" w:sz="4" w:space="0" w:color="auto"/>
              <w:left w:val="single" w:sz="4" w:space="0" w:color="auto"/>
              <w:bottom w:val="nil"/>
              <w:right w:val="nil"/>
            </w:tcBorders>
          </w:tcPr>
          <w:p w14:paraId="4FF57D71"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1699" w:type="dxa"/>
            <w:tcBorders>
              <w:top w:val="single" w:sz="4" w:space="0" w:color="auto"/>
              <w:left w:val="single" w:sz="4" w:space="0" w:color="auto"/>
              <w:bottom w:val="nil"/>
              <w:right w:val="nil"/>
            </w:tcBorders>
          </w:tcPr>
          <w:p w14:paraId="17DA48BF"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1997" w:type="dxa"/>
            <w:tcBorders>
              <w:top w:val="single" w:sz="4" w:space="0" w:color="auto"/>
              <w:left w:val="single" w:sz="4" w:space="0" w:color="auto"/>
              <w:bottom w:val="nil"/>
            </w:tcBorders>
          </w:tcPr>
          <w:p w14:paraId="2C25820F"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9A072DF" w14:textId="77777777" w:rsidTr="006F3DDF">
        <w:tc>
          <w:tcPr>
            <w:tcW w:w="4901" w:type="dxa"/>
            <w:tcBorders>
              <w:top w:val="single" w:sz="4" w:space="0" w:color="auto"/>
              <w:bottom w:val="single" w:sz="4" w:space="0" w:color="auto"/>
              <w:right w:val="single" w:sz="4" w:space="0" w:color="auto"/>
            </w:tcBorders>
          </w:tcPr>
          <w:p w14:paraId="0141E2E7" w14:textId="77777777" w:rsidR="006F3DDF" w:rsidRPr="006F3DDF" w:rsidRDefault="006F3DDF" w:rsidP="006F3DDF">
            <w:pPr>
              <w:tabs>
                <w:tab w:val="left" w:pos="542"/>
                <w:tab w:val="left" w:pos="5940"/>
              </w:tabs>
              <w:jc w:val="both"/>
              <w:rPr>
                <w:bCs/>
                <w:sz w:val="24"/>
                <w:szCs w:val="24"/>
              </w:rPr>
            </w:pPr>
            <w:r w:rsidRPr="006F3DDF">
              <w:rPr>
                <w:bCs/>
                <w:sz w:val="24"/>
                <w:szCs w:val="24"/>
              </w:rPr>
              <w:t>Возвышение обочины и разделительной полосы над проезжей частью при отсутствии бордюра</w:t>
            </w:r>
          </w:p>
        </w:tc>
        <w:tc>
          <w:tcPr>
            <w:tcW w:w="1699" w:type="dxa"/>
            <w:tcBorders>
              <w:top w:val="single" w:sz="4" w:space="0" w:color="auto"/>
              <w:left w:val="single" w:sz="4" w:space="0" w:color="auto"/>
              <w:bottom w:val="nil"/>
              <w:right w:val="nil"/>
            </w:tcBorders>
          </w:tcPr>
          <w:p w14:paraId="57AA5D62"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1699" w:type="dxa"/>
            <w:tcBorders>
              <w:top w:val="single" w:sz="4" w:space="0" w:color="auto"/>
              <w:left w:val="single" w:sz="4" w:space="0" w:color="auto"/>
              <w:bottom w:val="nil"/>
              <w:right w:val="nil"/>
            </w:tcBorders>
          </w:tcPr>
          <w:p w14:paraId="3DCD4B8C"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07D8221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2F7D8262" w14:textId="77777777" w:rsidTr="006F3DDF">
        <w:tc>
          <w:tcPr>
            <w:tcW w:w="4901" w:type="dxa"/>
            <w:vMerge w:val="restart"/>
            <w:tcBorders>
              <w:top w:val="single" w:sz="4" w:space="0" w:color="auto"/>
              <w:bottom w:val="single" w:sz="4" w:space="0" w:color="auto"/>
              <w:right w:val="single" w:sz="4" w:space="0" w:color="auto"/>
            </w:tcBorders>
          </w:tcPr>
          <w:p w14:paraId="6B63966C"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(деформации и разрушения) глубиной, см, более на 1000 м</w:t>
            </w:r>
            <w:proofErr w:type="gramStart"/>
            <w:r w:rsidRPr="006F3DDF">
              <w:rPr>
                <w:bCs/>
                <w:sz w:val="24"/>
                <w:szCs w:val="24"/>
              </w:rPr>
              <w:t>2</w:t>
            </w:r>
            <w:proofErr w:type="gramEnd"/>
            <w:r w:rsidRPr="006F3DDF">
              <w:rPr>
                <w:bCs/>
                <w:sz w:val="24"/>
                <w:szCs w:val="24"/>
              </w:rPr>
              <w:t xml:space="preserve"> общей площади неукрепленных обочин, м2, более</w:t>
            </w:r>
          </w:p>
        </w:tc>
        <w:tc>
          <w:tcPr>
            <w:tcW w:w="1699" w:type="dxa"/>
            <w:tcBorders>
              <w:top w:val="single" w:sz="4" w:space="0" w:color="auto"/>
              <w:left w:val="single" w:sz="4" w:space="0" w:color="auto"/>
              <w:bottom w:val="nil"/>
              <w:right w:val="nil"/>
            </w:tcBorders>
          </w:tcPr>
          <w:p w14:paraId="668E9D06"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1699" w:type="dxa"/>
            <w:tcBorders>
              <w:top w:val="single" w:sz="4" w:space="0" w:color="auto"/>
              <w:left w:val="single" w:sz="4" w:space="0" w:color="auto"/>
              <w:bottom w:val="nil"/>
              <w:right w:val="nil"/>
            </w:tcBorders>
          </w:tcPr>
          <w:p w14:paraId="082AEFAF" w14:textId="77777777" w:rsidR="006F3DDF" w:rsidRPr="006F3DDF" w:rsidRDefault="006F3DDF" w:rsidP="006F3DDF">
            <w:pPr>
              <w:tabs>
                <w:tab w:val="left" w:pos="542"/>
                <w:tab w:val="left" w:pos="5940"/>
              </w:tabs>
              <w:jc w:val="both"/>
              <w:rPr>
                <w:bCs/>
                <w:sz w:val="24"/>
                <w:szCs w:val="24"/>
              </w:rPr>
            </w:pPr>
            <w:r w:rsidRPr="006F3DDF">
              <w:rPr>
                <w:bCs/>
                <w:sz w:val="24"/>
                <w:szCs w:val="24"/>
              </w:rPr>
              <w:t>3,00/5,00</w:t>
            </w:r>
          </w:p>
        </w:tc>
        <w:tc>
          <w:tcPr>
            <w:tcW w:w="1997" w:type="dxa"/>
            <w:vMerge w:val="restart"/>
            <w:tcBorders>
              <w:top w:val="single" w:sz="4" w:space="0" w:color="auto"/>
              <w:left w:val="single" w:sz="4" w:space="0" w:color="auto"/>
              <w:bottom w:val="nil"/>
            </w:tcBorders>
          </w:tcPr>
          <w:p w14:paraId="7239D3C1"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5B377960" w14:textId="77777777" w:rsidTr="006F3DDF">
        <w:tc>
          <w:tcPr>
            <w:tcW w:w="4901" w:type="dxa"/>
            <w:vMerge/>
            <w:tcBorders>
              <w:top w:val="single" w:sz="4" w:space="0" w:color="auto"/>
              <w:bottom w:val="single" w:sz="4" w:space="0" w:color="auto"/>
              <w:right w:val="single" w:sz="4" w:space="0" w:color="auto"/>
            </w:tcBorders>
          </w:tcPr>
          <w:p w14:paraId="7CFFB966"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7978690D"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1699" w:type="dxa"/>
            <w:tcBorders>
              <w:top w:val="single" w:sz="4" w:space="0" w:color="auto"/>
              <w:left w:val="single" w:sz="4" w:space="0" w:color="auto"/>
              <w:bottom w:val="nil"/>
              <w:right w:val="nil"/>
            </w:tcBorders>
          </w:tcPr>
          <w:p w14:paraId="1B630040" w14:textId="77777777" w:rsidR="006F3DDF" w:rsidRPr="006F3DDF" w:rsidRDefault="006F3DDF" w:rsidP="006F3DDF">
            <w:pPr>
              <w:tabs>
                <w:tab w:val="left" w:pos="542"/>
                <w:tab w:val="left" w:pos="5940"/>
              </w:tabs>
              <w:jc w:val="both"/>
              <w:rPr>
                <w:bCs/>
                <w:sz w:val="24"/>
                <w:szCs w:val="24"/>
              </w:rPr>
            </w:pPr>
            <w:r w:rsidRPr="006F3DDF">
              <w:rPr>
                <w:bCs/>
                <w:sz w:val="24"/>
                <w:szCs w:val="24"/>
              </w:rPr>
              <w:t>5,00 /5,00</w:t>
            </w:r>
          </w:p>
        </w:tc>
        <w:tc>
          <w:tcPr>
            <w:tcW w:w="1997" w:type="dxa"/>
            <w:vMerge/>
            <w:tcBorders>
              <w:top w:val="nil"/>
              <w:left w:val="single" w:sz="4" w:space="0" w:color="auto"/>
              <w:bottom w:val="nil"/>
            </w:tcBorders>
          </w:tcPr>
          <w:p w14:paraId="400D59B6" w14:textId="77777777" w:rsidR="006F3DDF" w:rsidRPr="006F3DDF" w:rsidRDefault="006F3DDF" w:rsidP="006F3DDF">
            <w:pPr>
              <w:tabs>
                <w:tab w:val="left" w:pos="542"/>
                <w:tab w:val="left" w:pos="5940"/>
              </w:tabs>
              <w:jc w:val="both"/>
              <w:rPr>
                <w:bCs/>
                <w:sz w:val="24"/>
                <w:szCs w:val="24"/>
              </w:rPr>
            </w:pPr>
          </w:p>
        </w:tc>
      </w:tr>
      <w:tr w:rsidR="006F3DDF" w:rsidRPr="006F3DDF" w14:paraId="6CAE934C" w14:textId="77777777" w:rsidTr="006F3DDF">
        <w:tc>
          <w:tcPr>
            <w:tcW w:w="4901" w:type="dxa"/>
            <w:vMerge/>
            <w:tcBorders>
              <w:top w:val="single" w:sz="4" w:space="0" w:color="auto"/>
              <w:bottom w:val="single" w:sz="4" w:space="0" w:color="auto"/>
              <w:right w:val="single" w:sz="4" w:space="0" w:color="auto"/>
            </w:tcBorders>
          </w:tcPr>
          <w:p w14:paraId="7A38450B"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5BBDA9C9"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1699" w:type="dxa"/>
            <w:tcBorders>
              <w:top w:val="single" w:sz="4" w:space="0" w:color="auto"/>
              <w:left w:val="single" w:sz="4" w:space="0" w:color="auto"/>
              <w:bottom w:val="nil"/>
              <w:right w:val="nil"/>
            </w:tcBorders>
          </w:tcPr>
          <w:p w14:paraId="1627685A" w14:textId="77777777" w:rsidR="006F3DDF" w:rsidRPr="006F3DDF" w:rsidRDefault="006F3DDF" w:rsidP="006F3DDF">
            <w:pPr>
              <w:tabs>
                <w:tab w:val="left" w:pos="542"/>
                <w:tab w:val="left" w:pos="5940"/>
              </w:tabs>
              <w:jc w:val="both"/>
              <w:rPr>
                <w:bCs/>
                <w:sz w:val="24"/>
                <w:szCs w:val="24"/>
              </w:rPr>
            </w:pPr>
            <w:r w:rsidRPr="006F3DDF">
              <w:rPr>
                <w:bCs/>
                <w:sz w:val="24"/>
                <w:szCs w:val="24"/>
              </w:rPr>
              <w:t>7,00/7,00</w:t>
            </w:r>
          </w:p>
        </w:tc>
        <w:tc>
          <w:tcPr>
            <w:tcW w:w="1997" w:type="dxa"/>
            <w:tcBorders>
              <w:top w:val="single" w:sz="4" w:space="0" w:color="auto"/>
              <w:left w:val="single" w:sz="4" w:space="0" w:color="auto"/>
              <w:bottom w:val="nil"/>
            </w:tcBorders>
          </w:tcPr>
          <w:p w14:paraId="00DB007E"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05C47C16" w14:textId="77777777" w:rsidTr="006F3DDF">
        <w:tc>
          <w:tcPr>
            <w:tcW w:w="4901" w:type="dxa"/>
            <w:vMerge/>
            <w:tcBorders>
              <w:top w:val="single" w:sz="4" w:space="0" w:color="auto"/>
              <w:bottom w:val="single" w:sz="4" w:space="0" w:color="auto"/>
              <w:right w:val="single" w:sz="4" w:space="0" w:color="auto"/>
            </w:tcBorders>
          </w:tcPr>
          <w:p w14:paraId="0055CD4A"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76B14681" w14:textId="77777777" w:rsidR="006F3DDF" w:rsidRPr="006F3DDF" w:rsidRDefault="006F3DDF" w:rsidP="006F3DDF">
            <w:pPr>
              <w:tabs>
                <w:tab w:val="left" w:pos="542"/>
                <w:tab w:val="left" w:pos="5940"/>
              </w:tabs>
              <w:jc w:val="both"/>
              <w:rPr>
                <w:bCs/>
                <w:sz w:val="24"/>
                <w:szCs w:val="24"/>
              </w:rPr>
            </w:pPr>
            <w:r w:rsidRPr="006F3DDF">
              <w:rPr>
                <w:bCs/>
                <w:sz w:val="24"/>
                <w:szCs w:val="24"/>
              </w:rPr>
              <w:t>Г - Е</w:t>
            </w:r>
          </w:p>
        </w:tc>
        <w:tc>
          <w:tcPr>
            <w:tcW w:w="1699" w:type="dxa"/>
            <w:tcBorders>
              <w:top w:val="single" w:sz="4" w:space="0" w:color="auto"/>
              <w:left w:val="single" w:sz="4" w:space="0" w:color="auto"/>
              <w:bottom w:val="nil"/>
              <w:right w:val="nil"/>
            </w:tcBorders>
          </w:tcPr>
          <w:p w14:paraId="09EAACAB" w14:textId="77777777" w:rsidR="006F3DDF" w:rsidRPr="006F3DDF" w:rsidRDefault="006F3DDF" w:rsidP="006F3DDF">
            <w:pPr>
              <w:tabs>
                <w:tab w:val="left" w:pos="542"/>
                <w:tab w:val="left" w:pos="5940"/>
              </w:tabs>
              <w:jc w:val="both"/>
              <w:rPr>
                <w:bCs/>
                <w:sz w:val="24"/>
                <w:szCs w:val="24"/>
              </w:rPr>
            </w:pPr>
            <w:r w:rsidRPr="006F3DDF">
              <w:rPr>
                <w:bCs/>
                <w:sz w:val="24"/>
                <w:szCs w:val="24"/>
              </w:rPr>
              <w:t>10,00/15,00</w:t>
            </w:r>
          </w:p>
        </w:tc>
        <w:tc>
          <w:tcPr>
            <w:tcW w:w="1997" w:type="dxa"/>
            <w:tcBorders>
              <w:top w:val="single" w:sz="4" w:space="0" w:color="auto"/>
              <w:left w:val="single" w:sz="4" w:space="0" w:color="auto"/>
              <w:bottom w:val="nil"/>
            </w:tcBorders>
          </w:tcPr>
          <w:p w14:paraId="0AEEC9E8"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2287253" w14:textId="77777777" w:rsidTr="006F3DDF">
        <w:tc>
          <w:tcPr>
            <w:tcW w:w="4901" w:type="dxa"/>
            <w:vMerge w:val="restart"/>
            <w:tcBorders>
              <w:top w:val="single" w:sz="4" w:space="0" w:color="auto"/>
              <w:bottom w:val="single" w:sz="4" w:space="0" w:color="auto"/>
              <w:right w:val="single" w:sz="4" w:space="0" w:color="auto"/>
            </w:tcBorders>
          </w:tcPr>
          <w:p w14:paraId="5DD91150" w14:textId="77777777" w:rsidR="006F3DDF" w:rsidRPr="006F3DDF" w:rsidRDefault="006F3DDF" w:rsidP="006F3DDF">
            <w:pPr>
              <w:tabs>
                <w:tab w:val="left" w:pos="542"/>
                <w:tab w:val="left" w:pos="5940"/>
              </w:tabs>
              <w:jc w:val="both"/>
              <w:rPr>
                <w:bCs/>
                <w:sz w:val="24"/>
                <w:szCs w:val="24"/>
              </w:rPr>
            </w:pPr>
            <w:r w:rsidRPr="006F3DDF">
              <w:rPr>
                <w:bCs/>
                <w:sz w:val="24"/>
                <w:szCs w:val="24"/>
              </w:rPr>
              <w:t>Отдельная выбоина, просадка или пролом на полосах безопасности и краевых полосах длиной 15 см и более, глубиной 5 см и более, площадью, м</w:t>
            </w:r>
            <w:proofErr w:type="gramStart"/>
            <w:r w:rsidRPr="006F3DDF">
              <w:rPr>
                <w:bCs/>
                <w:sz w:val="24"/>
                <w:szCs w:val="24"/>
              </w:rPr>
              <w:t>2</w:t>
            </w:r>
            <w:proofErr w:type="gramEnd"/>
            <w:r w:rsidRPr="006F3DDF">
              <w:rPr>
                <w:bCs/>
                <w:sz w:val="24"/>
                <w:szCs w:val="24"/>
              </w:rPr>
              <w:t>, равной или более</w:t>
            </w:r>
          </w:p>
        </w:tc>
        <w:tc>
          <w:tcPr>
            <w:tcW w:w="1699" w:type="dxa"/>
            <w:tcBorders>
              <w:top w:val="single" w:sz="4" w:space="0" w:color="auto"/>
              <w:left w:val="single" w:sz="4" w:space="0" w:color="auto"/>
              <w:bottom w:val="nil"/>
              <w:right w:val="nil"/>
            </w:tcBorders>
          </w:tcPr>
          <w:p w14:paraId="6B7A022D"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1699" w:type="dxa"/>
            <w:vMerge w:val="restart"/>
            <w:tcBorders>
              <w:top w:val="single" w:sz="4" w:space="0" w:color="auto"/>
              <w:left w:val="single" w:sz="4" w:space="0" w:color="auto"/>
              <w:bottom w:val="nil"/>
              <w:right w:val="nil"/>
            </w:tcBorders>
          </w:tcPr>
          <w:p w14:paraId="42B26991" w14:textId="77777777" w:rsidR="006F3DDF" w:rsidRPr="006F3DDF" w:rsidRDefault="006F3DDF" w:rsidP="006F3DDF">
            <w:pPr>
              <w:tabs>
                <w:tab w:val="left" w:pos="542"/>
                <w:tab w:val="left" w:pos="5940"/>
              </w:tabs>
              <w:jc w:val="both"/>
              <w:rPr>
                <w:bCs/>
                <w:sz w:val="24"/>
                <w:szCs w:val="24"/>
              </w:rPr>
            </w:pPr>
            <w:r w:rsidRPr="006F3DDF">
              <w:rPr>
                <w:bCs/>
                <w:sz w:val="24"/>
                <w:szCs w:val="24"/>
              </w:rPr>
              <w:t>0,06</w:t>
            </w:r>
          </w:p>
        </w:tc>
        <w:tc>
          <w:tcPr>
            <w:tcW w:w="1997" w:type="dxa"/>
            <w:tcBorders>
              <w:top w:val="single" w:sz="4" w:space="0" w:color="auto"/>
              <w:left w:val="single" w:sz="4" w:space="0" w:color="auto"/>
              <w:bottom w:val="nil"/>
            </w:tcBorders>
          </w:tcPr>
          <w:p w14:paraId="5188A4D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568E37F0" w14:textId="77777777" w:rsidTr="006F3DDF">
        <w:tc>
          <w:tcPr>
            <w:tcW w:w="4901" w:type="dxa"/>
            <w:vMerge/>
            <w:tcBorders>
              <w:top w:val="single" w:sz="4" w:space="0" w:color="auto"/>
              <w:bottom w:val="single" w:sz="4" w:space="0" w:color="auto"/>
              <w:right w:val="single" w:sz="4" w:space="0" w:color="auto"/>
            </w:tcBorders>
          </w:tcPr>
          <w:p w14:paraId="64B67FB1"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484D8338"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1699" w:type="dxa"/>
            <w:vMerge/>
            <w:tcBorders>
              <w:top w:val="nil"/>
              <w:left w:val="single" w:sz="4" w:space="0" w:color="auto"/>
              <w:bottom w:val="nil"/>
              <w:right w:val="nil"/>
            </w:tcBorders>
          </w:tcPr>
          <w:p w14:paraId="60AFC49F"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5216FA54"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5D1DE341" w14:textId="77777777" w:rsidTr="006F3DDF">
        <w:tc>
          <w:tcPr>
            <w:tcW w:w="4901" w:type="dxa"/>
            <w:vMerge/>
            <w:tcBorders>
              <w:top w:val="single" w:sz="4" w:space="0" w:color="auto"/>
              <w:bottom w:val="single" w:sz="4" w:space="0" w:color="auto"/>
              <w:right w:val="single" w:sz="4" w:space="0" w:color="auto"/>
            </w:tcBorders>
          </w:tcPr>
          <w:p w14:paraId="2904E0B5"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3B2D5686"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1699" w:type="dxa"/>
            <w:vMerge/>
            <w:tcBorders>
              <w:top w:val="nil"/>
              <w:left w:val="single" w:sz="4" w:space="0" w:color="auto"/>
              <w:bottom w:val="nil"/>
              <w:right w:val="nil"/>
            </w:tcBorders>
          </w:tcPr>
          <w:p w14:paraId="555D1331"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6EB627B3"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16C066AE" w14:textId="77777777" w:rsidTr="006F3DDF">
        <w:tc>
          <w:tcPr>
            <w:tcW w:w="4901" w:type="dxa"/>
            <w:vMerge/>
            <w:tcBorders>
              <w:top w:val="single" w:sz="4" w:space="0" w:color="auto"/>
              <w:bottom w:val="single" w:sz="4" w:space="0" w:color="auto"/>
              <w:right w:val="single" w:sz="4" w:space="0" w:color="auto"/>
            </w:tcBorders>
          </w:tcPr>
          <w:p w14:paraId="5EA41DBC"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5915AF6E"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1699" w:type="dxa"/>
            <w:vMerge/>
            <w:tcBorders>
              <w:top w:val="nil"/>
              <w:left w:val="single" w:sz="4" w:space="0" w:color="auto"/>
              <w:bottom w:val="nil"/>
              <w:right w:val="nil"/>
            </w:tcBorders>
          </w:tcPr>
          <w:p w14:paraId="2FF7EBA6"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55180D3B"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18379E32" w14:textId="77777777" w:rsidTr="006F3DDF">
        <w:tc>
          <w:tcPr>
            <w:tcW w:w="4901" w:type="dxa"/>
            <w:vMerge/>
            <w:tcBorders>
              <w:top w:val="single" w:sz="4" w:space="0" w:color="auto"/>
              <w:bottom w:val="single" w:sz="4" w:space="0" w:color="auto"/>
              <w:right w:val="single" w:sz="4" w:space="0" w:color="auto"/>
            </w:tcBorders>
          </w:tcPr>
          <w:p w14:paraId="6E2FD74F"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3C63D115"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1699" w:type="dxa"/>
            <w:vMerge/>
            <w:tcBorders>
              <w:top w:val="nil"/>
              <w:left w:val="single" w:sz="4" w:space="0" w:color="auto"/>
              <w:bottom w:val="nil"/>
              <w:right w:val="nil"/>
            </w:tcBorders>
          </w:tcPr>
          <w:p w14:paraId="5C58F54F"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5BC7BA01"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6B6E502C" w14:textId="77777777" w:rsidTr="006F3DDF">
        <w:tc>
          <w:tcPr>
            <w:tcW w:w="4901" w:type="dxa"/>
            <w:tcBorders>
              <w:top w:val="single" w:sz="4" w:space="0" w:color="auto"/>
              <w:bottom w:val="single" w:sz="4" w:space="0" w:color="auto"/>
              <w:right w:val="single" w:sz="4" w:space="0" w:color="auto"/>
            </w:tcBorders>
          </w:tcPr>
          <w:p w14:paraId="28BC91DF" w14:textId="77777777" w:rsidR="006F3DDF" w:rsidRPr="006F3DDF" w:rsidRDefault="006F3DDF" w:rsidP="006F3DDF">
            <w:pPr>
              <w:tabs>
                <w:tab w:val="left" w:pos="542"/>
                <w:tab w:val="left" w:pos="5940"/>
              </w:tabs>
              <w:jc w:val="both"/>
              <w:rPr>
                <w:bCs/>
                <w:sz w:val="24"/>
                <w:szCs w:val="24"/>
              </w:rPr>
            </w:pPr>
            <w:r w:rsidRPr="006F3DDF">
              <w:rPr>
                <w:bCs/>
                <w:sz w:val="24"/>
                <w:szCs w:val="24"/>
              </w:rPr>
              <w:t>Отдельная просадка, выбоина или пролом на укрепленной части обочины длиной 15 см и более, глубиной 5 см и более, площадью, м</w:t>
            </w:r>
            <w:proofErr w:type="gramStart"/>
            <w:r w:rsidRPr="006F3DDF">
              <w:rPr>
                <w:bCs/>
                <w:sz w:val="24"/>
                <w:szCs w:val="24"/>
              </w:rPr>
              <w:t>2</w:t>
            </w:r>
            <w:proofErr w:type="gramEnd"/>
            <w:r w:rsidRPr="006F3DDF">
              <w:rPr>
                <w:bCs/>
                <w:sz w:val="24"/>
                <w:szCs w:val="24"/>
              </w:rPr>
              <w:t>, равной или более</w:t>
            </w:r>
          </w:p>
        </w:tc>
        <w:tc>
          <w:tcPr>
            <w:tcW w:w="1699" w:type="dxa"/>
            <w:tcBorders>
              <w:top w:val="single" w:sz="4" w:space="0" w:color="auto"/>
              <w:left w:val="single" w:sz="4" w:space="0" w:color="auto"/>
              <w:bottom w:val="nil"/>
              <w:right w:val="nil"/>
            </w:tcBorders>
          </w:tcPr>
          <w:p w14:paraId="6534EA35"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1699" w:type="dxa"/>
            <w:tcBorders>
              <w:top w:val="single" w:sz="4" w:space="0" w:color="auto"/>
              <w:left w:val="single" w:sz="4" w:space="0" w:color="auto"/>
              <w:bottom w:val="nil"/>
              <w:right w:val="nil"/>
            </w:tcBorders>
          </w:tcPr>
          <w:p w14:paraId="3A09D70F" w14:textId="77777777" w:rsidR="006F3DDF" w:rsidRPr="006F3DDF" w:rsidRDefault="006F3DDF" w:rsidP="006F3DDF">
            <w:pPr>
              <w:tabs>
                <w:tab w:val="left" w:pos="542"/>
                <w:tab w:val="left" w:pos="5940"/>
              </w:tabs>
              <w:jc w:val="both"/>
              <w:rPr>
                <w:bCs/>
                <w:sz w:val="24"/>
                <w:szCs w:val="24"/>
              </w:rPr>
            </w:pPr>
            <w:r w:rsidRPr="006F3DDF">
              <w:rPr>
                <w:bCs/>
                <w:sz w:val="24"/>
                <w:szCs w:val="24"/>
              </w:rPr>
              <w:t>0,06</w:t>
            </w:r>
          </w:p>
        </w:tc>
        <w:tc>
          <w:tcPr>
            <w:tcW w:w="1997" w:type="dxa"/>
            <w:tcBorders>
              <w:top w:val="single" w:sz="4" w:space="0" w:color="auto"/>
              <w:left w:val="single" w:sz="4" w:space="0" w:color="auto"/>
              <w:bottom w:val="nil"/>
            </w:tcBorders>
          </w:tcPr>
          <w:p w14:paraId="268C3231"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0CEC07A7" w14:textId="77777777" w:rsidTr="006F3DDF">
        <w:tc>
          <w:tcPr>
            <w:tcW w:w="4901" w:type="dxa"/>
            <w:vMerge w:val="restart"/>
            <w:tcBorders>
              <w:top w:val="single" w:sz="4" w:space="0" w:color="auto"/>
              <w:bottom w:val="single" w:sz="4" w:space="0" w:color="auto"/>
              <w:right w:val="single" w:sz="4" w:space="0" w:color="auto"/>
            </w:tcBorders>
          </w:tcPr>
          <w:p w14:paraId="0206A80A" w14:textId="77777777" w:rsidR="006F3DDF" w:rsidRPr="006F3DDF" w:rsidRDefault="006F3DDF" w:rsidP="006F3DDF">
            <w:pPr>
              <w:tabs>
                <w:tab w:val="left" w:pos="542"/>
                <w:tab w:val="left" w:pos="5940"/>
              </w:tabs>
              <w:jc w:val="both"/>
              <w:rPr>
                <w:bCs/>
                <w:sz w:val="24"/>
                <w:szCs w:val="24"/>
              </w:rPr>
            </w:pPr>
            <w:r w:rsidRPr="006F3DDF">
              <w:rPr>
                <w:bCs/>
                <w:sz w:val="24"/>
                <w:szCs w:val="24"/>
              </w:rPr>
              <w:t>Превышение поперечного уклона относительно нормативного значения, %, более</w:t>
            </w:r>
          </w:p>
        </w:tc>
        <w:tc>
          <w:tcPr>
            <w:tcW w:w="1699" w:type="dxa"/>
            <w:tcBorders>
              <w:top w:val="single" w:sz="4" w:space="0" w:color="auto"/>
              <w:left w:val="single" w:sz="4" w:space="0" w:color="auto"/>
              <w:bottom w:val="nil"/>
              <w:right w:val="nil"/>
            </w:tcBorders>
          </w:tcPr>
          <w:p w14:paraId="54694B71" w14:textId="77777777" w:rsidR="006F3DDF" w:rsidRPr="006F3DDF" w:rsidRDefault="006F3DDF" w:rsidP="006F3DDF">
            <w:pPr>
              <w:tabs>
                <w:tab w:val="left" w:pos="542"/>
                <w:tab w:val="left" w:pos="5940"/>
              </w:tabs>
              <w:jc w:val="both"/>
              <w:rPr>
                <w:bCs/>
                <w:sz w:val="24"/>
                <w:szCs w:val="24"/>
              </w:rPr>
            </w:pPr>
            <w:r w:rsidRPr="006F3DDF">
              <w:rPr>
                <w:bCs/>
                <w:sz w:val="24"/>
                <w:szCs w:val="24"/>
              </w:rPr>
              <w:t>А - В</w:t>
            </w:r>
          </w:p>
        </w:tc>
        <w:tc>
          <w:tcPr>
            <w:tcW w:w="1699" w:type="dxa"/>
            <w:tcBorders>
              <w:top w:val="single" w:sz="4" w:space="0" w:color="auto"/>
              <w:left w:val="single" w:sz="4" w:space="0" w:color="auto"/>
              <w:bottom w:val="nil"/>
              <w:right w:val="nil"/>
            </w:tcBorders>
          </w:tcPr>
          <w:p w14:paraId="668016A7" w14:textId="77777777" w:rsidR="006F3DDF" w:rsidRPr="006F3DDF" w:rsidRDefault="006F3DDF" w:rsidP="006F3DDF">
            <w:pPr>
              <w:tabs>
                <w:tab w:val="left" w:pos="542"/>
                <w:tab w:val="left" w:pos="5940"/>
              </w:tabs>
              <w:jc w:val="both"/>
              <w:rPr>
                <w:bCs/>
                <w:sz w:val="24"/>
                <w:szCs w:val="24"/>
              </w:rPr>
            </w:pPr>
            <w:r w:rsidRPr="006F3DDF">
              <w:rPr>
                <w:bCs/>
                <w:sz w:val="24"/>
                <w:szCs w:val="24"/>
              </w:rPr>
              <w:t>10,00</w:t>
            </w:r>
          </w:p>
        </w:tc>
        <w:tc>
          <w:tcPr>
            <w:tcW w:w="1997" w:type="dxa"/>
            <w:tcBorders>
              <w:top w:val="single" w:sz="4" w:space="0" w:color="auto"/>
              <w:left w:val="single" w:sz="4" w:space="0" w:color="auto"/>
              <w:bottom w:val="nil"/>
            </w:tcBorders>
          </w:tcPr>
          <w:p w14:paraId="5AF1E506"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17D2B062" w14:textId="77777777" w:rsidTr="006F3DDF">
        <w:tc>
          <w:tcPr>
            <w:tcW w:w="4901" w:type="dxa"/>
            <w:vMerge/>
            <w:tcBorders>
              <w:top w:val="single" w:sz="4" w:space="0" w:color="auto"/>
              <w:bottom w:val="single" w:sz="4" w:space="0" w:color="auto"/>
              <w:right w:val="single" w:sz="4" w:space="0" w:color="auto"/>
            </w:tcBorders>
          </w:tcPr>
          <w:p w14:paraId="55EE376E"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2ED165C8"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1699" w:type="dxa"/>
            <w:tcBorders>
              <w:top w:val="single" w:sz="4" w:space="0" w:color="auto"/>
              <w:left w:val="single" w:sz="4" w:space="0" w:color="auto"/>
              <w:bottom w:val="nil"/>
              <w:right w:val="nil"/>
            </w:tcBorders>
          </w:tcPr>
          <w:p w14:paraId="323A75EF" w14:textId="77777777" w:rsidR="006F3DDF" w:rsidRPr="006F3DDF" w:rsidRDefault="006F3DDF" w:rsidP="006F3DDF">
            <w:pPr>
              <w:tabs>
                <w:tab w:val="left" w:pos="542"/>
                <w:tab w:val="left" w:pos="5940"/>
              </w:tabs>
              <w:jc w:val="both"/>
              <w:rPr>
                <w:bCs/>
                <w:sz w:val="24"/>
                <w:szCs w:val="24"/>
              </w:rPr>
            </w:pPr>
            <w:r w:rsidRPr="006F3DDF">
              <w:rPr>
                <w:bCs/>
                <w:sz w:val="24"/>
                <w:szCs w:val="24"/>
              </w:rPr>
              <w:t>15,00</w:t>
            </w:r>
          </w:p>
        </w:tc>
        <w:tc>
          <w:tcPr>
            <w:tcW w:w="1997" w:type="dxa"/>
            <w:vMerge w:val="restart"/>
            <w:tcBorders>
              <w:top w:val="single" w:sz="4" w:space="0" w:color="auto"/>
              <w:left w:val="single" w:sz="4" w:space="0" w:color="auto"/>
              <w:bottom w:val="nil"/>
            </w:tcBorders>
          </w:tcPr>
          <w:p w14:paraId="07CB2838"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0BBBE4BF" w14:textId="77777777" w:rsidTr="006F3DDF">
        <w:tc>
          <w:tcPr>
            <w:tcW w:w="4901" w:type="dxa"/>
            <w:vMerge/>
            <w:tcBorders>
              <w:top w:val="single" w:sz="4" w:space="0" w:color="auto"/>
              <w:bottom w:val="single" w:sz="4" w:space="0" w:color="auto"/>
              <w:right w:val="single" w:sz="4" w:space="0" w:color="auto"/>
            </w:tcBorders>
          </w:tcPr>
          <w:p w14:paraId="08C55062"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14A97C99"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1699" w:type="dxa"/>
            <w:tcBorders>
              <w:top w:val="single" w:sz="4" w:space="0" w:color="auto"/>
              <w:left w:val="single" w:sz="4" w:space="0" w:color="auto"/>
              <w:bottom w:val="nil"/>
              <w:right w:val="nil"/>
            </w:tcBorders>
          </w:tcPr>
          <w:p w14:paraId="451DA783" w14:textId="77777777" w:rsidR="006F3DDF" w:rsidRPr="006F3DDF" w:rsidRDefault="006F3DDF" w:rsidP="006F3DDF">
            <w:pPr>
              <w:tabs>
                <w:tab w:val="left" w:pos="542"/>
                <w:tab w:val="left" w:pos="5940"/>
              </w:tabs>
              <w:jc w:val="both"/>
              <w:rPr>
                <w:bCs/>
                <w:sz w:val="24"/>
                <w:szCs w:val="24"/>
              </w:rPr>
            </w:pPr>
            <w:r w:rsidRPr="006F3DDF">
              <w:rPr>
                <w:bCs/>
                <w:sz w:val="24"/>
                <w:szCs w:val="24"/>
              </w:rPr>
              <w:t>20,00</w:t>
            </w:r>
          </w:p>
        </w:tc>
        <w:tc>
          <w:tcPr>
            <w:tcW w:w="1997" w:type="dxa"/>
            <w:vMerge/>
            <w:tcBorders>
              <w:top w:val="nil"/>
              <w:left w:val="single" w:sz="4" w:space="0" w:color="auto"/>
              <w:bottom w:val="nil"/>
            </w:tcBorders>
          </w:tcPr>
          <w:p w14:paraId="1DB033B2" w14:textId="77777777" w:rsidR="006F3DDF" w:rsidRPr="006F3DDF" w:rsidRDefault="006F3DDF" w:rsidP="006F3DDF">
            <w:pPr>
              <w:tabs>
                <w:tab w:val="left" w:pos="542"/>
                <w:tab w:val="left" w:pos="5940"/>
              </w:tabs>
              <w:jc w:val="both"/>
              <w:rPr>
                <w:bCs/>
                <w:sz w:val="24"/>
                <w:szCs w:val="24"/>
              </w:rPr>
            </w:pPr>
          </w:p>
        </w:tc>
      </w:tr>
      <w:tr w:rsidR="006F3DDF" w:rsidRPr="006F3DDF" w14:paraId="69BF0453" w14:textId="77777777" w:rsidTr="006F3DDF">
        <w:tc>
          <w:tcPr>
            <w:tcW w:w="4901" w:type="dxa"/>
            <w:vMerge/>
            <w:tcBorders>
              <w:top w:val="single" w:sz="4" w:space="0" w:color="auto"/>
              <w:bottom w:val="single" w:sz="4" w:space="0" w:color="auto"/>
              <w:right w:val="single" w:sz="4" w:space="0" w:color="auto"/>
            </w:tcBorders>
          </w:tcPr>
          <w:p w14:paraId="424325E3"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25115FA4"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1699" w:type="dxa"/>
            <w:tcBorders>
              <w:top w:val="single" w:sz="4" w:space="0" w:color="auto"/>
              <w:left w:val="single" w:sz="4" w:space="0" w:color="auto"/>
              <w:bottom w:val="nil"/>
              <w:right w:val="nil"/>
            </w:tcBorders>
          </w:tcPr>
          <w:p w14:paraId="268ED8D1" w14:textId="77777777" w:rsidR="006F3DDF" w:rsidRPr="006F3DDF" w:rsidRDefault="006F3DDF" w:rsidP="006F3DDF">
            <w:pPr>
              <w:tabs>
                <w:tab w:val="left" w:pos="542"/>
                <w:tab w:val="left" w:pos="5940"/>
              </w:tabs>
              <w:jc w:val="both"/>
              <w:rPr>
                <w:bCs/>
                <w:sz w:val="24"/>
                <w:szCs w:val="24"/>
              </w:rPr>
            </w:pPr>
            <w:r w:rsidRPr="006F3DDF">
              <w:rPr>
                <w:bCs/>
                <w:sz w:val="24"/>
                <w:szCs w:val="24"/>
              </w:rPr>
              <w:t>30,00</w:t>
            </w:r>
          </w:p>
        </w:tc>
        <w:tc>
          <w:tcPr>
            <w:tcW w:w="1997" w:type="dxa"/>
            <w:tcBorders>
              <w:top w:val="single" w:sz="4" w:space="0" w:color="auto"/>
              <w:left w:val="single" w:sz="4" w:space="0" w:color="auto"/>
              <w:bottom w:val="nil"/>
            </w:tcBorders>
          </w:tcPr>
          <w:p w14:paraId="51209348"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1C112468" w14:textId="77777777" w:rsidTr="006F3DDF">
        <w:tc>
          <w:tcPr>
            <w:tcW w:w="4901" w:type="dxa"/>
            <w:vMerge w:val="restart"/>
            <w:tcBorders>
              <w:top w:val="single" w:sz="4" w:space="0" w:color="auto"/>
              <w:bottom w:val="single" w:sz="4" w:space="0" w:color="auto"/>
              <w:right w:val="single" w:sz="4" w:space="0" w:color="auto"/>
            </w:tcBorders>
          </w:tcPr>
          <w:p w14:paraId="6015D5D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Трава и древесно-кустарниковая растительность на обочинах, высотой, </w:t>
            </w:r>
            <w:proofErr w:type="gramStart"/>
            <w:r w:rsidRPr="006F3DDF">
              <w:rPr>
                <w:bCs/>
                <w:sz w:val="24"/>
                <w:szCs w:val="24"/>
              </w:rPr>
              <w:t>см</w:t>
            </w:r>
            <w:proofErr w:type="gramEnd"/>
            <w:r w:rsidRPr="006F3DDF">
              <w:rPr>
                <w:bCs/>
                <w:sz w:val="24"/>
                <w:szCs w:val="24"/>
              </w:rPr>
              <w:t>, более</w:t>
            </w:r>
          </w:p>
        </w:tc>
        <w:tc>
          <w:tcPr>
            <w:tcW w:w="1699" w:type="dxa"/>
            <w:tcBorders>
              <w:top w:val="single" w:sz="4" w:space="0" w:color="auto"/>
              <w:left w:val="single" w:sz="4" w:space="0" w:color="auto"/>
              <w:bottom w:val="nil"/>
              <w:right w:val="nil"/>
            </w:tcBorders>
          </w:tcPr>
          <w:p w14:paraId="40B8A1D2" w14:textId="77777777" w:rsidR="006F3DDF" w:rsidRPr="006F3DDF" w:rsidRDefault="006F3DDF" w:rsidP="006F3DDF">
            <w:pPr>
              <w:tabs>
                <w:tab w:val="left" w:pos="542"/>
                <w:tab w:val="left" w:pos="5940"/>
              </w:tabs>
              <w:jc w:val="both"/>
              <w:rPr>
                <w:bCs/>
                <w:sz w:val="24"/>
                <w:szCs w:val="24"/>
              </w:rPr>
            </w:pPr>
            <w:r w:rsidRPr="006F3DDF">
              <w:rPr>
                <w:bCs/>
                <w:sz w:val="24"/>
                <w:szCs w:val="24"/>
              </w:rPr>
              <w:t>А - В</w:t>
            </w:r>
          </w:p>
        </w:tc>
        <w:tc>
          <w:tcPr>
            <w:tcW w:w="1699" w:type="dxa"/>
            <w:vMerge w:val="restart"/>
            <w:tcBorders>
              <w:top w:val="single" w:sz="4" w:space="0" w:color="auto"/>
              <w:left w:val="single" w:sz="4" w:space="0" w:color="auto"/>
              <w:bottom w:val="single" w:sz="4" w:space="0" w:color="auto"/>
              <w:right w:val="nil"/>
            </w:tcBorders>
          </w:tcPr>
          <w:p w14:paraId="0624C88A" w14:textId="77777777" w:rsidR="006F3DDF" w:rsidRPr="006F3DDF" w:rsidRDefault="006F3DDF" w:rsidP="006F3DDF">
            <w:pPr>
              <w:tabs>
                <w:tab w:val="left" w:pos="542"/>
                <w:tab w:val="left" w:pos="5940"/>
              </w:tabs>
              <w:jc w:val="both"/>
              <w:rPr>
                <w:bCs/>
                <w:sz w:val="24"/>
                <w:szCs w:val="24"/>
              </w:rPr>
            </w:pPr>
            <w:r w:rsidRPr="006F3DDF">
              <w:rPr>
                <w:bCs/>
                <w:sz w:val="24"/>
                <w:szCs w:val="24"/>
              </w:rPr>
              <w:t>15,00</w:t>
            </w:r>
          </w:p>
        </w:tc>
        <w:tc>
          <w:tcPr>
            <w:tcW w:w="1997" w:type="dxa"/>
            <w:tcBorders>
              <w:top w:val="single" w:sz="4" w:space="0" w:color="auto"/>
              <w:left w:val="single" w:sz="4" w:space="0" w:color="auto"/>
              <w:bottom w:val="nil"/>
            </w:tcBorders>
          </w:tcPr>
          <w:p w14:paraId="4C2E020A"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42FCE8E1" w14:textId="77777777" w:rsidTr="006F3DDF">
        <w:tc>
          <w:tcPr>
            <w:tcW w:w="4901" w:type="dxa"/>
            <w:vMerge/>
            <w:tcBorders>
              <w:top w:val="single" w:sz="4" w:space="0" w:color="auto"/>
              <w:bottom w:val="single" w:sz="4" w:space="0" w:color="auto"/>
              <w:right w:val="single" w:sz="4" w:space="0" w:color="auto"/>
            </w:tcBorders>
          </w:tcPr>
          <w:p w14:paraId="58AE7D66"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single" w:sz="4" w:space="0" w:color="auto"/>
              <w:right w:val="nil"/>
            </w:tcBorders>
          </w:tcPr>
          <w:p w14:paraId="390DA72B" w14:textId="77777777" w:rsidR="006F3DDF" w:rsidRPr="006F3DDF" w:rsidRDefault="006F3DDF" w:rsidP="006F3DDF">
            <w:pPr>
              <w:tabs>
                <w:tab w:val="left" w:pos="542"/>
                <w:tab w:val="left" w:pos="5940"/>
              </w:tabs>
              <w:jc w:val="both"/>
              <w:rPr>
                <w:bCs/>
                <w:sz w:val="24"/>
                <w:szCs w:val="24"/>
              </w:rPr>
            </w:pPr>
            <w:r w:rsidRPr="006F3DDF">
              <w:rPr>
                <w:bCs/>
                <w:sz w:val="24"/>
                <w:szCs w:val="24"/>
              </w:rPr>
              <w:t>Г, Д</w:t>
            </w:r>
          </w:p>
        </w:tc>
        <w:tc>
          <w:tcPr>
            <w:tcW w:w="1699" w:type="dxa"/>
            <w:vMerge/>
            <w:tcBorders>
              <w:top w:val="nil"/>
              <w:left w:val="single" w:sz="4" w:space="0" w:color="auto"/>
              <w:bottom w:val="single" w:sz="4" w:space="0" w:color="auto"/>
              <w:right w:val="nil"/>
            </w:tcBorders>
          </w:tcPr>
          <w:p w14:paraId="5BD2F2CA"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single" w:sz="4" w:space="0" w:color="auto"/>
            </w:tcBorders>
          </w:tcPr>
          <w:p w14:paraId="46B904E0"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3F4CB5DB" w14:textId="77777777" w:rsidTr="006F3DDF">
        <w:tc>
          <w:tcPr>
            <w:tcW w:w="4901" w:type="dxa"/>
            <w:vMerge/>
            <w:tcBorders>
              <w:top w:val="single" w:sz="4" w:space="0" w:color="auto"/>
              <w:bottom w:val="single" w:sz="4" w:space="0" w:color="auto"/>
              <w:right w:val="single" w:sz="4" w:space="0" w:color="auto"/>
            </w:tcBorders>
          </w:tcPr>
          <w:p w14:paraId="7B7EE1F7"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4DAFC5F4"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1699" w:type="dxa"/>
            <w:vMerge/>
            <w:tcBorders>
              <w:top w:val="single" w:sz="4" w:space="0" w:color="auto"/>
              <w:left w:val="single" w:sz="4" w:space="0" w:color="auto"/>
              <w:bottom w:val="nil"/>
              <w:right w:val="nil"/>
            </w:tcBorders>
          </w:tcPr>
          <w:p w14:paraId="6B49F9D4"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10023234"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670A5113" w14:textId="77777777" w:rsidTr="006F3DDF">
        <w:tc>
          <w:tcPr>
            <w:tcW w:w="4901" w:type="dxa"/>
            <w:vMerge w:val="restart"/>
            <w:tcBorders>
              <w:top w:val="single" w:sz="4" w:space="0" w:color="auto"/>
              <w:bottom w:val="single" w:sz="4" w:space="0" w:color="auto"/>
              <w:right w:val="single" w:sz="4" w:space="0" w:color="auto"/>
            </w:tcBorders>
          </w:tcPr>
          <w:p w14:paraId="7CE9588A"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Повреждение бортового камня Нарушение положения бортового камня</w:t>
            </w:r>
          </w:p>
        </w:tc>
        <w:tc>
          <w:tcPr>
            <w:tcW w:w="1699" w:type="dxa"/>
            <w:tcBorders>
              <w:top w:val="single" w:sz="4" w:space="0" w:color="auto"/>
              <w:left w:val="single" w:sz="4" w:space="0" w:color="auto"/>
              <w:bottom w:val="nil"/>
              <w:right w:val="nil"/>
            </w:tcBorders>
          </w:tcPr>
          <w:p w14:paraId="1EF69900"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1699" w:type="dxa"/>
            <w:tcBorders>
              <w:top w:val="single" w:sz="4" w:space="0" w:color="auto"/>
              <w:left w:val="single" w:sz="4" w:space="0" w:color="auto"/>
              <w:bottom w:val="nil"/>
              <w:right w:val="nil"/>
            </w:tcBorders>
          </w:tcPr>
          <w:p w14:paraId="75585A02" w14:textId="77777777" w:rsidR="006F3DDF" w:rsidRPr="006F3DDF" w:rsidRDefault="006F3DDF" w:rsidP="006F3DDF">
            <w:pPr>
              <w:tabs>
                <w:tab w:val="left" w:pos="542"/>
                <w:tab w:val="left" w:pos="5940"/>
              </w:tabs>
              <w:jc w:val="both"/>
              <w:rPr>
                <w:bCs/>
                <w:sz w:val="24"/>
                <w:szCs w:val="24"/>
              </w:rPr>
            </w:pPr>
            <w:r w:rsidRPr="006F3DDF">
              <w:rPr>
                <w:bCs/>
                <w:sz w:val="24"/>
                <w:szCs w:val="24"/>
              </w:rPr>
              <w:t>20% площади, сколов глубиной более 3,0 см.</w:t>
            </w:r>
          </w:p>
        </w:tc>
        <w:tc>
          <w:tcPr>
            <w:tcW w:w="1997" w:type="dxa"/>
            <w:tcBorders>
              <w:top w:val="single" w:sz="4" w:space="0" w:color="auto"/>
              <w:left w:val="single" w:sz="4" w:space="0" w:color="auto"/>
              <w:bottom w:val="nil"/>
            </w:tcBorders>
          </w:tcPr>
          <w:p w14:paraId="5981E3BB"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1BDFD56C" w14:textId="77777777" w:rsidTr="006F3DDF">
        <w:tc>
          <w:tcPr>
            <w:tcW w:w="4901" w:type="dxa"/>
            <w:vMerge/>
            <w:tcBorders>
              <w:top w:val="single" w:sz="4" w:space="0" w:color="auto"/>
              <w:bottom w:val="single" w:sz="4" w:space="0" w:color="auto"/>
              <w:right w:val="single" w:sz="4" w:space="0" w:color="auto"/>
            </w:tcBorders>
          </w:tcPr>
          <w:p w14:paraId="11D5456F"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3DD56CA5"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1699" w:type="dxa"/>
            <w:tcBorders>
              <w:top w:val="single" w:sz="4" w:space="0" w:color="auto"/>
              <w:left w:val="single" w:sz="4" w:space="0" w:color="auto"/>
              <w:bottom w:val="nil"/>
              <w:right w:val="nil"/>
            </w:tcBorders>
          </w:tcPr>
          <w:p w14:paraId="3FB5CE0F" w14:textId="77777777" w:rsidR="006F3DDF" w:rsidRPr="006F3DDF" w:rsidRDefault="006F3DDF" w:rsidP="006F3DDF">
            <w:pPr>
              <w:tabs>
                <w:tab w:val="left" w:pos="542"/>
                <w:tab w:val="left" w:pos="5940"/>
              </w:tabs>
              <w:jc w:val="both"/>
              <w:rPr>
                <w:bCs/>
                <w:sz w:val="24"/>
                <w:szCs w:val="24"/>
              </w:rPr>
            </w:pPr>
            <w:r w:rsidRPr="006F3DDF">
              <w:rPr>
                <w:bCs/>
                <w:sz w:val="24"/>
                <w:szCs w:val="24"/>
              </w:rPr>
              <w:t>20% площади, сколов глубиной более 3,0 см.</w:t>
            </w:r>
          </w:p>
        </w:tc>
        <w:tc>
          <w:tcPr>
            <w:tcW w:w="1997" w:type="dxa"/>
            <w:tcBorders>
              <w:top w:val="single" w:sz="4" w:space="0" w:color="auto"/>
              <w:left w:val="single" w:sz="4" w:space="0" w:color="auto"/>
              <w:bottom w:val="nil"/>
            </w:tcBorders>
          </w:tcPr>
          <w:p w14:paraId="3CAEE04E"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5C906794" w14:textId="77777777" w:rsidTr="006F3DDF">
        <w:tc>
          <w:tcPr>
            <w:tcW w:w="4901" w:type="dxa"/>
            <w:vMerge/>
            <w:tcBorders>
              <w:top w:val="single" w:sz="4" w:space="0" w:color="auto"/>
              <w:bottom w:val="single" w:sz="4" w:space="0" w:color="auto"/>
              <w:right w:val="single" w:sz="4" w:space="0" w:color="auto"/>
            </w:tcBorders>
          </w:tcPr>
          <w:p w14:paraId="750B55D7"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4EE90F7E" w14:textId="77777777" w:rsidR="006F3DDF" w:rsidRPr="006F3DDF" w:rsidRDefault="006F3DDF" w:rsidP="006F3DDF">
            <w:pPr>
              <w:tabs>
                <w:tab w:val="left" w:pos="542"/>
                <w:tab w:val="left" w:pos="5940"/>
              </w:tabs>
              <w:jc w:val="both"/>
              <w:rPr>
                <w:bCs/>
                <w:sz w:val="24"/>
                <w:szCs w:val="24"/>
              </w:rPr>
            </w:pPr>
            <w:r w:rsidRPr="006F3DDF">
              <w:rPr>
                <w:bCs/>
                <w:sz w:val="24"/>
                <w:szCs w:val="24"/>
              </w:rPr>
              <w:t>В - Е</w:t>
            </w:r>
          </w:p>
        </w:tc>
        <w:tc>
          <w:tcPr>
            <w:tcW w:w="1699" w:type="dxa"/>
            <w:tcBorders>
              <w:top w:val="single" w:sz="4" w:space="0" w:color="auto"/>
              <w:left w:val="single" w:sz="4" w:space="0" w:color="auto"/>
              <w:bottom w:val="nil"/>
              <w:right w:val="nil"/>
            </w:tcBorders>
          </w:tcPr>
          <w:p w14:paraId="5E042E50" w14:textId="77777777" w:rsidR="006F3DDF" w:rsidRPr="006F3DDF" w:rsidRDefault="006F3DDF" w:rsidP="006F3DDF">
            <w:pPr>
              <w:tabs>
                <w:tab w:val="left" w:pos="542"/>
                <w:tab w:val="left" w:pos="5940"/>
              </w:tabs>
              <w:jc w:val="both"/>
              <w:rPr>
                <w:bCs/>
                <w:sz w:val="24"/>
                <w:szCs w:val="24"/>
              </w:rPr>
            </w:pPr>
            <w:r w:rsidRPr="006F3DDF">
              <w:rPr>
                <w:bCs/>
                <w:sz w:val="24"/>
                <w:szCs w:val="24"/>
              </w:rPr>
              <w:t>20% площади, сколов глубиной более 3,0 см.</w:t>
            </w:r>
          </w:p>
        </w:tc>
        <w:tc>
          <w:tcPr>
            <w:tcW w:w="1997" w:type="dxa"/>
            <w:tcBorders>
              <w:top w:val="single" w:sz="4" w:space="0" w:color="auto"/>
              <w:left w:val="single" w:sz="4" w:space="0" w:color="auto"/>
              <w:bottom w:val="nil"/>
            </w:tcBorders>
          </w:tcPr>
          <w:p w14:paraId="61718F39"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21EBBF98" w14:textId="77777777" w:rsidTr="006F3DDF">
        <w:tc>
          <w:tcPr>
            <w:tcW w:w="4901" w:type="dxa"/>
            <w:tcBorders>
              <w:top w:val="single" w:sz="4" w:space="0" w:color="auto"/>
              <w:bottom w:val="single" w:sz="4" w:space="0" w:color="auto"/>
              <w:right w:val="single" w:sz="4" w:space="0" w:color="auto"/>
            </w:tcBorders>
          </w:tcPr>
          <w:p w14:paraId="2AE28BDB"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системы водоотвода, а также откосов связанные с необходимостью проведения планировочных и укрепительных работ (после окончания периода "весенней распутицы").</w:t>
            </w:r>
          </w:p>
        </w:tc>
        <w:tc>
          <w:tcPr>
            <w:tcW w:w="1699" w:type="dxa"/>
            <w:tcBorders>
              <w:top w:val="single" w:sz="4" w:space="0" w:color="auto"/>
              <w:left w:val="single" w:sz="4" w:space="0" w:color="auto"/>
              <w:bottom w:val="nil"/>
              <w:right w:val="nil"/>
            </w:tcBorders>
          </w:tcPr>
          <w:p w14:paraId="501C2A66"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1699" w:type="dxa"/>
            <w:tcBorders>
              <w:top w:val="single" w:sz="4" w:space="0" w:color="auto"/>
              <w:left w:val="single" w:sz="4" w:space="0" w:color="auto"/>
              <w:bottom w:val="nil"/>
              <w:right w:val="nil"/>
            </w:tcBorders>
          </w:tcPr>
          <w:p w14:paraId="63935CBA"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275924F6"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2B005E72" w14:textId="77777777" w:rsidTr="006F3DDF">
        <w:tc>
          <w:tcPr>
            <w:tcW w:w="4901" w:type="dxa"/>
            <w:vMerge w:val="restart"/>
            <w:tcBorders>
              <w:top w:val="single" w:sz="4" w:space="0" w:color="auto"/>
              <w:bottom w:val="single" w:sz="4" w:space="0" w:color="auto"/>
              <w:right w:val="single" w:sz="4" w:space="0" w:color="auto"/>
            </w:tcBorders>
          </w:tcPr>
          <w:p w14:paraId="6C21F5F8" w14:textId="77777777" w:rsidR="006F3DDF" w:rsidRPr="006F3DDF" w:rsidRDefault="006F3DDF" w:rsidP="006F3DDF">
            <w:pPr>
              <w:tabs>
                <w:tab w:val="left" w:pos="542"/>
                <w:tab w:val="left" w:pos="5940"/>
              </w:tabs>
              <w:jc w:val="both"/>
              <w:rPr>
                <w:bCs/>
                <w:sz w:val="24"/>
                <w:szCs w:val="24"/>
              </w:rPr>
            </w:pPr>
            <w:r w:rsidRPr="006F3DDF">
              <w:rPr>
                <w:bCs/>
                <w:sz w:val="24"/>
                <w:szCs w:val="24"/>
              </w:rPr>
              <w:t>Заиливание водопропускных труб, не более, в частях от диаметра или высоты сечения трубы в летне-осенний период.</w:t>
            </w:r>
          </w:p>
        </w:tc>
        <w:tc>
          <w:tcPr>
            <w:tcW w:w="1699" w:type="dxa"/>
            <w:tcBorders>
              <w:top w:val="single" w:sz="4" w:space="0" w:color="auto"/>
              <w:left w:val="single" w:sz="4" w:space="0" w:color="auto"/>
              <w:bottom w:val="nil"/>
              <w:right w:val="nil"/>
            </w:tcBorders>
          </w:tcPr>
          <w:p w14:paraId="6DE61D6F" w14:textId="77777777" w:rsidR="006F3DDF" w:rsidRPr="006F3DDF" w:rsidRDefault="006F3DDF" w:rsidP="006F3DDF">
            <w:pPr>
              <w:tabs>
                <w:tab w:val="left" w:pos="542"/>
                <w:tab w:val="left" w:pos="5940"/>
              </w:tabs>
              <w:jc w:val="both"/>
              <w:rPr>
                <w:bCs/>
                <w:sz w:val="24"/>
                <w:szCs w:val="24"/>
              </w:rPr>
            </w:pPr>
            <w:r w:rsidRPr="006F3DDF">
              <w:rPr>
                <w:bCs/>
                <w:sz w:val="24"/>
                <w:szCs w:val="24"/>
              </w:rPr>
              <w:t>А - Б</w:t>
            </w:r>
          </w:p>
        </w:tc>
        <w:tc>
          <w:tcPr>
            <w:tcW w:w="1699" w:type="dxa"/>
            <w:tcBorders>
              <w:top w:val="single" w:sz="4" w:space="0" w:color="auto"/>
              <w:left w:val="single" w:sz="4" w:space="0" w:color="auto"/>
              <w:bottom w:val="nil"/>
              <w:right w:val="nil"/>
            </w:tcBorders>
          </w:tcPr>
          <w:p w14:paraId="30040C35"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265521DA"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61B2CEC7" w14:textId="77777777" w:rsidTr="006F3DDF">
        <w:tc>
          <w:tcPr>
            <w:tcW w:w="4901" w:type="dxa"/>
            <w:vMerge/>
            <w:tcBorders>
              <w:top w:val="single" w:sz="4" w:space="0" w:color="auto"/>
              <w:bottom w:val="single" w:sz="4" w:space="0" w:color="auto"/>
              <w:right w:val="single" w:sz="4" w:space="0" w:color="auto"/>
            </w:tcBorders>
          </w:tcPr>
          <w:p w14:paraId="4834025F"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0E4BD0E1" w14:textId="77777777" w:rsidR="006F3DDF" w:rsidRPr="006F3DDF" w:rsidRDefault="006F3DDF" w:rsidP="006F3DDF">
            <w:pPr>
              <w:tabs>
                <w:tab w:val="left" w:pos="542"/>
                <w:tab w:val="left" w:pos="5940"/>
              </w:tabs>
              <w:jc w:val="both"/>
              <w:rPr>
                <w:bCs/>
                <w:sz w:val="24"/>
                <w:szCs w:val="24"/>
              </w:rPr>
            </w:pPr>
            <w:r w:rsidRPr="006F3DDF">
              <w:rPr>
                <w:bCs/>
                <w:sz w:val="24"/>
                <w:szCs w:val="24"/>
              </w:rPr>
              <w:t>В - Г</w:t>
            </w:r>
          </w:p>
        </w:tc>
        <w:tc>
          <w:tcPr>
            <w:tcW w:w="1699" w:type="dxa"/>
            <w:tcBorders>
              <w:top w:val="single" w:sz="4" w:space="0" w:color="auto"/>
              <w:left w:val="single" w:sz="4" w:space="0" w:color="auto"/>
              <w:bottom w:val="nil"/>
              <w:right w:val="nil"/>
            </w:tcBorders>
          </w:tcPr>
          <w:p w14:paraId="0D98FD77"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997" w:type="dxa"/>
            <w:tcBorders>
              <w:top w:val="single" w:sz="4" w:space="0" w:color="auto"/>
              <w:left w:val="single" w:sz="4" w:space="0" w:color="auto"/>
              <w:bottom w:val="nil"/>
            </w:tcBorders>
          </w:tcPr>
          <w:p w14:paraId="41407AC6"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635905AF" w14:textId="77777777" w:rsidTr="006F3DDF">
        <w:tc>
          <w:tcPr>
            <w:tcW w:w="4901" w:type="dxa"/>
            <w:vMerge/>
            <w:tcBorders>
              <w:top w:val="single" w:sz="4" w:space="0" w:color="auto"/>
              <w:bottom w:val="single" w:sz="4" w:space="0" w:color="auto"/>
              <w:right w:val="single" w:sz="4" w:space="0" w:color="auto"/>
            </w:tcBorders>
          </w:tcPr>
          <w:p w14:paraId="23B381C2"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3885C4AC" w14:textId="77777777" w:rsidR="006F3DDF" w:rsidRPr="006F3DDF" w:rsidRDefault="006F3DDF" w:rsidP="006F3DDF">
            <w:pPr>
              <w:tabs>
                <w:tab w:val="left" w:pos="542"/>
                <w:tab w:val="left" w:pos="5940"/>
              </w:tabs>
              <w:jc w:val="both"/>
              <w:rPr>
                <w:bCs/>
                <w:sz w:val="24"/>
                <w:szCs w:val="24"/>
              </w:rPr>
            </w:pPr>
            <w:r w:rsidRPr="006F3DDF">
              <w:rPr>
                <w:bCs/>
                <w:sz w:val="24"/>
                <w:szCs w:val="24"/>
              </w:rPr>
              <w:t>Д - Е</w:t>
            </w:r>
          </w:p>
        </w:tc>
        <w:tc>
          <w:tcPr>
            <w:tcW w:w="1699" w:type="dxa"/>
            <w:tcBorders>
              <w:top w:val="single" w:sz="4" w:space="0" w:color="auto"/>
              <w:left w:val="single" w:sz="4" w:space="0" w:color="auto"/>
              <w:bottom w:val="nil"/>
              <w:right w:val="nil"/>
            </w:tcBorders>
          </w:tcPr>
          <w:p w14:paraId="7ED6C21D" w14:textId="77777777" w:rsidR="006F3DDF" w:rsidRPr="006F3DDF" w:rsidRDefault="006F3DDF" w:rsidP="006F3DDF">
            <w:pPr>
              <w:tabs>
                <w:tab w:val="left" w:pos="542"/>
                <w:tab w:val="left" w:pos="5940"/>
              </w:tabs>
              <w:jc w:val="both"/>
              <w:rPr>
                <w:bCs/>
                <w:sz w:val="24"/>
                <w:szCs w:val="24"/>
              </w:rPr>
            </w:pPr>
            <w:r w:rsidRPr="006F3DDF">
              <w:rPr>
                <w:bCs/>
                <w:sz w:val="24"/>
                <w:szCs w:val="24"/>
              </w:rPr>
              <w:t>1/12</w:t>
            </w:r>
          </w:p>
        </w:tc>
        <w:tc>
          <w:tcPr>
            <w:tcW w:w="1997" w:type="dxa"/>
            <w:tcBorders>
              <w:top w:val="single" w:sz="4" w:space="0" w:color="auto"/>
              <w:left w:val="single" w:sz="4" w:space="0" w:color="auto"/>
              <w:bottom w:val="nil"/>
            </w:tcBorders>
          </w:tcPr>
          <w:p w14:paraId="0FE1C541"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0A1A53CF" w14:textId="77777777" w:rsidTr="006F3DDF">
        <w:tc>
          <w:tcPr>
            <w:tcW w:w="4901" w:type="dxa"/>
            <w:vMerge w:val="restart"/>
            <w:tcBorders>
              <w:top w:val="single" w:sz="4" w:space="0" w:color="auto"/>
              <w:bottom w:val="single" w:sz="4" w:space="0" w:color="auto"/>
              <w:right w:val="single" w:sz="4" w:space="0" w:color="auto"/>
            </w:tcBorders>
          </w:tcPr>
          <w:p w14:paraId="693BF7D1"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оголовков трубы, не более, кв. м.</w:t>
            </w:r>
          </w:p>
        </w:tc>
        <w:tc>
          <w:tcPr>
            <w:tcW w:w="1699" w:type="dxa"/>
            <w:tcBorders>
              <w:top w:val="single" w:sz="4" w:space="0" w:color="auto"/>
              <w:left w:val="single" w:sz="4" w:space="0" w:color="auto"/>
              <w:bottom w:val="nil"/>
              <w:right w:val="nil"/>
            </w:tcBorders>
          </w:tcPr>
          <w:p w14:paraId="3C9F06AF"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1699" w:type="dxa"/>
            <w:tcBorders>
              <w:top w:val="single" w:sz="4" w:space="0" w:color="auto"/>
              <w:left w:val="single" w:sz="4" w:space="0" w:color="auto"/>
              <w:bottom w:val="nil"/>
              <w:right w:val="nil"/>
            </w:tcBorders>
          </w:tcPr>
          <w:p w14:paraId="3BD047C8"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405EA630"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2169AB91" w14:textId="77777777" w:rsidTr="006F3DDF">
        <w:tc>
          <w:tcPr>
            <w:tcW w:w="4901" w:type="dxa"/>
            <w:vMerge/>
            <w:tcBorders>
              <w:top w:val="single" w:sz="4" w:space="0" w:color="auto"/>
              <w:bottom w:val="single" w:sz="4" w:space="0" w:color="auto"/>
              <w:right w:val="single" w:sz="4" w:space="0" w:color="auto"/>
            </w:tcBorders>
          </w:tcPr>
          <w:p w14:paraId="2F0DF3E8"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4552DE9A"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1699" w:type="dxa"/>
            <w:tcBorders>
              <w:top w:val="single" w:sz="4" w:space="0" w:color="auto"/>
              <w:left w:val="single" w:sz="4" w:space="0" w:color="auto"/>
              <w:bottom w:val="nil"/>
              <w:right w:val="nil"/>
            </w:tcBorders>
          </w:tcPr>
          <w:p w14:paraId="17329330" w14:textId="77777777" w:rsidR="006F3DDF" w:rsidRPr="006F3DDF" w:rsidRDefault="006F3DDF" w:rsidP="006F3DDF">
            <w:pPr>
              <w:tabs>
                <w:tab w:val="left" w:pos="542"/>
                <w:tab w:val="left" w:pos="5940"/>
              </w:tabs>
              <w:jc w:val="both"/>
              <w:rPr>
                <w:bCs/>
                <w:sz w:val="24"/>
                <w:szCs w:val="24"/>
              </w:rPr>
            </w:pPr>
            <w:r w:rsidRPr="006F3DDF">
              <w:rPr>
                <w:bCs/>
                <w:sz w:val="24"/>
                <w:szCs w:val="24"/>
              </w:rPr>
              <w:t>0,3</w:t>
            </w:r>
          </w:p>
        </w:tc>
        <w:tc>
          <w:tcPr>
            <w:tcW w:w="1997" w:type="dxa"/>
            <w:tcBorders>
              <w:top w:val="single" w:sz="4" w:space="0" w:color="auto"/>
              <w:left w:val="single" w:sz="4" w:space="0" w:color="auto"/>
              <w:bottom w:val="nil"/>
            </w:tcBorders>
          </w:tcPr>
          <w:p w14:paraId="0A4558BB"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7FA5667" w14:textId="77777777" w:rsidTr="006F3DDF">
        <w:tc>
          <w:tcPr>
            <w:tcW w:w="4901" w:type="dxa"/>
            <w:vMerge/>
            <w:tcBorders>
              <w:top w:val="single" w:sz="4" w:space="0" w:color="auto"/>
              <w:bottom w:val="single" w:sz="4" w:space="0" w:color="auto"/>
              <w:right w:val="single" w:sz="4" w:space="0" w:color="auto"/>
            </w:tcBorders>
          </w:tcPr>
          <w:p w14:paraId="6DE7A4E7"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6AAE19D7"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1699" w:type="dxa"/>
            <w:tcBorders>
              <w:top w:val="single" w:sz="4" w:space="0" w:color="auto"/>
              <w:left w:val="single" w:sz="4" w:space="0" w:color="auto"/>
              <w:bottom w:val="nil"/>
              <w:right w:val="nil"/>
            </w:tcBorders>
          </w:tcPr>
          <w:p w14:paraId="34224AE9" w14:textId="77777777" w:rsidR="006F3DDF" w:rsidRPr="006F3DDF" w:rsidRDefault="006F3DDF" w:rsidP="006F3DDF">
            <w:pPr>
              <w:tabs>
                <w:tab w:val="left" w:pos="542"/>
                <w:tab w:val="left" w:pos="5940"/>
              </w:tabs>
              <w:jc w:val="both"/>
              <w:rPr>
                <w:bCs/>
                <w:sz w:val="24"/>
                <w:szCs w:val="24"/>
              </w:rPr>
            </w:pPr>
            <w:r w:rsidRPr="006F3DDF">
              <w:rPr>
                <w:bCs/>
                <w:sz w:val="24"/>
                <w:szCs w:val="24"/>
              </w:rPr>
              <w:t>0,5</w:t>
            </w:r>
          </w:p>
        </w:tc>
        <w:tc>
          <w:tcPr>
            <w:tcW w:w="1997" w:type="dxa"/>
            <w:tcBorders>
              <w:top w:val="single" w:sz="4" w:space="0" w:color="auto"/>
              <w:left w:val="single" w:sz="4" w:space="0" w:color="auto"/>
              <w:bottom w:val="nil"/>
            </w:tcBorders>
          </w:tcPr>
          <w:p w14:paraId="22A0A583"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23264859" w14:textId="77777777" w:rsidTr="006F3DDF">
        <w:tc>
          <w:tcPr>
            <w:tcW w:w="4901" w:type="dxa"/>
            <w:vMerge/>
            <w:tcBorders>
              <w:top w:val="single" w:sz="4" w:space="0" w:color="auto"/>
              <w:bottom w:val="single" w:sz="4" w:space="0" w:color="auto"/>
              <w:right w:val="single" w:sz="4" w:space="0" w:color="auto"/>
            </w:tcBorders>
          </w:tcPr>
          <w:p w14:paraId="29D16FA8"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62B54962"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1699" w:type="dxa"/>
            <w:tcBorders>
              <w:top w:val="single" w:sz="4" w:space="0" w:color="auto"/>
              <w:left w:val="single" w:sz="4" w:space="0" w:color="auto"/>
              <w:bottom w:val="nil"/>
              <w:right w:val="nil"/>
            </w:tcBorders>
          </w:tcPr>
          <w:p w14:paraId="5FCD2E22" w14:textId="77777777" w:rsidR="006F3DDF" w:rsidRPr="006F3DDF" w:rsidRDefault="006F3DDF" w:rsidP="006F3DDF">
            <w:pPr>
              <w:tabs>
                <w:tab w:val="left" w:pos="542"/>
                <w:tab w:val="left" w:pos="5940"/>
              </w:tabs>
              <w:jc w:val="both"/>
              <w:rPr>
                <w:bCs/>
                <w:sz w:val="24"/>
                <w:szCs w:val="24"/>
              </w:rPr>
            </w:pPr>
            <w:r w:rsidRPr="006F3DDF">
              <w:rPr>
                <w:bCs/>
                <w:sz w:val="24"/>
                <w:szCs w:val="24"/>
              </w:rPr>
              <w:t>0,8</w:t>
            </w:r>
          </w:p>
        </w:tc>
        <w:tc>
          <w:tcPr>
            <w:tcW w:w="1997" w:type="dxa"/>
            <w:tcBorders>
              <w:top w:val="single" w:sz="4" w:space="0" w:color="auto"/>
              <w:left w:val="single" w:sz="4" w:space="0" w:color="auto"/>
              <w:bottom w:val="nil"/>
            </w:tcBorders>
          </w:tcPr>
          <w:p w14:paraId="5D6FC004"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559DF626" w14:textId="77777777" w:rsidTr="006F3DDF">
        <w:tc>
          <w:tcPr>
            <w:tcW w:w="4901" w:type="dxa"/>
            <w:vMerge/>
            <w:tcBorders>
              <w:top w:val="single" w:sz="4" w:space="0" w:color="auto"/>
              <w:bottom w:val="single" w:sz="4" w:space="0" w:color="auto"/>
              <w:right w:val="single" w:sz="4" w:space="0" w:color="auto"/>
            </w:tcBorders>
          </w:tcPr>
          <w:p w14:paraId="0EB25195"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69F06D09"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1699" w:type="dxa"/>
            <w:tcBorders>
              <w:top w:val="single" w:sz="4" w:space="0" w:color="auto"/>
              <w:left w:val="single" w:sz="4" w:space="0" w:color="auto"/>
              <w:bottom w:val="nil"/>
              <w:right w:val="nil"/>
            </w:tcBorders>
          </w:tcPr>
          <w:p w14:paraId="4793DD0B"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1997" w:type="dxa"/>
            <w:tcBorders>
              <w:top w:val="single" w:sz="4" w:space="0" w:color="auto"/>
              <w:left w:val="single" w:sz="4" w:space="0" w:color="auto"/>
              <w:bottom w:val="nil"/>
            </w:tcBorders>
          </w:tcPr>
          <w:p w14:paraId="0E93C29F"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22E33867" w14:textId="77777777" w:rsidTr="006F3DDF">
        <w:tc>
          <w:tcPr>
            <w:tcW w:w="4901" w:type="dxa"/>
            <w:vMerge w:val="restart"/>
            <w:tcBorders>
              <w:top w:val="single" w:sz="4" w:space="0" w:color="auto"/>
              <w:bottom w:val="single" w:sz="4" w:space="0" w:color="auto"/>
              <w:right w:val="single" w:sz="4" w:space="0" w:color="auto"/>
            </w:tcBorders>
          </w:tcPr>
          <w:p w14:paraId="27F8E5F9" w14:textId="77777777" w:rsidR="006F3DDF" w:rsidRPr="006F3DDF" w:rsidRDefault="006F3DDF" w:rsidP="006F3DDF">
            <w:pPr>
              <w:tabs>
                <w:tab w:val="left" w:pos="542"/>
                <w:tab w:val="left" w:pos="5940"/>
              </w:tabs>
              <w:jc w:val="both"/>
              <w:rPr>
                <w:bCs/>
                <w:sz w:val="24"/>
                <w:szCs w:val="24"/>
              </w:rPr>
            </w:pPr>
            <w:r w:rsidRPr="006F3DDF">
              <w:rPr>
                <w:bCs/>
                <w:sz w:val="24"/>
                <w:szCs w:val="24"/>
              </w:rPr>
              <w:t>Застой воды у оголовков водопропускных труб.</w:t>
            </w:r>
          </w:p>
        </w:tc>
        <w:tc>
          <w:tcPr>
            <w:tcW w:w="1699" w:type="dxa"/>
            <w:tcBorders>
              <w:top w:val="single" w:sz="4" w:space="0" w:color="auto"/>
              <w:left w:val="single" w:sz="4" w:space="0" w:color="auto"/>
              <w:bottom w:val="nil"/>
              <w:right w:val="nil"/>
            </w:tcBorders>
          </w:tcPr>
          <w:p w14:paraId="129B56F4" w14:textId="77777777" w:rsidR="006F3DDF" w:rsidRPr="006F3DDF" w:rsidRDefault="006F3DDF" w:rsidP="006F3DDF">
            <w:pPr>
              <w:tabs>
                <w:tab w:val="left" w:pos="542"/>
                <w:tab w:val="left" w:pos="5940"/>
              </w:tabs>
              <w:jc w:val="both"/>
              <w:rPr>
                <w:bCs/>
                <w:sz w:val="24"/>
                <w:szCs w:val="24"/>
              </w:rPr>
            </w:pPr>
            <w:r w:rsidRPr="006F3DDF">
              <w:rPr>
                <w:bCs/>
                <w:sz w:val="24"/>
                <w:szCs w:val="24"/>
              </w:rPr>
              <w:t>А - Б</w:t>
            </w:r>
          </w:p>
        </w:tc>
        <w:tc>
          <w:tcPr>
            <w:tcW w:w="1699" w:type="dxa"/>
            <w:vMerge w:val="restart"/>
            <w:tcBorders>
              <w:top w:val="single" w:sz="4" w:space="0" w:color="auto"/>
              <w:left w:val="single" w:sz="4" w:space="0" w:color="auto"/>
              <w:bottom w:val="nil"/>
              <w:right w:val="nil"/>
            </w:tcBorders>
          </w:tcPr>
          <w:p w14:paraId="6C638BC8"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41F659E3"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6EFFFA26" w14:textId="77777777" w:rsidTr="006F3DDF">
        <w:tc>
          <w:tcPr>
            <w:tcW w:w="4901" w:type="dxa"/>
            <w:vMerge/>
            <w:tcBorders>
              <w:top w:val="single" w:sz="4" w:space="0" w:color="auto"/>
              <w:bottom w:val="single" w:sz="4" w:space="0" w:color="auto"/>
              <w:right w:val="single" w:sz="4" w:space="0" w:color="auto"/>
            </w:tcBorders>
          </w:tcPr>
          <w:p w14:paraId="01F78038"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0EFE8BAF" w14:textId="77777777" w:rsidR="006F3DDF" w:rsidRPr="006F3DDF" w:rsidRDefault="006F3DDF" w:rsidP="006F3DDF">
            <w:pPr>
              <w:tabs>
                <w:tab w:val="left" w:pos="542"/>
                <w:tab w:val="left" w:pos="5940"/>
              </w:tabs>
              <w:jc w:val="both"/>
              <w:rPr>
                <w:bCs/>
                <w:sz w:val="24"/>
                <w:szCs w:val="24"/>
              </w:rPr>
            </w:pPr>
            <w:r w:rsidRPr="006F3DDF">
              <w:rPr>
                <w:bCs/>
                <w:sz w:val="24"/>
                <w:szCs w:val="24"/>
              </w:rPr>
              <w:t>В - Г</w:t>
            </w:r>
          </w:p>
        </w:tc>
        <w:tc>
          <w:tcPr>
            <w:tcW w:w="1699" w:type="dxa"/>
            <w:vMerge/>
            <w:tcBorders>
              <w:top w:val="nil"/>
              <w:left w:val="single" w:sz="4" w:space="0" w:color="auto"/>
              <w:bottom w:val="nil"/>
              <w:right w:val="nil"/>
            </w:tcBorders>
          </w:tcPr>
          <w:p w14:paraId="564179EA"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28EEDF79"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7FA2DD8D" w14:textId="77777777" w:rsidTr="006F3DDF">
        <w:tc>
          <w:tcPr>
            <w:tcW w:w="4901" w:type="dxa"/>
            <w:vMerge/>
            <w:tcBorders>
              <w:top w:val="single" w:sz="4" w:space="0" w:color="auto"/>
              <w:bottom w:val="single" w:sz="4" w:space="0" w:color="auto"/>
              <w:right w:val="single" w:sz="4" w:space="0" w:color="auto"/>
            </w:tcBorders>
          </w:tcPr>
          <w:p w14:paraId="6D2C71CC"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5D1691D3" w14:textId="77777777" w:rsidR="006F3DDF" w:rsidRPr="006F3DDF" w:rsidRDefault="006F3DDF" w:rsidP="006F3DDF">
            <w:pPr>
              <w:tabs>
                <w:tab w:val="left" w:pos="542"/>
                <w:tab w:val="left" w:pos="5940"/>
              </w:tabs>
              <w:jc w:val="both"/>
              <w:rPr>
                <w:bCs/>
                <w:sz w:val="24"/>
                <w:szCs w:val="24"/>
              </w:rPr>
            </w:pPr>
            <w:r w:rsidRPr="006F3DDF">
              <w:rPr>
                <w:bCs/>
                <w:sz w:val="24"/>
                <w:szCs w:val="24"/>
              </w:rPr>
              <w:t>Д - Е</w:t>
            </w:r>
          </w:p>
        </w:tc>
        <w:tc>
          <w:tcPr>
            <w:tcW w:w="1699" w:type="dxa"/>
            <w:vMerge/>
            <w:tcBorders>
              <w:top w:val="nil"/>
              <w:left w:val="single" w:sz="4" w:space="0" w:color="auto"/>
              <w:bottom w:val="nil"/>
              <w:right w:val="nil"/>
            </w:tcBorders>
          </w:tcPr>
          <w:p w14:paraId="45E52916"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03661E3E"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4C3E8F0D" w14:textId="77777777" w:rsidTr="006F3DDF">
        <w:tc>
          <w:tcPr>
            <w:tcW w:w="4901" w:type="dxa"/>
            <w:vMerge w:val="restart"/>
            <w:tcBorders>
              <w:top w:val="single" w:sz="4" w:space="0" w:color="auto"/>
              <w:bottom w:val="single" w:sz="4" w:space="0" w:color="auto"/>
              <w:right w:val="single" w:sz="4" w:space="0" w:color="auto"/>
            </w:tcBorders>
          </w:tcPr>
          <w:p w14:paraId="261A70CC" w14:textId="77777777" w:rsidR="006F3DDF" w:rsidRPr="006F3DDF" w:rsidRDefault="006F3DDF" w:rsidP="006F3DDF">
            <w:pPr>
              <w:tabs>
                <w:tab w:val="left" w:pos="542"/>
                <w:tab w:val="left" w:pos="5940"/>
              </w:tabs>
              <w:jc w:val="both"/>
              <w:rPr>
                <w:bCs/>
                <w:sz w:val="24"/>
                <w:szCs w:val="24"/>
              </w:rPr>
            </w:pPr>
            <w:r w:rsidRPr="006F3DDF">
              <w:rPr>
                <w:bCs/>
                <w:sz w:val="24"/>
                <w:szCs w:val="24"/>
              </w:rPr>
              <w:t>Древесно-кустарниковая растительность высотой более 25 см у оголовков и в русле водопропускных труб в пределах полосы отвода.</w:t>
            </w:r>
          </w:p>
        </w:tc>
        <w:tc>
          <w:tcPr>
            <w:tcW w:w="1699" w:type="dxa"/>
            <w:tcBorders>
              <w:top w:val="single" w:sz="4" w:space="0" w:color="auto"/>
              <w:left w:val="single" w:sz="4" w:space="0" w:color="auto"/>
              <w:bottom w:val="nil"/>
              <w:right w:val="nil"/>
            </w:tcBorders>
          </w:tcPr>
          <w:p w14:paraId="5F65FE46" w14:textId="77777777" w:rsidR="006F3DDF" w:rsidRPr="006F3DDF" w:rsidRDefault="006F3DDF" w:rsidP="006F3DDF">
            <w:pPr>
              <w:tabs>
                <w:tab w:val="left" w:pos="542"/>
                <w:tab w:val="left" w:pos="5940"/>
              </w:tabs>
              <w:jc w:val="both"/>
              <w:rPr>
                <w:bCs/>
                <w:sz w:val="24"/>
                <w:szCs w:val="24"/>
              </w:rPr>
            </w:pPr>
            <w:r w:rsidRPr="006F3DDF">
              <w:rPr>
                <w:bCs/>
                <w:sz w:val="24"/>
                <w:szCs w:val="24"/>
              </w:rPr>
              <w:t>А - Б</w:t>
            </w:r>
          </w:p>
        </w:tc>
        <w:tc>
          <w:tcPr>
            <w:tcW w:w="1699" w:type="dxa"/>
            <w:vMerge w:val="restart"/>
            <w:tcBorders>
              <w:top w:val="single" w:sz="4" w:space="0" w:color="auto"/>
              <w:left w:val="single" w:sz="4" w:space="0" w:color="auto"/>
              <w:bottom w:val="nil"/>
              <w:right w:val="nil"/>
            </w:tcBorders>
          </w:tcPr>
          <w:p w14:paraId="66D8BE29"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240418F7"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99EE850" w14:textId="77777777" w:rsidTr="006F3DDF">
        <w:tc>
          <w:tcPr>
            <w:tcW w:w="4901" w:type="dxa"/>
            <w:vMerge/>
            <w:tcBorders>
              <w:top w:val="single" w:sz="4" w:space="0" w:color="auto"/>
              <w:bottom w:val="single" w:sz="4" w:space="0" w:color="auto"/>
              <w:right w:val="single" w:sz="4" w:space="0" w:color="auto"/>
            </w:tcBorders>
          </w:tcPr>
          <w:p w14:paraId="1702BEF7"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single" w:sz="4" w:space="0" w:color="auto"/>
              <w:right w:val="nil"/>
            </w:tcBorders>
          </w:tcPr>
          <w:p w14:paraId="5F64CA04" w14:textId="77777777" w:rsidR="006F3DDF" w:rsidRPr="006F3DDF" w:rsidRDefault="006F3DDF" w:rsidP="006F3DDF">
            <w:pPr>
              <w:tabs>
                <w:tab w:val="left" w:pos="542"/>
                <w:tab w:val="left" w:pos="5940"/>
              </w:tabs>
              <w:jc w:val="both"/>
              <w:rPr>
                <w:bCs/>
                <w:sz w:val="24"/>
                <w:szCs w:val="24"/>
              </w:rPr>
            </w:pPr>
            <w:r w:rsidRPr="006F3DDF">
              <w:rPr>
                <w:bCs/>
                <w:sz w:val="24"/>
                <w:szCs w:val="24"/>
              </w:rPr>
              <w:t>В - Г</w:t>
            </w:r>
          </w:p>
        </w:tc>
        <w:tc>
          <w:tcPr>
            <w:tcW w:w="1699" w:type="dxa"/>
            <w:vMerge/>
            <w:tcBorders>
              <w:top w:val="nil"/>
              <w:left w:val="single" w:sz="4" w:space="0" w:color="auto"/>
              <w:bottom w:val="nil"/>
              <w:right w:val="nil"/>
            </w:tcBorders>
          </w:tcPr>
          <w:p w14:paraId="38A6F5D0"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single" w:sz="4" w:space="0" w:color="auto"/>
            </w:tcBorders>
          </w:tcPr>
          <w:p w14:paraId="7830F7CA"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6B25D18D" w14:textId="77777777" w:rsidTr="006F3DDF">
        <w:tc>
          <w:tcPr>
            <w:tcW w:w="4901" w:type="dxa"/>
            <w:vMerge/>
            <w:tcBorders>
              <w:top w:val="single" w:sz="4" w:space="0" w:color="auto"/>
              <w:bottom w:val="single" w:sz="4" w:space="0" w:color="auto"/>
              <w:right w:val="single" w:sz="4" w:space="0" w:color="auto"/>
            </w:tcBorders>
          </w:tcPr>
          <w:p w14:paraId="3042F624"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single" w:sz="4" w:space="0" w:color="auto"/>
              <w:right w:val="nil"/>
            </w:tcBorders>
          </w:tcPr>
          <w:p w14:paraId="13E99BF2" w14:textId="77777777" w:rsidR="006F3DDF" w:rsidRPr="006F3DDF" w:rsidRDefault="006F3DDF" w:rsidP="006F3DDF">
            <w:pPr>
              <w:tabs>
                <w:tab w:val="left" w:pos="542"/>
                <w:tab w:val="left" w:pos="5940"/>
              </w:tabs>
              <w:jc w:val="both"/>
              <w:rPr>
                <w:bCs/>
                <w:sz w:val="24"/>
                <w:szCs w:val="24"/>
              </w:rPr>
            </w:pPr>
            <w:r w:rsidRPr="006F3DDF">
              <w:rPr>
                <w:bCs/>
                <w:sz w:val="24"/>
                <w:szCs w:val="24"/>
              </w:rPr>
              <w:t>Д - Е</w:t>
            </w:r>
          </w:p>
        </w:tc>
        <w:tc>
          <w:tcPr>
            <w:tcW w:w="1699" w:type="dxa"/>
            <w:vMerge/>
            <w:tcBorders>
              <w:top w:val="nil"/>
              <w:left w:val="single" w:sz="4" w:space="0" w:color="auto"/>
              <w:bottom w:val="nil"/>
              <w:right w:val="nil"/>
            </w:tcBorders>
          </w:tcPr>
          <w:p w14:paraId="041056BA"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single" w:sz="4" w:space="0" w:color="auto"/>
            </w:tcBorders>
          </w:tcPr>
          <w:p w14:paraId="01DBDFD0"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478FFA5B" w14:textId="77777777" w:rsidTr="006F3DDF">
        <w:tc>
          <w:tcPr>
            <w:tcW w:w="4901" w:type="dxa"/>
            <w:vMerge w:val="restart"/>
            <w:tcBorders>
              <w:top w:val="single" w:sz="4" w:space="0" w:color="auto"/>
              <w:bottom w:val="single" w:sz="4" w:space="0" w:color="auto"/>
              <w:right w:val="single" w:sz="4" w:space="0" w:color="auto"/>
            </w:tcBorders>
          </w:tcPr>
          <w:p w14:paraId="24E507C3" w14:textId="77777777" w:rsidR="006F3DDF" w:rsidRPr="006F3DDF" w:rsidRDefault="006F3DDF" w:rsidP="006F3DDF">
            <w:pPr>
              <w:tabs>
                <w:tab w:val="left" w:pos="542"/>
                <w:tab w:val="left" w:pos="5940"/>
              </w:tabs>
              <w:jc w:val="both"/>
              <w:rPr>
                <w:bCs/>
                <w:sz w:val="24"/>
                <w:szCs w:val="24"/>
              </w:rPr>
            </w:pPr>
            <w:r w:rsidRPr="006F3DDF">
              <w:rPr>
                <w:bCs/>
                <w:sz w:val="24"/>
                <w:szCs w:val="24"/>
              </w:rPr>
              <w:t>Раскрытые швы между звеньями водопропускных труб.</w:t>
            </w:r>
          </w:p>
        </w:tc>
        <w:tc>
          <w:tcPr>
            <w:tcW w:w="1699" w:type="dxa"/>
            <w:tcBorders>
              <w:top w:val="single" w:sz="4" w:space="0" w:color="auto"/>
              <w:left w:val="single" w:sz="4" w:space="0" w:color="auto"/>
              <w:bottom w:val="nil"/>
              <w:right w:val="nil"/>
            </w:tcBorders>
          </w:tcPr>
          <w:p w14:paraId="01677FB6" w14:textId="77777777" w:rsidR="006F3DDF" w:rsidRPr="006F3DDF" w:rsidRDefault="006F3DDF" w:rsidP="006F3DDF">
            <w:pPr>
              <w:tabs>
                <w:tab w:val="left" w:pos="542"/>
                <w:tab w:val="left" w:pos="5940"/>
              </w:tabs>
              <w:jc w:val="both"/>
              <w:rPr>
                <w:bCs/>
                <w:sz w:val="24"/>
                <w:szCs w:val="24"/>
              </w:rPr>
            </w:pPr>
            <w:r w:rsidRPr="006F3DDF">
              <w:rPr>
                <w:bCs/>
                <w:sz w:val="24"/>
                <w:szCs w:val="24"/>
              </w:rPr>
              <w:t>А - Б</w:t>
            </w:r>
          </w:p>
        </w:tc>
        <w:tc>
          <w:tcPr>
            <w:tcW w:w="1699" w:type="dxa"/>
            <w:vMerge w:val="restart"/>
            <w:tcBorders>
              <w:top w:val="single" w:sz="4" w:space="0" w:color="auto"/>
              <w:left w:val="single" w:sz="4" w:space="0" w:color="auto"/>
              <w:bottom w:val="nil"/>
              <w:right w:val="nil"/>
            </w:tcBorders>
          </w:tcPr>
          <w:p w14:paraId="7A9B219C"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nil"/>
            </w:tcBorders>
          </w:tcPr>
          <w:p w14:paraId="2C655C3A"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42FB164C" w14:textId="77777777" w:rsidTr="006F3DDF">
        <w:tc>
          <w:tcPr>
            <w:tcW w:w="4901" w:type="dxa"/>
            <w:vMerge/>
            <w:tcBorders>
              <w:top w:val="single" w:sz="4" w:space="0" w:color="auto"/>
              <w:bottom w:val="single" w:sz="4" w:space="0" w:color="auto"/>
              <w:right w:val="single" w:sz="4" w:space="0" w:color="auto"/>
            </w:tcBorders>
          </w:tcPr>
          <w:p w14:paraId="7984545D"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64A575C9" w14:textId="77777777" w:rsidR="006F3DDF" w:rsidRPr="006F3DDF" w:rsidRDefault="006F3DDF" w:rsidP="006F3DDF">
            <w:pPr>
              <w:tabs>
                <w:tab w:val="left" w:pos="542"/>
                <w:tab w:val="left" w:pos="5940"/>
              </w:tabs>
              <w:jc w:val="both"/>
              <w:rPr>
                <w:bCs/>
                <w:sz w:val="24"/>
                <w:szCs w:val="24"/>
              </w:rPr>
            </w:pPr>
            <w:r w:rsidRPr="006F3DDF">
              <w:rPr>
                <w:bCs/>
                <w:sz w:val="24"/>
                <w:szCs w:val="24"/>
              </w:rPr>
              <w:t>В - Г</w:t>
            </w:r>
          </w:p>
        </w:tc>
        <w:tc>
          <w:tcPr>
            <w:tcW w:w="1699" w:type="dxa"/>
            <w:vMerge/>
            <w:tcBorders>
              <w:top w:val="nil"/>
              <w:left w:val="single" w:sz="4" w:space="0" w:color="auto"/>
              <w:bottom w:val="nil"/>
              <w:right w:val="nil"/>
            </w:tcBorders>
          </w:tcPr>
          <w:p w14:paraId="3AA47F8E"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53BE34C4"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5DB0669B" w14:textId="77777777" w:rsidTr="006F3DDF">
        <w:tc>
          <w:tcPr>
            <w:tcW w:w="4901" w:type="dxa"/>
            <w:vMerge/>
            <w:tcBorders>
              <w:top w:val="single" w:sz="4" w:space="0" w:color="auto"/>
              <w:bottom w:val="single" w:sz="4" w:space="0" w:color="auto"/>
              <w:right w:val="single" w:sz="4" w:space="0" w:color="auto"/>
            </w:tcBorders>
          </w:tcPr>
          <w:p w14:paraId="35934C4F" w14:textId="77777777" w:rsidR="006F3DDF" w:rsidRPr="006F3DDF" w:rsidRDefault="006F3DDF" w:rsidP="006F3DDF">
            <w:pPr>
              <w:tabs>
                <w:tab w:val="left" w:pos="542"/>
                <w:tab w:val="left" w:pos="5940"/>
              </w:tabs>
              <w:jc w:val="both"/>
              <w:rPr>
                <w:bCs/>
                <w:sz w:val="24"/>
                <w:szCs w:val="24"/>
              </w:rPr>
            </w:pPr>
          </w:p>
        </w:tc>
        <w:tc>
          <w:tcPr>
            <w:tcW w:w="1699" w:type="dxa"/>
            <w:tcBorders>
              <w:top w:val="single" w:sz="4" w:space="0" w:color="auto"/>
              <w:left w:val="single" w:sz="4" w:space="0" w:color="auto"/>
              <w:bottom w:val="nil"/>
              <w:right w:val="nil"/>
            </w:tcBorders>
          </w:tcPr>
          <w:p w14:paraId="6EE33F59" w14:textId="77777777" w:rsidR="006F3DDF" w:rsidRPr="006F3DDF" w:rsidRDefault="006F3DDF" w:rsidP="006F3DDF">
            <w:pPr>
              <w:tabs>
                <w:tab w:val="left" w:pos="542"/>
                <w:tab w:val="left" w:pos="5940"/>
              </w:tabs>
              <w:jc w:val="both"/>
              <w:rPr>
                <w:bCs/>
                <w:sz w:val="24"/>
                <w:szCs w:val="24"/>
              </w:rPr>
            </w:pPr>
            <w:r w:rsidRPr="006F3DDF">
              <w:rPr>
                <w:bCs/>
                <w:sz w:val="24"/>
                <w:szCs w:val="24"/>
              </w:rPr>
              <w:t>Д - Е</w:t>
            </w:r>
          </w:p>
        </w:tc>
        <w:tc>
          <w:tcPr>
            <w:tcW w:w="1699" w:type="dxa"/>
            <w:vMerge/>
            <w:tcBorders>
              <w:top w:val="nil"/>
              <w:left w:val="single" w:sz="4" w:space="0" w:color="auto"/>
              <w:bottom w:val="nil"/>
              <w:right w:val="nil"/>
            </w:tcBorders>
          </w:tcPr>
          <w:p w14:paraId="1F023291" w14:textId="77777777" w:rsidR="006F3DDF" w:rsidRPr="006F3DDF" w:rsidRDefault="006F3DDF" w:rsidP="006F3DDF">
            <w:pPr>
              <w:tabs>
                <w:tab w:val="left" w:pos="542"/>
                <w:tab w:val="left" w:pos="5940"/>
              </w:tabs>
              <w:jc w:val="both"/>
              <w:rPr>
                <w:bCs/>
                <w:sz w:val="24"/>
                <w:szCs w:val="24"/>
              </w:rPr>
            </w:pPr>
          </w:p>
        </w:tc>
        <w:tc>
          <w:tcPr>
            <w:tcW w:w="1997" w:type="dxa"/>
            <w:tcBorders>
              <w:top w:val="single" w:sz="4" w:space="0" w:color="auto"/>
              <w:left w:val="single" w:sz="4" w:space="0" w:color="auto"/>
              <w:bottom w:val="nil"/>
            </w:tcBorders>
          </w:tcPr>
          <w:p w14:paraId="325ABA78"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05AE5ACD" w14:textId="77777777" w:rsidTr="006F3DDF">
        <w:tc>
          <w:tcPr>
            <w:tcW w:w="4901" w:type="dxa"/>
            <w:tcBorders>
              <w:top w:val="single" w:sz="4" w:space="0" w:color="auto"/>
              <w:bottom w:val="single" w:sz="4" w:space="0" w:color="auto"/>
              <w:right w:val="single" w:sz="4" w:space="0" w:color="auto"/>
            </w:tcBorders>
          </w:tcPr>
          <w:p w14:paraId="535D406B" w14:textId="77777777" w:rsidR="006F3DDF" w:rsidRPr="006F3DDF" w:rsidRDefault="006F3DDF" w:rsidP="006F3DDF">
            <w:pPr>
              <w:tabs>
                <w:tab w:val="left" w:pos="542"/>
                <w:tab w:val="left" w:pos="5940"/>
              </w:tabs>
              <w:jc w:val="both"/>
              <w:rPr>
                <w:bCs/>
                <w:sz w:val="24"/>
                <w:szCs w:val="24"/>
              </w:rPr>
            </w:pPr>
            <w:r w:rsidRPr="006F3DDF">
              <w:rPr>
                <w:bCs/>
                <w:sz w:val="24"/>
                <w:szCs w:val="24"/>
              </w:rPr>
              <w:t>Съезды с автомобильной дороги в неустановленных местах.</w:t>
            </w:r>
          </w:p>
        </w:tc>
        <w:tc>
          <w:tcPr>
            <w:tcW w:w="1699" w:type="dxa"/>
            <w:tcBorders>
              <w:top w:val="single" w:sz="4" w:space="0" w:color="auto"/>
              <w:left w:val="single" w:sz="4" w:space="0" w:color="auto"/>
              <w:bottom w:val="single" w:sz="4" w:space="0" w:color="auto"/>
              <w:right w:val="nil"/>
            </w:tcBorders>
          </w:tcPr>
          <w:p w14:paraId="3B7D293B"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категорий</w:t>
            </w:r>
          </w:p>
        </w:tc>
        <w:tc>
          <w:tcPr>
            <w:tcW w:w="1699" w:type="dxa"/>
            <w:tcBorders>
              <w:top w:val="single" w:sz="4" w:space="0" w:color="auto"/>
              <w:left w:val="single" w:sz="4" w:space="0" w:color="auto"/>
              <w:bottom w:val="single" w:sz="4" w:space="0" w:color="auto"/>
              <w:right w:val="nil"/>
            </w:tcBorders>
          </w:tcPr>
          <w:p w14:paraId="4BA3868A" w14:textId="77777777" w:rsidR="006F3DDF" w:rsidRPr="006F3DDF" w:rsidRDefault="006F3DDF" w:rsidP="006F3DDF">
            <w:pPr>
              <w:tabs>
                <w:tab w:val="left" w:pos="542"/>
                <w:tab w:val="left" w:pos="5940"/>
              </w:tabs>
              <w:jc w:val="both"/>
              <w:rPr>
                <w:bCs/>
                <w:sz w:val="24"/>
                <w:szCs w:val="24"/>
              </w:rPr>
            </w:pPr>
            <w:r w:rsidRPr="006F3DDF">
              <w:rPr>
                <w:bCs/>
                <w:sz w:val="24"/>
                <w:szCs w:val="24"/>
              </w:rPr>
              <w:t>Не допускается</w:t>
            </w:r>
          </w:p>
        </w:tc>
        <w:tc>
          <w:tcPr>
            <w:tcW w:w="1997" w:type="dxa"/>
            <w:tcBorders>
              <w:top w:val="single" w:sz="4" w:space="0" w:color="auto"/>
              <w:left w:val="single" w:sz="4" w:space="0" w:color="auto"/>
              <w:bottom w:val="single" w:sz="4" w:space="0" w:color="auto"/>
            </w:tcBorders>
          </w:tcPr>
          <w:p w14:paraId="5B6D2842" w14:textId="77777777" w:rsidR="006F3DDF" w:rsidRPr="006F3DDF" w:rsidRDefault="006F3DDF" w:rsidP="006F3DDF">
            <w:pPr>
              <w:tabs>
                <w:tab w:val="left" w:pos="542"/>
                <w:tab w:val="left" w:pos="5940"/>
              </w:tabs>
              <w:jc w:val="both"/>
              <w:rPr>
                <w:bCs/>
                <w:sz w:val="24"/>
                <w:szCs w:val="24"/>
              </w:rPr>
            </w:pPr>
            <w:r w:rsidRPr="006F3DDF">
              <w:rPr>
                <w:bCs/>
                <w:sz w:val="24"/>
                <w:szCs w:val="24"/>
              </w:rPr>
              <w:t>По факту обнаружения в течени</w:t>
            </w:r>
            <w:proofErr w:type="gramStart"/>
            <w:r w:rsidRPr="006F3DDF">
              <w:rPr>
                <w:bCs/>
                <w:sz w:val="24"/>
                <w:szCs w:val="24"/>
              </w:rPr>
              <w:t>и</w:t>
            </w:r>
            <w:proofErr w:type="gramEnd"/>
            <w:r w:rsidRPr="006F3DDF">
              <w:rPr>
                <w:bCs/>
                <w:sz w:val="24"/>
                <w:szCs w:val="24"/>
              </w:rPr>
              <w:t xml:space="preserve"> дорожно-строительного периода</w:t>
            </w:r>
          </w:p>
        </w:tc>
      </w:tr>
    </w:tbl>
    <w:p w14:paraId="0CDE1064" w14:textId="77777777" w:rsidR="006F3DDF" w:rsidRPr="006F3DDF" w:rsidRDefault="006F3DDF" w:rsidP="006F3DDF">
      <w:pPr>
        <w:tabs>
          <w:tab w:val="left" w:pos="542"/>
          <w:tab w:val="left" w:pos="5940"/>
        </w:tabs>
        <w:jc w:val="both"/>
        <w:rPr>
          <w:bCs/>
          <w:sz w:val="24"/>
          <w:szCs w:val="24"/>
        </w:rPr>
      </w:pPr>
    </w:p>
    <w:p w14:paraId="3E277C5C" w14:textId="570D9AA3" w:rsidR="006F3DDF" w:rsidRPr="00E72E5F" w:rsidRDefault="00E72E5F" w:rsidP="008B4816">
      <w:pPr>
        <w:tabs>
          <w:tab w:val="left" w:pos="542"/>
          <w:tab w:val="left" w:pos="5940"/>
        </w:tabs>
        <w:ind w:firstLine="567"/>
        <w:jc w:val="both"/>
        <w:rPr>
          <w:bCs/>
          <w:sz w:val="24"/>
          <w:szCs w:val="24"/>
          <w:u w:val="single"/>
        </w:rPr>
      </w:pPr>
      <w:bookmarkStart w:id="63" w:name="sub_24"/>
      <w:r w:rsidRPr="00E72E5F">
        <w:rPr>
          <w:bCs/>
          <w:sz w:val="24"/>
          <w:szCs w:val="24"/>
          <w:u w:val="single"/>
        </w:rPr>
        <w:t>5.1.1.3</w:t>
      </w:r>
      <w:r w:rsidR="001C5B42" w:rsidRPr="00E72E5F">
        <w:rPr>
          <w:bCs/>
          <w:sz w:val="24"/>
          <w:szCs w:val="24"/>
          <w:u w:val="single"/>
        </w:rPr>
        <w:t xml:space="preserve"> </w:t>
      </w:r>
      <w:r w:rsidR="006F3DDF" w:rsidRPr="00E72E5F">
        <w:rPr>
          <w:bCs/>
          <w:sz w:val="24"/>
          <w:szCs w:val="24"/>
          <w:u w:val="single"/>
        </w:rPr>
        <w:t>Состав работ по содержанию земляного полотна и системы водоотвода.</w:t>
      </w:r>
    </w:p>
    <w:bookmarkEnd w:id="63"/>
    <w:p w14:paraId="0BDA997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Мероприятия содержанию конструктивных элементов земляного полотна и системы водоотвода осуществляются на основании требований действующих нормативных документов, их виды приведены в </w:t>
      </w:r>
      <w:hyperlink w:anchor="sub_444" w:history="1">
        <w:r w:rsidRPr="006F3DDF">
          <w:rPr>
            <w:rStyle w:val="a3"/>
            <w:bCs/>
            <w:sz w:val="24"/>
            <w:szCs w:val="24"/>
          </w:rPr>
          <w:t>таблице 4</w:t>
        </w:r>
      </w:hyperlink>
      <w:r w:rsidRPr="006F3DDF">
        <w:rPr>
          <w:bCs/>
          <w:sz w:val="24"/>
          <w:szCs w:val="24"/>
        </w:rPr>
        <w:t xml:space="preserve">. Периодичность работ по содержанию земляного полотна и системы водоотвода приведена в </w:t>
      </w:r>
      <w:hyperlink w:anchor="sub_104" w:history="1">
        <w:r w:rsidRPr="006F3DDF">
          <w:rPr>
            <w:rStyle w:val="a3"/>
            <w:bCs/>
            <w:sz w:val="24"/>
            <w:szCs w:val="24"/>
          </w:rPr>
          <w:t>Приложении N 1</w:t>
        </w:r>
      </w:hyperlink>
      <w:r w:rsidRPr="006F3DDF">
        <w:rPr>
          <w:bCs/>
          <w:sz w:val="24"/>
          <w:szCs w:val="24"/>
        </w:rPr>
        <w:t xml:space="preserve"> к Технологическому регламенту.</w:t>
      </w:r>
    </w:p>
    <w:p w14:paraId="5C3DF4A5" w14:textId="77777777" w:rsidR="006F3DDF" w:rsidRPr="006F3DDF" w:rsidRDefault="006F3DDF" w:rsidP="006F3DDF">
      <w:pPr>
        <w:tabs>
          <w:tab w:val="left" w:pos="542"/>
          <w:tab w:val="left" w:pos="5940"/>
        </w:tabs>
        <w:jc w:val="both"/>
        <w:rPr>
          <w:bCs/>
          <w:sz w:val="24"/>
          <w:szCs w:val="24"/>
        </w:rPr>
      </w:pPr>
    </w:p>
    <w:p w14:paraId="4FDF414C" w14:textId="77777777" w:rsidR="006F3DDF" w:rsidRPr="00E72E5F" w:rsidRDefault="006F3DDF" w:rsidP="00E72E5F">
      <w:pPr>
        <w:tabs>
          <w:tab w:val="left" w:pos="542"/>
          <w:tab w:val="left" w:pos="5940"/>
        </w:tabs>
        <w:jc w:val="right"/>
        <w:rPr>
          <w:b/>
          <w:bCs/>
          <w:sz w:val="24"/>
          <w:szCs w:val="24"/>
        </w:rPr>
      </w:pPr>
      <w:bookmarkStart w:id="64" w:name="sub_444"/>
      <w:r w:rsidRPr="00E72E5F">
        <w:rPr>
          <w:b/>
          <w:bCs/>
          <w:sz w:val="24"/>
          <w:szCs w:val="24"/>
        </w:rPr>
        <w:t>Таблица 4</w:t>
      </w:r>
    </w:p>
    <w:bookmarkEnd w:id="64"/>
    <w:p w14:paraId="42D8D4E7" w14:textId="77777777" w:rsidR="006F3DDF" w:rsidRPr="006F3DDF" w:rsidRDefault="006F3DDF" w:rsidP="006F3DDF">
      <w:pPr>
        <w:tabs>
          <w:tab w:val="left" w:pos="542"/>
          <w:tab w:val="left" w:pos="5940"/>
        </w:tabs>
        <w:jc w:val="both"/>
        <w:rPr>
          <w:bCs/>
          <w:sz w:val="24"/>
          <w:szCs w:val="24"/>
        </w:rPr>
      </w:pPr>
    </w:p>
    <w:p w14:paraId="136C8906" w14:textId="66A03589"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Виды работ по содержанию конструктивных элементов земляного полотна и системы водоотвода</w:t>
      </w:r>
    </w:p>
    <w:p w14:paraId="45D15C42"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675"/>
        <w:gridCol w:w="1277"/>
        <w:gridCol w:w="3691"/>
      </w:tblGrid>
      <w:tr w:rsidR="006F3DDF" w:rsidRPr="006F3DDF" w14:paraId="331B9988" w14:textId="77777777" w:rsidTr="006F3DDF">
        <w:tc>
          <w:tcPr>
            <w:tcW w:w="576" w:type="dxa"/>
            <w:tcBorders>
              <w:top w:val="single" w:sz="4" w:space="0" w:color="auto"/>
              <w:bottom w:val="single" w:sz="4" w:space="0" w:color="auto"/>
              <w:right w:val="single" w:sz="4" w:space="0" w:color="auto"/>
            </w:tcBorders>
          </w:tcPr>
          <w:p w14:paraId="0BCD28D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4675" w:type="dxa"/>
            <w:tcBorders>
              <w:top w:val="single" w:sz="4" w:space="0" w:color="auto"/>
              <w:left w:val="single" w:sz="4" w:space="0" w:color="auto"/>
              <w:bottom w:val="nil"/>
              <w:right w:val="nil"/>
            </w:tcBorders>
          </w:tcPr>
          <w:p w14:paraId="58A4AA47" w14:textId="77777777" w:rsidR="006F3DDF" w:rsidRPr="006F3DDF" w:rsidRDefault="006F3DDF" w:rsidP="006F3DDF">
            <w:pPr>
              <w:tabs>
                <w:tab w:val="left" w:pos="542"/>
                <w:tab w:val="left" w:pos="5940"/>
              </w:tabs>
              <w:jc w:val="both"/>
              <w:rPr>
                <w:bCs/>
                <w:sz w:val="24"/>
                <w:szCs w:val="24"/>
              </w:rPr>
            </w:pPr>
            <w:r w:rsidRPr="006F3DDF">
              <w:rPr>
                <w:bCs/>
                <w:sz w:val="24"/>
                <w:szCs w:val="24"/>
              </w:rPr>
              <w:t>Виды работ</w:t>
            </w:r>
          </w:p>
        </w:tc>
        <w:tc>
          <w:tcPr>
            <w:tcW w:w="1277" w:type="dxa"/>
            <w:tcBorders>
              <w:top w:val="single" w:sz="4" w:space="0" w:color="auto"/>
              <w:left w:val="single" w:sz="4" w:space="0" w:color="auto"/>
              <w:bottom w:val="nil"/>
              <w:right w:val="nil"/>
            </w:tcBorders>
          </w:tcPr>
          <w:p w14:paraId="40254E65"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w:t>
            </w:r>
          </w:p>
        </w:tc>
        <w:tc>
          <w:tcPr>
            <w:tcW w:w="3691" w:type="dxa"/>
            <w:tcBorders>
              <w:top w:val="single" w:sz="4" w:space="0" w:color="auto"/>
              <w:left w:val="single" w:sz="4" w:space="0" w:color="auto"/>
              <w:bottom w:val="nil"/>
            </w:tcBorders>
          </w:tcPr>
          <w:p w14:paraId="723D420B" w14:textId="77777777" w:rsidR="006F3DDF" w:rsidRPr="006F3DDF" w:rsidRDefault="006F3DDF" w:rsidP="006F3DDF">
            <w:pPr>
              <w:tabs>
                <w:tab w:val="left" w:pos="542"/>
                <w:tab w:val="left" w:pos="5940"/>
              </w:tabs>
              <w:jc w:val="both"/>
              <w:rPr>
                <w:bCs/>
                <w:sz w:val="24"/>
                <w:szCs w:val="24"/>
              </w:rPr>
            </w:pPr>
            <w:r w:rsidRPr="006F3DDF">
              <w:rPr>
                <w:bCs/>
                <w:sz w:val="24"/>
                <w:szCs w:val="24"/>
              </w:rPr>
              <w:t>Цель выполнения</w:t>
            </w:r>
          </w:p>
        </w:tc>
      </w:tr>
      <w:tr w:rsidR="006F3DDF" w:rsidRPr="006F3DDF" w14:paraId="0A5D2BA7" w14:textId="77777777" w:rsidTr="006F3DDF">
        <w:tc>
          <w:tcPr>
            <w:tcW w:w="10219" w:type="dxa"/>
            <w:gridSpan w:val="4"/>
            <w:tcBorders>
              <w:top w:val="single" w:sz="4" w:space="0" w:color="auto"/>
              <w:bottom w:val="single" w:sz="4" w:space="0" w:color="auto"/>
            </w:tcBorders>
          </w:tcPr>
          <w:p w14:paraId="44DDC1B6" w14:textId="77777777" w:rsidR="006F3DDF" w:rsidRPr="006F3DDF" w:rsidRDefault="006F3DDF" w:rsidP="006F3DDF">
            <w:pPr>
              <w:tabs>
                <w:tab w:val="left" w:pos="542"/>
                <w:tab w:val="left" w:pos="5940"/>
              </w:tabs>
              <w:jc w:val="both"/>
              <w:rPr>
                <w:bCs/>
                <w:sz w:val="24"/>
                <w:szCs w:val="24"/>
              </w:rPr>
            </w:pPr>
            <w:r w:rsidRPr="006F3DDF">
              <w:rPr>
                <w:bCs/>
                <w:sz w:val="24"/>
                <w:szCs w:val="24"/>
              </w:rPr>
              <w:t>Обочина</w:t>
            </w:r>
          </w:p>
        </w:tc>
      </w:tr>
      <w:tr w:rsidR="006F3DDF" w:rsidRPr="006F3DDF" w14:paraId="3DB0F06F" w14:textId="77777777" w:rsidTr="006F3DDF">
        <w:tc>
          <w:tcPr>
            <w:tcW w:w="576" w:type="dxa"/>
            <w:tcBorders>
              <w:top w:val="single" w:sz="4" w:space="0" w:color="auto"/>
              <w:bottom w:val="single" w:sz="4" w:space="0" w:color="auto"/>
              <w:right w:val="single" w:sz="4" w:space="0" w:color="auto"/>
            </w:tcBorders>
          </w:tcPr>
          <w:p w14:paraId="3360528D"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4675" w:type="dxa"/>
            <w:tcBorders>
              <w:top w:val="single" w:sz="4" w:space="0" w:color="auto"/>
              <w:left w:val="single" w:sz="4" w:space="0" w:color="auto"/>
              <w:bottom w:val="nil"/>
              <w:right w:val="nil"/>
            </w:tcBorders>
          </w:tcPr>
          <w:p w14:paraId="114BBD7F"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21B1758C"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tcBorders>
              <w:top w:val="single" w:sz="4" w:space="0" w:color="auto"/>
              <w:left w:val="single" w:sz="4" w:space="0" w:color="auto"/>
              <w:bottom w:val="nil"/>
            </w:tcBorders>
          </w:tcPr>
          <w:p w14:paraId="2FF74F7B" w14:textId="77777777" w:rsidR="006F3DDF" w:rsidRPr="006F3DDF" w:rsidRDefault="006F3DDF" w:rsidP="006F3DDF">
            <w:pPr>
              <w:tabs>
                <w:tab w:val="left" w:pos="542"/>
                <w:tab w:val="left" w:pos="5940"/>
              </w:tabs>
              <w:jc w:val="both"/>
              <w:rPr>
                <w:bCs/>
                <w:sz w:val="24"/>
                <w:szCs w:val="24"/>
              </w:rPr>
            </w:pPr>
            <w:r w:rsidRPr="006F3DDF">
              <w:rPr>
                <w:bCs/>
                <w:sz w:val="24"/>
                <w:szCs w:val="24"/>
              </w:rPr>
              <w:t>Поддержание в чистоте и порядке</w:t>
            </w:r>
          </w:p>
        </w:tc>
      </w:tr>
      <w:tr w:rsidR="006F3DDF" w:rsidRPr="006F3DDF" w14:paraId="12E089FC" w14:textId="77777777" w:rsidTr="006F3DDF">
        <w:tc>
          <w:tcPr>
            <w:tcW w:w="576" w:type="dxa"/>
            <w:tcBorders>
              <w:top w:val="single" w:sz="4" w:space="0" w:color="auto"/>
              <w:bottom w:val="single" w:sz="4" w:space="0" w:color="auto"/>
              <w:right w:val="single" w:sz="4" w:space="0" w:color="auto"/>
            </w:tcBorders>
          </w:tcPr>
          <w:p w14:paraId="4804A87E"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4675" w:type="dxa"/>
            <w:tcBorders>
              <w:top w:val="single" w:sz="4" w:space="0" w:color="auto"/>
              <w:left w:val="single" w:sz="4" w:space="0" w:color="auto"/>
              <w:bottom w:val="nil"/>
              <w:right w:val="nil"/>
            </w:tcBorders>
          </w:tcPr>
          <w:p w14:paraId="75C0BF43" w14:textId="77777777" w:rsidR="006F3DDF" w:rsidRPr="006F3DDF" w:rsidRDefault="006F3DDF" w:rsidP="006F3DDF">
            <w:pPr>
              <w:tabs>
                <w:tab w:val="left" w:pos="542"/>
                <w:tab w:val="left" w:pos="5940"/>
              </w:tabs>
              <w:jc w:val="both"/>
              <w:rPr>
                <w:bCs/>
                <w:sz w:val="24"/>
                <w:szCs w:val="24"/>
              </w:rPr>
            </w:pPr>
            <w:r w:rsidRPr="006F3DDF">
              <w:rPr>
                <w:bCs/>
                <w:sz w:val="24"/>
                <w:szCs w:val="24"/>
              </w:rPr>
              <w:t>Скашивание травы, вырубка нежелательной растительности</w:t>
            </w:r>
          </w:p>
        </w:tc>
        <w:tc>
          <w:tcPr>
            <w:tcW w:w="1277" w:type="dxa"/>
            <w:tcBorders>
              <w:top w:val="single" w:sz="4" w:space="0" w:color="auto"/>
              <w:left w:val="single" w:sz="4" w:space="0" w:color="auto"/>
              <w:bottom w:val="nil"/>
              <w:right w:val="nil"/>
            </w:tcBorders>
          </w:tcPr>
          <w:p w14:paraId="7E767734"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tcBorders>
              <w:top w:val="single" w:sz="4" w:space="0" w:color="auto"/>
              <w:left w:val="single" w:sz="4" w:space="0" w:color="auto"/>
              <w:bottom w:val="nil"/>
            </w:tcBorders>
          </w:tcPr>
          <w:p w14:paraId="21C80E7D"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водоотвода, повышение безопасности дорожного движения.</w:t>
            </w:r>
          </w:p>
        </w:tc>
      </w:tr>
      <w:tr w:rsidR="006F3DDF" w:rsidRPr="006F3DDF" w14:paraId="694174CB" w14:textId="77777777" w:rsidTr="006F3DDF">
        <w:tc>
          <w:tcPr>
            <w:tcW w:w="576" w:type="dxa"/>
            <w:tcBorders>
              <w:top w:val="single" w:sz="4" w:space="0" w:color="auto"/>
              <w:bottom w:val="single" w:sz="4" w:space="0" w:color="auto"/>
              <w:right w:val="single" w:sz="4" w:space="0" w:color="auto"/>
            </w:tcBorders>
          </w:tcPr>
          <w:p w14:paraId="4B1A4158"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3</w:t>
            </w:r>
          </w:p>
        </w:tc>
        <w:tc>
          <w:tcPr>
            <w:tcW w:w="4675" w:type="dxa"/>
            <w:tcBorders>
              <w:top w:val="single" w:sz="4" w:space="0" w:color="auto"/>
              <w:left w:val="single" w:sz="4" w:space="0" w:color="auto"/>
              <w:bottom w:val="nil"/>
              <w:right w:val="nil"/>
            </w:tcBorders>
          </w:tcPr>
          <w:p w14:paraId="49499AAB" w14:textId="77777777" w:rsidR="006F3DDF" w:rsidRPr="006F3DDF" w:rsidRDefault="006F3DDF" w:rsidP="006F3DDF">
            <w:pPr>
              <w:tabs>
                <w:tab w:val="left" w:pos="542"/>
                <w:tab w:val="left" w:pos="5940"/>
              </w:tabs>
              <w:jc w:val="both"/>
              <w:rPr>
                <w:bCs/>
                <w:sz w:val="24"/>
                <w:szCs w:val="24"/>
              </w:rPr>
            </w:pPr>
            <w:r w:rsidRPr="006F3DDF">
              <w:rPr>
                <w:bCs/>
                <w:sz w:val="24"/>
                <w:szCs w:val="24"/>
              </w:rPr>
              <w:t>Устройство дренажных прорезей</w:t>
            </w:r>
          </w:p>
        </w:tc>
        <w:tc>
          <w:tcPr>
            <w:tcW w:w="1277" w:type="dxa"/>
            <w:tcBorders>
              <w:top w:val="single" w:sz="4" w:space="0" w:color="auto"/>
              <w:left w:val="single" w:sz="4" w:space="0" w:color="auto"/>
              <w:bottom w:val="nil"/>
              <w:right w:val="nil"/>
            </w:tcBorders>
          </w:tcPr>
          <w:p w14:paraId="27BF79D3" w14:textId="77777777" w:rsidR="006F3DDF" w:rsidRPr="006F3DDF" w:rsidRDefault="006F3DDF" w:rsidP="006F3DDF">
            <w:pPr>
              <w:tabs>
                <w:tab w:val="left" w:pos="542"/>
                <w:tab w:val="left" w:pos="5940"/>
              </w:tabs>
              <w:jc w:val="both"/>
              <w:rPr>
                <w:bCs/>
                <w:sz w:val="24"/>
                <w:szCs w:val="24"/>
              </w:rPr>
            </w:pPr>
            <w:r w:rsidRPr="006F3DDF">
              <w:rPr>
                <w:bCs/>
                <w:sz w:val="24"/>
                <w:szCs w:val="24"/>
              </w:rPr>
              <w:t>зимний</w:t>
            </w:r>
          </w:p>
        </w:tc>
        <w:tc>
          <w:tcPr>
            <w:tcW w:w="3691" w:type="dxa"/>
            <w:tcBorders>
              <w:top w:val="single" w:sz="4" w:space="0" w:color="auto"/>
              <w:left w:val="single" w:sz="4" w:space="0" w:color="auto"/>
              <w:bottom w:val="nil"/>
            </w:tcBorders>
          </w:tcPr>
          <w:p w14:paraId="77B1561C" w14:textId="77777777" w:rsidR="006F3DDF" w:rsidRPr="006F3DDF" w:rsidRDefault="006F3DDF" w:rsidP="006F3DDF">
            <w:pPr>
              <w:tabs>
                <w:tab w:val="left" w:pos="542"/>
                <w:tab w:val="left" w:pos="5940"/>
              </w:tabs>
              <w:jc w:val="both"/>
              <w:rPr>
                <w:bCs/>
                <w:sz w:val="24"/>
                <w:szCs w:val="24"/>
              </w:rPr>
            </w:pPr>
            <w:r w:rsidRPr="006F3DDF">
              <w:rPr>
                <w:bCs/>
                <w:sz w:val="24"/>
                <w:szCs w:val="24"/>
              </w:rPr>
              <w:t>Исключение скопления осадков на проезжей части, образовавшейся от таяния снега и обеспечение их быстрый сток с поверхности дороги.</w:t>
            </w:r>
          </w:p>
        </w:tc>
      </w:tr>
      <w:tr w:rsidR="006F3DDF" w:rsidRPr="006F3DDF" w14:paraId="4E4BC93B" w14:textId="77777777" w:rsidTr="006F3DDF">
        <w:tc>
          <w:tcPr>
            <w:tcW w:w="576" w:type="dxa"/>
            <w:tcBorders>
              <w:top w:val="single" w:sz="4" w:space="0" w:color="auto"/>
              <w:bottom w:val="single" w:sz="4" w:space="0" w:color="auto"/>
              <w:right w:val="single" w:sz="4" w:space="0" w:color="auto"/>
            </w:tcBorders>
          </w:tcPr>
          <w:p w14:paraId="0F2A7CEB"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4675" w:type="dxa"/>
            <w:tcBorders>
              <w:top w:val="single" w:sz="4" w:space="0" w:color="auto"/>
              <w:left w:val="single" w:sz="4" w:space="0" w:color="auto"/>
              <w:bottom w:val="nil"/>
              <w:right w:val="nil"/>
            </w:tcBorders>
          </w:tcPr>
          <w:p w14:paraId="6C070FCC"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Планировка щебеночных и гравийных обочин</w:t>
            </w:r>
          </w:p>
        </w:tc>
        <w:tc>
          <w:tcPr>
            <w:tcW w:w="1277" w:type="dxa"/>
            <w:tcBorders>
              <w:top w:val="single" w:sz="4" w:space="0" w:color="auto"/>
              <w:left w:val="single" w:sz="4" w:space="0" w:color="auto"/>
              <w:bottom w:val="nil"/>
              <w:right w:val="nil"/>
            </w:tcBorders>
          </w:tcPr>
          <w:p w14:paraId="65F5E970"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vMerge w:val="restart"/>
            <w:tcBorders>
              <w:top w:val="single" w:sz="4" w:space="0" w:color="auto"/>
              <w:left w:val="single" w:sz="4" w:space="0" w:color="auto"/>
              <w:bottom w:val="nil"/>
            </w:tcBorders>
          </w:tcPr>
          <w:p w14:paraId="26094FEC"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стока поверхностных вод, повышение безопасности дорожного движения.</w:t>
            </w:r>
          </w:p>
        </w:tc>
      </w:tr>
      <w:tr w:rsidR="006F3DDF" w:rsidRPr="006F3DDF" w14:paraId="030FC5BB" w14:textId="77777777" w:rsidTr="006F3DDF">
        <w:tc>
          <w:tcPr>
            <w:tcW w:w="576" w:type="dxa"/>
            <w:tcBorders>
              <w:top w:val="single" w:sz="4" w:space="0" w:color="auto"/>
              <w:bottom w:val="single" w:sz="4" w:space="0" w:color="auto"/>
              <w:right w:val="single" w:sz="4" w:space="0" w:color="auto"/>
            </w:tcBorders>
          </w:tcPr>
          <w:p w14:paraId="4C73B4A0"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4675" w:type="dxa"/>
            <w:tcBorders>
              <w:top w:val="single" w:sz="4" w:space="0" w:color="auto"/>
              <w:left w:val="single" w:sz="4" w:space="0" w:color="auto"/>
              <w:bottom w:val="nil"/>
              <w:right w:val="nil"/>
            </w:tcBorders>
          </w:tcPr>
          <w:p w14:paraId="0DE52FF3"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Планировка щебеночных и гравийных обочин</w:t>
            </w:r>
          </w:p>
        </w:tc>
        <w:tc>
          <w:tcPr>
            <w:tcW w:w="1277" w:type="dxa"/>
            <w:tcBorders>
              <w:top w:val="single" w:sz="4" w:space="0" w:color="auto"/>
              <w:left w:val="single" w:sz="4" w:space="0" w:color="auto"/>
              <w:bottom w:val="nil"/>
              <w:right w:val="nil"/>
            </w:tcBorders>
          </w:tcPr>
          <w:p w14:paraId="2C6D3E3E"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vMerge/>
            <w:tcBorders>
              <w:top w:val="nil"/>
              <w:left w:val="single" w:sz="4" w:space="0" w:color="auto"/>
              <w:bottom w:val="nil"/>
            </w:tcBorders>
          </w:tcPr>
          <w:p w14:paraId="75F99681" w14:textId="77777777" w:rsidR="006F3DDF" w:rsidRPr="006F3DDF" w:rsidRDefault="006F3DDF" w:rsidP="006F3DDF">
            <w:pPr>
              <w:tabs>
                <w:tab w:val="left" w:pos="542"/>
                <w:tab w:val="left" w:pos="5940"/>
              </w:tabs>
              <w:jc w:val="both"/>
              <w:rPr>
                <w:bCs/>
                <w:sz w:val="24"/>
                <w:szCs w:val="24"/>
              </w:rPr>
            </w:pPr>
          </w:p>
        </w:tc>
      </w:tr>
      <w:tr w:rsidR="006F3DDF" w:rsidRPr="006F3DDF" w14:paraId="06882634" w14:textId="77777777" w:rsidTr="006F3DDF">
        <w:tc>
          <w:tcPr>
            <w:tcW w:w="576" w:type="dxa"/>
            <w:tcBorders>
              <w:top w:val="single" w:sz="4" w:space="0" w:color="auto"/>
              <w:bottom w:val="single" w:sz="4" w:space="0" w:color="auto"/>
              <w:right w:val="single" w:sz="4" w:space="0" w:color="auto"/>
            </w:tcBorders>
          </w:tcPr>
          <w:p w14:paraId="0F215BF2"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4675" w:type="dxa"/>
            <w:tcBorders>
              <w:top w:val="single" w:sz="4" w:space="0" w:color="auto"/>
              <w:left w:val="single" w:sz="4" w:space="0" w:color="auto"/>
              <w:bottom w:val="nil"/>
              <w:right w:val="nil"/>
            </w:tcBorders>
          </w:tcPr>
          <w:p w14:paraId="0DD1118F" w14:textId="77777777" w:rsidR="006F3DDF" w:rsidRPr="006F3DDF" w:rsidRDefault="006F3DDF" w:rsidP="006F3DDF">
            <w:pPr>
              <w:tabs>
                <w:tab w:val="left" w:pos="542"/>
                <w:tab w:val="left" w:pos="5940"/>
              </w:tabs>
              <w:jc w:val="both"/>
              <w:rPr>
                <w:bCs/>
                <w:sz w:val="24"/>
                <w:szCs w:val="24"/>
              </w:rPr>
            </w:pPr>
            <w:r w:rsidRPr="006F3DDF">
              <w:rPr>
                <w:bCs/>
                <w:sz w:val="24"/>
                <w:szCs w:val="24"/>
              </w:rPr>
              <w:t>Срезка и планировка неукрепленных обочин</w:t>
            </w:r>
          </w:p>
        </w:tc>
        <w:tc>
          <w:tcPr>
            <w:tcW w:w="1277" w:type="dxa"/>
            <w:tcBorders>
              <w:top w:val="single" w:sz="4" w:space="0" w:color="auto"/>
              <w:left w:val="single" w:sz="4" w:space="0" w:color="auto"/>
              <w:bottom w:val="nil"/>
              <w:right w:val="nil"/>
            </w:tcBorders>
          </w:tcPr>
          <w:p w14:paraId="289B5FBC"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vMerge/>
            <w:tcBorders>
              <w:top w:val="nil"/>
              <w:left w:val="single" w:sz="4" w:space="0" w:color="auto"/>
              <w:bottom w:val="nil"/>
            </w:tcBorders>
          </w:tcPr>
          <w:p w14:paraId="6BB47F65" w14:textId="77777777" w:rsidR="006F3DDF" w:rsidRPr="006F3DDF" w:rsidRDefault="006F3DDF" w:rsidP="006F3DDF">
            <w:pPr>
              <w:tabs>
                <w:tab w:val="left" w:pos="542"/>
                <w:tab w:val="left" w:pos="5940"/>
              </w:tabs>
              <w:jc w:val="both"/>
              <w:rPr>
                <w:bCs/>
                <w:sz w:val="24"/>
                <w:szCs w:val="24"/>
              </w:rPr>
            </w:pPr>
          </w:p>
        </w:tc>
      </w:tr>
      <w:tr w:rsidR="006F3DDF" w:rsidRPr="006F3DDF" w14:paraId="62E1D42A" w14:textId="77777777" w:rsidTr="006F3DDF">
        <w:tc>
          <w:tcPr>
            <w:tcW w:w="576" w:type="dxa"/>
            <w:tcBorders>
              <w:top w:val="single" w:sz="4" w:space="0" w:color="auto"/>
              <w:bottom w:val="single" w:sz="4" w:space="0" w:color="auto"/>
              <w:right w:val="single" w:sz="4" w:space="0" w:color="auto"/>
            </w:tcBorders>
          </w:tcPr>
          <w:p w14:paraId="302E4A92"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4675" w:type="dxa"/>
            <w:tcBorders>
              <w:top w:val="single" w:sz="4" w:space="0" w:color="auto"/>
              <w:left w:val="single" w:sz="4" w:space="0" w:color="auto"/>
              <w:bottom w:val="nil"/>
              <w:right w:val="nil"/>
            </w:tcBorders>
          </w:tcPr>
          <w:p w14:paraId="7AEF86EC" w14:textId="77777777" w:rsidR="006F3DDF" w:rsidRPr="006F3DDF" w:rsidRDefault="006F3DDF" w:rsidP="006F3DDF">
            <w:pPr>
              <w:tabs>
                <w:tab w:val="left" w:pos="542"/>
                <w:tab w:val="left" w:pos="5940"/>
              </w:tabs>
              <w:jc w:val="both"/>
              <w:rPr>
                <w:bCs/>
                <w:sz w:val="24"/>
                <w:szCs w:val="24"/>
              </w:rPr>
            </w:pPr>
            <w:r w:rsidRPr="006F3DDF">
              <w:rPr>
                <w:bCs/>
                <w:sz w:val="24"/>
                <w:szCs w:val="24"/>
              </w:rPr>
              <w:t>Подсыпка, планировка неукрепленных обочин грунтом</w:t>
            </w:r>
          </w:p>
          <w:p w14:paraId="5217FB4D" w14:textId="77777777" w:rsidR="006F3DDF" w:rsidRPr="006F3DDF" w:rsidRDefault="006F3DDF" w:rsidP="006F3DDF">
            <w:pPr>
              <w:tabs>
                <w:tab w:val="left" w:pos="542"/>
                <w:tab w:val="left" w:pos="5940"/>
              </w:tabs>
              <w:jc w:val="both"/>
              <w:rPr>
                <w:bCs/>
                <w:sz w:val="24"/>
                <w:szCs w:val="24"/>
              </w:rPr>
            </w:pPr>
          </w:p>
        </w:tc>
        <w:tc>
          <w:tcPr>
            <w:tcW w:w="1277" w:type="dxa"/>
            <w:tcBorders>
              <w:top w:val="single" w:sz="4" w:space="0" w:color="auto"/>
              <w:left w:val="single" w:sz="4" w:space="0" w:color="auto"/>
              <w:bottom w:val="nil"/>
              <w:right w:val="nil"/>
            </w:tcBorders>
          </w:tcPr>
          <w:p w14:paraId="7D10A4A4"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02892875" w14:textId="77777777" w:rsidR="006F3DDF" w:rsidRPr="006F3DDF" w:rsidRDefault="006F3DDF" w:rsidP="006F3DDF">
            <w:pPr>
              <w:tabs>
                <w:tab w:val="left" w:pos="542"/>
                <w:tab w:val="left" w:pos="5940"/>
              </w:tabs>
              <w:jc w:val="both"/>
              <w:rPr>
                <w:bCs/>
                <w:sz w:val="24"/>
                <w:szCs w:val="24"/>
              </w:rPr>
            </w:pPr>
          </w:p>
        </w:tc>
      </w:tr>
      <w:tr w:rsidR="006F3DDF" w:rsidRPr="006F3DDF" w14:paraId="2EB15A6B" w14:textId="77777777" w:rsidTr="006F3DDF">
        <w:tc>
          <w:tcPr>
            <w:tcW w:w="576" w:type="dxa"/>
            <w:tcBorders>
              <w:top w:val="single" w:sz="4" w:space="0" w:color="auto"/>
              <w:bottom w:val="single" w:sz="4" w:space="0" w:color="auto"/>
              <w:right w:val="single" w:sz="4" w:space="0" w:color="auto"/>
            </w:tcBorders>
          </w:tcPr>
          <w:p w14:paraId="0C9529ED"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4675" w:type="dxa"/>
            <w:tcBorders>
              <w:top w:val="single" w:sz="4" w:space="0" w:color="auto"/>
              <w:left w:val="single" w:sz="4" w:space="0" w:color="auto"/>
              <w:bottom w:val="nil"/>
              <w:right w:val="nil"/>
            </w:tcBorders>
          </w:tcPr>
          <w:p w14:paraId="51762B55"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деформаций и повреждений на укрепленных обочинах</w:t>
            </w:r>
          </w:p>
        </w:tc>
        <w:tc>
          <w:tcPr>
            <w:tcW w:w="1277" w:type="dxa"/>
            <w:tcBorders>
              <w:top w:val="single" w:sz="4" w:space="0" w:color="auto"/>
              <w:left w:val="single" w:sz="4" w:space="0" w:color="auto"/>
              <w:bottom w:val="nil"/>
              <w:right w:val="nil"/>
            </w:tcBorders>
          </w:tcPr>
          <w:p w14:paraId="3D694B99" w14:textId="77777777" w:rsidR="006F3DDF" w:rsidRPr="006F3DDF" w:rsidRDefault="006F3DDF" w:rsidP="006F3DDF">
            <w:pPr>
              <w:tabs>
                <w:tab w:val="left" w:pos="542"/>
                <w:tab w:val="left" w:pos="5940"/>
              </w:tabs>
              <w:jc w:val="both"/>
              <w:rPr>
                <w:bCs/>
                <w:sz w:val="24"/>
                <w:szCs w:val="24"/>
              </w:rPr>
            </w:pPr>
            <w:r w:rsidRPr="006F3DDF">
              <w:rPr>
                <w:bCs/>
                <w:sz w:val="24"/>
                <w:szCs w:val="24"/>
              </w:rPr>
              <w:t>зимний</w:t>
            </w:r>
          </w:p>
        </w:tc>
        <w:tc>
          <w:tcPr>
            <w:tcW w:w="3691" w:type="dxa"/>
            <w:vMerge/>
            <w:tcBorders>
              <w:top w:val="nil"/>
              <w:left w:val="single" w:sz="4" w:space="0" w:color="auto"/>
              <w:bottom w:val="nil"/>
            </w:tcBorders>
          </w:tcPr>
          <w:p w14:paraId="0B85FFC2" w14:textId="77777777" w:rsidR="006F3DDF" w:rsidRPr="006F3DDF" w:rsidRDefault="006F3DDF" w:rsidP="006F3DDF">
            <w:pPr>
              <w:tabs>
                <w:tab w:val="left" w:pos="542"/>
                <w:tab w:val="left" w:pos="5940"/>
              </w:tabs>
              <w:jc w:val="both"/>
              <w:rPr>
                <w:bCs/>
                <w:sz w:val="24"/>
                <w:szCs w:val="24"/>
              </w:rPr>
            </w:pPr>
          </w:p>
        </w:tc>
      </w:tr>
      <w:tr w:rsidR="006F3DDF" w:rsidRPr="006F3DDF" w14:paraId="4D069B0C" w14:textId="77777777" w:rsidTr="006F3DDF">
        <w:tc>
          <w:tcPr>
            <w:tcW w:w="576" w:type="dxa"/>
            <w:tcBorders>
              <w:top w:val="single" w:sz="4" w:space="0" w:color="auto"/>
              <w:bottom w:val="single" w:sz="4" w:space="0" w:color="auto"/>
              <w:right w:val="single" w:sz="4" w:space="0" w:color="auto"/>
            </w:tcBorders>
          </w:tcPr>
          <w:p w14:paraId="64E68366"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4675" w:type="dxa"/>
            <w:tcBorders>
              <w:top w:val="single" w:sz="4" w:space="0" w:color="auto"/>
              <w:left w:val="single" w:sz="4" w:space="0" w:color="auto"/>
              <w:bottom w:val="nil"/>
              <w:right w:val="nil"/>
            </w:tcBorders>
          </w:tcPr>
          <w:p w14:paraId="7A4BD9A9" w14:textId="77777777" w:rsidR="006F3DDF" w:rsidRPr="006F3DDF" w:rsidRDefault="006F3DDF" w:rsidP="006F3DDF">
            <w:pPr>
              <w:tabs>
                <w:tab w:val="left" w:pos="542"/>
                <w:tab w:val="left" w:pos="5940"/>
              </w:tabs>
              <w:jc w:val="both"/>
              <w:rPr>
                <w:bCs/>
                <w:sz w:val="24"/>
                <w:szCs w:val="24"/>
              </w:rPr>
            </w:pPr>
            <w:r w:rsidRPr="006F3DDF">
              <w:rPr>
                <w:bCs/>
                <w:sz w:val="24"/>
                <w:szCs w:val="24"/>
              </w:rPr>
              <w:t>Ликвидация стихийных съездов с автомобильных дорог (въездов)</w:t>
            </w:r>
          </w:p>
        </w:tc>
        <w:tc>
          <w:tcPr>
            <w:tcW w:w="1277" w:type="dxa"/>
            <w:tcBorders>
              <w:top w:val="single" w:sz="4" w:space="0" w:color="auto"/>
              <w:left w:val="single" w:sz="4" w:space="0" w:color="auto"/>
              <w:bottom w:val="nil"/>
              <w:right w:val="nil"/>
            </w:tcBorders>
          </w:tcPr>
          <w:p w14:paraId="4AEA2107"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tcBorders>
              <w:top w:val="single" w:sz="4" w:space="0" w:color="auto"/>
              <w:left w:val="single" w:sz="4" w:space="0" w:color="auto"/>
              <w:bottom w:val="nil"/>
            </w:tcBorders>
          </w:tcPr>
          <w:p w14:paraId="1301F452" w14:textId="77777777" w:rsidR="006F3DDF" w:rsidRPr="006F3DDF" w:rsidRDefault="006F3DDF" w:rsidP="006F3DDF">
            <w:pPr>
              <w:tabs>
                <w:tab w:val="left" w:pos="542"/>
                <w:tab w:val="left" w:pos="5940"/>
              </w:tabs>
              <w:jc w:val="both"/>
              <w:rPr>
                <w:bCs/>
                <w:sz w:val="24"/>
                <w:szCs w:val="24"/>
              </w:rPr>
            </w:pPr>
            <w:r w:rsidRPr="006F3DDF">
              <w:rPr>
                <w:bCs/>
                <w:sz w:val="24"/>
                <w:szCs w:val="24"/>
              </w:rPr>
              <w:t>Повышение безопасности дорожного движения.</w:t>
            </w:r>
          </w:p>
        </w:tc>
      </w:tr>
      <w:tr w:rsidR="006F3DDF" w:rsidRPr="006F3DDF" w14:paraId="1A000A58" w14:textId="77777777" w:rsidTr="006F3DDF">
        <w:tc>
          <w:tcPr>
            <w:tcW w:w="10219" w:type="dxa"/>
            <w:gridSpan w:val="4"/>
            <w:tcBorders>
              <w:top w:val="single" w:sz="4" w:space="0" w:color="auto"/>
              <w:bottom w:val="single" w:sz="4" w:space="0" w:color="auto"/>
            </w:tcBorders>
          </w:tcPr>
          <w:p w14:paraId="1176EA1D" w14:textId="77777777" w:rsidR="006F3DDF" w:rsidRPr="006F3DDF" w:rsidRDefault="006F3DDF" w:rsidP="006F3DDF">
            <w:pPr>
              <w:tabs>
                <w:tab w:val="left" w:pos="542"/>
                <w:tab w:val="left" w:pos="5940"/>
              </w:tabs>
              <w:jc w:val="both"/>
              <w:rPr>
                <w:bCs/>
                <w:sz w:val="24"/>
                <w:szCs w:val="24"/>
              </w:rPr>
            </w:pPr>
            <w:r w:rsidRPr="006F3DDF">
              <w:rPr>
                <w:bCs/>
                <w:sz w:val="24"/>
                <w:szCs w:val="24"/>
              </w:rPr>
              <w:t>Откосы земляного полотна</w:t>
            </w:r>
          </w:p>
        </w:tc>
      </w:tr>
      <w:tr w:rsidR="006F3DDF" w:rsidRPr="006F3DDF" w14:paraId="672A535D" w14:textId="77777777" w:rsidTr="006F3DDF">
        <w:tc>
          <w:tcPr>
            <w:tcW w:w="576" w:type="dxa"/>
            <w:tcBorders>
              <w:top w:val="single" w:sz="4" w:space="0" w:color="auto"/>
              <w:bottom w:val="single" w:sz="4" w:space="0" w:color="auto"/>
              <w:right w:val="single" w:sz="4" w:space="0" w:color="auto"/>
            </w:tcBorders>
          </w:tcPr>
          <w:p w14:paraId="0E99811A"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4675" w:type="dxa"/>
            <w:tcBorders>
              <w:top w:val="single" w:sz="4" w:space="0" w:color="auto"/>
              <w:left w:val="single" w:sz="4" w:space="0" w:color="auto"/>
              <w:bottom w:val="nil"/>
              <w:right w:val="nil"/>
            </w:tcBorders>
          </w:tcPr>
          <w:p w14:paraId="31FA7F97"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71FD7FB8"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tcBorders>
              <w:top w:val="single" w:sz="4" w:space="0" w:color="auto"/>
              <w:left w:val="single" w:sz="4" w:space="0" w:color="auto"/>
              <w:bottom w:val="nil"/>
            </w:tcBorders>
          </w:tcPr>
          <w:p w14:paraId="2519BB11" w14:textId="77777777" w:rsidR="006F3DDF" w:rsidRPr="006F3DDF" w:rsidRDefault="006F3DDF" w:rsidP="006F3DDF">
            <w:pPr>
              <w:tabs>
                <w:tab w:val="left" w:pos="542"/>
                <w:tab w:val="left" w:pos="5940"/>
              </w:tabs>
              <w:jc w:val="both"/>
              <w:rPr>
                <w:bCs/>
                <w:sz w:val="24"/>
                <w:szCs w:val="24"/>
              </w:rPr>
            </w:pPr>
            <w:r w:rsidRPr="006F3DDF">
              <w:rPr>
                <w:bCs/>
                <w:sz w:val="24"/>
                <w:szCs w:val="24"/>
              </w:rPr>
              <w:t>Поддержание в чистоте и порядке.</w:t>
            </w:r>
          </w:p>
        </w:tc>
      </w:tr>
      <w:tr w:rsidR="006F3DDF" w:rsidRPr="006F3DDF" w14:paraId="09E9D9C5" w14:textId="77777777" w:rsidTr="006F3DDF">
        <w:tc>
          <w:tcPr>
            <w:tcW w:w="576" w:type="dxa"/>
            <w:tcBorders>
              <w:top w:val="single" w:sz="4" w:space="0" w:color="auto"/>
              <w:bottom w:val="single" w:sz="4" w:space="0" w:color="auto"/>
              <w:right w:val="single" w:sz="4" w:space="0" w:color="auto"/>
            </w:tcBorders>
          </w:tcPr>
          <w:p w14:paraId="5DCD0EF8"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4675" w:type="dxa"/>
            <w:tcBorders>
              <w:top w:val="single" w:sz="4" w:space="0" w:color="auto"/>
              <w:left w:val="single" w:sz="4" w:space="0" w:color="auto"/>
              <w:bottom w:val="single" w:sz="4" w:space="0" w:color="auto"/>
              <w:right w:val="nil"/>
            </w:tcBorders>
          </w:tcPr>
          <w:p w14:paraId="1EC4276C" w14:textId="77777777" w:rsidR="006F3DDF" w:rsidRPr="006F3DDF" w:rsidRDefault="006F3DDF" w:rsidP="006F3DDF">
            <w:pPr>
              <w:tabs>
                <w:tab w:val="left" w:pos="542"/>
                <w:tab w:val="left" w:pos="5940"/>
              </w:tabs>
              <w:jc w:val="both"/>
              <w:rPr>
                <w:bCs/>
                <w:sz w:val="24"/>
                <w:szCs w:val="24"/>
              </w:rPr>
            </w:pPr>
            <w:r w:rsidRPr="006F3DDF">
              <w:rPr>
                <w:bCs/>
                <w:sz w:val="24"/>
                <w:szCs w:val="24"/>
              </w:rPr>
              <w:t>Скашивание травы</w:t>
            </w:r>
          </w:p>
        </w:tc>
        <w:tc>
          <w:tcPr>
            <w:tcW w:w="1277" w:type="dxa"/>
            <w:tcBorders>
              <w:top w:val="single" w:sz="4" w:space="0" w:color="auto"/>
              <w:left w:val="single" w:sz="4" w:space="0" w:color="auto"/>
              <w:bottom w:val="single" w:sz="4" w:space="0" w:color="auto"/>
              <w:right w:val="nil"/>
            </w:tcBorders>
          </w:tcPr>
          <w:p w14:paraId="66292037"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tcBorders>
              <w:top w:val="single" w:sz="4" w:space="0" w:color="auto"/>
              <w:left w:val="single" w:sz="4" w:space="0" w:color="auto"/>
              <w:bottom w:val="single" w:sz="4" w:space="0" w:color="auto"/>
            </w:tcBorders>
          </w:tcPr>
          <w:p w14:paraId="52C5D0D8"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водоотвода</w:t>
            </w:r>
          </w:p>
        </w:tc>
      </w:tr>
      <w:tr w:rsidR="006F3DDF" w:rsidRPr="006F3DDF" w14:paraId="53A94F57" w14:textId="77777777" w:rsidTr="006F3DDF">
        <w:tc>
          <w:tcPr>
            <w:tcW w:w="576" w:type="dxa"/>
            <w:tcBorders>
              <w:top w:val="single" w:sz="4" w:space="0" w:color="auto"/>
              <w:bottom w:val="single" w:sz="4" w:space="0" w:color="auto"/>
              <w:right w:val="single" w:sz="4" w:space="0" w:color="auto"/>
            </w:tcBorders>
          </w:tcPr>
          <w:p w14:paraId="6B54123C"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4675" w:type="dxa"/>
            <w:tcBorders>
              <w:top w:val="single" w:sz="4" w:space="0" w:color="auto"/>
              <w:left w:val="single" w:sz="4" w:space="0" w:color="auto"/>
              <w:bottom w:val="nil"/>
              <w:right w:val="nil"/>
            </w:tcBorders>
          </w:tcPr>
          <w:p w14:paraId="134C866E" w14:textId="77777777" w:rsidR="006F3DDF" w:rsidRPr="006F3DDF" w:rsidRDefault="006F3DDF" w:rsidP="006F3DDF">
            <w:pPr>
              <w:tabs>
                <w:tab w:val="left" w:pos="542"/>
                <w:tab w:val="left" w:pos="5940"/>
              </w:tabs>
              <w:jc w:val="both"/>
              <w:rPr>
                <w:bCs/>
                <w:sz w:val="24"/>
                <w:szCs w:val="24"/>
              </w:rPr>
            </w:pPr>
            <w:r w:rsidRPr="006F3DDF">
              <w:rPr>
                <w:bCs/>
                <w:sz w:val="24"/>
                <w:szCs w:val="24"/>
              </w:rPr>
              <w:t>Вырубка нежелательной растительности</w:t>
            </w:r>
          </w:p>
        </w:tc>
        <w:tc>
          <w:tcPr>
            <w:tcW w:w="1277" w:type="dxa"/>
            <w:tcBorders>
              <w:top w:val="single" w:sz="4" w:space="0" w:color="auto"/>
              <w:left w:val="single" w:sz="4" w:space="0" w:color="auto"/>
              <w:bottom w:val="nil"/>
              <w:right w:val="nil"/>
            </w:tcBorders>
          </w:tcPr>
          <w:p w14:paraId="79CDDC62"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vMerge w:val="restart"/>
            <w:tcBorders>
              <w:top w:val="single" w:sz="4" w:space="0" w:color="auto"/>
              <w:left w:val="single" w:sz="4" w:space="0" w:color="auto"/>
              <w:bottom w:val="nil"/>
            </w:tcBorders>
          </w:tcPr>
          <w:p w14:paraId="698CA52B" w14:textId="77777777" w:rsidR="006F3DDF" w:rsidRPr="006F3DDF" w:rsidRDefault="006F3DDF" w:rsidP="006F3DDF">
            <w:pPr>
              <w:tabs>
                <w:tab w:val="left" w:pos="542"/>
                <w:tab w:val="left" w:pos="5940"/>
              </w:tabs>
              <w:jc w:val="both"/>
              <w:rPr>
                <w:bCs/>
                <w:sz w:val="24"/>
                <w:szCs w:val="24"/>
              </w:rPr>
            </w:pPr>
          </w:p>
        </w:tc>
      </w:tr>
      <w:tr w:rsidR="006F3DDF" w:rsidRPr="006F3DDF" w14:paraId="6C4D72AB" w14:textId="77777777" w:rsidTr="006F3DDF">
        <w:tc>
          <w:tcPr>
            <w:tcW w:w="576" w:type="dxa"/>
            <w:tcBorders>
              <w:top w:val="single" w:sz="4" w:space="0" w:color="auto"/>
              <w:bottom w:val="single" w:sz="4" w:space="0" w:color="auto"/>
              <w:right w:val="single" w:sz="4" w:space="0" w:color="auto"/>
            </w:tcBorders>
          </w:tcPr>
          <w:p w14:paraId="2155ABF3"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4675" w:type="dxa"/>
            <w:tcBorders>
              <w:top w:val="single" w:sz="4" w:space="0" w:color="auto"/>
              <w:left w:val="single" w:sz="4" w:space="0" w:color="auto"/>
              <w:bottom w:val="nil"/>
              <w:right w:val="nil"/>
            </w:tcBorders>
          </w:tcPr>
          <w:p w14:paraId="6EB25FF8"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Планировка, исправление повреждений с добавлением грунта и укрепление засевом трав</w:t>
            </w:r>
          </w:p>
        </w:tc>
        <w:tc>
          <w:tcPr>
            <w:tcW w:w="1277" w:type="dxa"/>
            <w:tcBorders>
              <w:top w:val="single" w:sz="4" w:space="0" w:color="auto"/>
              <w:left w:val="single" w:sz="4" w:space="0" w:color="auto"/>
              <w:bottom w:val="nil"/>
              <w:right w:val="nil"/>
            </w:tcBorders>
          </w:tcPr>
          <w:p w14:paraId="4C188D00"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64E62605" w14:textId="77777777" w:rsidR="006F3DDF" w:rsidRPr="006F3DDF" w:rsidRDefault="006F3DDF" w:rsidP="006F3DDF">
            <w:pPr>
              <w:tabs>
                <w:tab w:val="left" w:pos="542"/>
                <w:tab w:val="left" w:pos="5940"/>
              </w:tabs>
              <w:jc w:val="both"/>
              <w:rPr>
                <w:bCs/>
                <w:sz w:val="24"/>
                <w:szCs w:val="24"/>
              </w:rPr>
            </w:pPr>
          </w:p>
        </w:tc>
      </w:tr>
      <w:tr w:rsidR="006F3DDF" w:rsidRPr="006F3DDF" w14:paraId="74E8C5C8" w14:textId="77777777" w:rsidTr="006F3DDF">
        <w:tc>
          <w:tcPr>
            <w:tcW w:w="10219" w:type="dxa"/>
            <w:gridSpan w:val="4"/>
            <w:tcBorders>
              <w:top w:val="single" w:sz="4" w:space="0" w:color="auto"/>
              <w:bottom w:val="single" w:sz="4" w:space="0" w:color="auto"/>
            </w:tcBorders>
          </w:tcPr>
          <w:p w14:paraId="7234F6B1" w14:textId="77777777" w:rsidR="006F3DDF" w:rsidRPr="006F3DDF" w:rsidRDefault="006F3DDF" w:rsidP="006F3DDF">
            <w:pPr>
              <w:tabs>
                <w:tab w:val="left" w:pos="542"/>
                <w:tab w:val="left" w:pos="5940"/>
              </w:tabs>
              <w:jc w:val="both"/>
              <w:rPr>
                <w:bCs/>
                <w:sz w:val="24"/>
                <w:szCs w:val="24"/>
              </w:rPr>
            </w:pPr>
            <w:r w:rsidRPr="006F3DDF">
              <w:rPr>
                <w:bCs/>
                <w:sz w:val="24"/>
                <w:szCs w:val="24"/>
              </w:rPr>
              <w:t>Кюветы и водоотводные канавы</w:t>
            </w:r>
          </w:p>
        </w:tc>
      </w:tr>
      <w:tr w:rsidR="006F3DDF" w:rsidRPr="006F3DDF" w14:paraId="479A3C5D" w14:textId="77777777" w:rsidTr="006F3DDF">
        <w:tc>
          <w:tcPr>
            <w:tcW w:w="576" w:type="dxa"/>
            <w:tcBorders>
              <w:top w:val="single" w:sz="4" w:space="0" w:color="auto"/>
              <w:bottom w:val="single" w:sz="4" w:space="0" w:color="auto"/>
              <w:right w:val="single" w:sz="4" w:space="0" w:color="auto"/>
            </w:tcBorders>
          </w:tcPr>
          <w:p w14:paraId="20F86FA3"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c>
          <w:tcPr>
            <w:tcW w:w="4675" w:type="dxa"/>
            <w:tcBorders>
              <w:top w:val="single" w:sz="4" w:space="0" w:color="auto"/>
              <w:left w:val="single" w:sz="4" w:space="0" w:color="auto"/>
              <w:bottom w:val="nil"/>
              <w:right w:val="nil"/>
            </w:tcBorders>
          </w:tcPr>
          <w:p w14:paraId="75DF7BEE"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19A250C0"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vMerge w:val="restart"/>
            <w:tcBorders>
              <w:top w:val="single" w:sz="4" w:space="0" w:color="auto"/>
              <w:left w:val="single" w:sz="4" w:space="0" w:color="auto"/>
              <w:bottom w:val="nil"/>
            </w:tcBorders>
          </w:tcPr>
          <w:p w14:paraId="03008FD3"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водоотвода</w:t>
            </w:r>
          </w:p>
        </w:tc>
      </w:tr>
      <w:tr w:rsidR="006F3DDF" w:rsidRPr="006F3DDF" w14:paraId="309A430D" w14:textId="77777777" w:rsidTr="006F3DDF">
        <w:tc>
          <w:tcPr>
            <w:tcW w:w="576" w:type="dxa"/>
            <w:tcBorders>
              <w:top w:val="single" w:sz="4" w:space="0" w:color="auto"/>
              <w:bottom w:val="single" w:sz="4" w:space="0" w:color="auto"/>
              <w:right w:val="single" w:sz="4" w:space="0" w:color="auto"/>
            </w:tcBorders>
          </w:tcPr>
          <w:p w14:paraId="030A83CC"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4675" w:type="dxa"/>
            <w:tcBorders>
              <w:top w:val="single" w:sz="4" w:space="0" w:color="auto"/>
              <w:left w:val="single" w:sz="4" w:space="0" w:color="auto"/>
              <w:bottom w:val="nil"/>
              <w:right w:val="nil"/>
            </w:tcBorders>
          </w:tcPr>
          <w:p w14:paraId="456EE294" w14:textId="77777777" w:rsidR="006F3DDF" w:rsidRPr="006F3DDF" w:rsidRDefault="006F3DDF" w:rsidP="006F3DDF">
            <w:pPr>
              <w:tabs>
                <w:tab w:val="left" w:pos="542"/>
                <w:tab w:val="left" w:pos="5940"/>
              </w:tabs>
              <w:jc w:val="both"/>
              <w:rPr>
                <w:bCs/>
                <w:sz w:val="24"/>
                <w:szCs w:val="24"/>
              </w:rPr>
            </w:pPr>
            <w:r w:rsidRPr="006F3DDF">
              <w:rPr>
                <w:bCs/>
                <w:sz w:val="24"/>
                <w:szCs w:val="24"/>
              </w:rPr>
              <w:t>Скашивание травы</w:t>
            </w:r>
          </w:p>
        </w:tc>
        <w:tc>
          <w:tcPr>
            <w:tcW w:w="1277" w:type="dxa"/>
            <w:tcBorders>
              <w:top w:val="single" w:sz="4" w:space="0" w:color="auto"/>
              <w:left w:val="single" w:sz="4" w:space="0" w:color="auto"/>
              <w:bottom w:val="nil"/>
              <w:right w:val="nil"/>
            </w:tcBorders>
          </w:tcPr>
          <w:p w14:paraId="49F72DD2"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2AA5AAE8" w14:textId="77777777" w:rsidR="006F3DDF" w:rsidRPr="006F3DDF" w:rsidRDefault="006F3DDF" w:rsidP="006F3DDF">
            <w:pPr>
              <w:tabs>
                <w:tab w:val="left" w:pos="542"/>
                <w:tab w:val="left" w:pos="5940"/>
              </w:tabs>
              <w:jc w:val="both"/>
              <w:rPr>
                <w:bCs/>
                <w:sz w:val="24"/>
                <w:szCs w:val="24"/>
              </w:rPr>
            </w:pPr>
          </w:p>
        </w:tc>
      </w:tr>
      <w:tr w:rsidR="006F3DDF" w:rsidRPr="006F3DDF" w14:paraId="33F24E02" w14:textId="77777777" w:rsidTr="006F3DDF">
        <w:tc>
          <w:tcPr>
            <w:tcW w:w="576" w:type="dxa"/>
            <w:tcBorders>
              <w:top w:val="single" w:sz="4" w:space="0" w:color="auto"/>
              <w:bottom w:val="single" w:sz="4" w:space="0" w:color="auto"/>
              <w:right w:val="single" w:sz="4" w:space="0" w:color="auto"/>
            </w:tcBorders>
          </w:tcPr>
          <w:p w14:paraId="290B091D"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c>
          <w:tcPr>
            <w:tcW w:w="4675" w:type="dxa"/>
            <w:tcBorders>
              <w:top w:val="single" w:sz="4" w:space="0" w:color="auto"/>
              <w:left w:val="single" w:sz="4" w:space="0" w:color="auto"/>
              <w:bottom w:val="nil"/>
              <w:right w:val="nil"/>
            </w:tcBorders>
          </w:tcPr>
          <w:p w14:paraId="27696AA3"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прочистка и профилирование неукрепленных кюветов и водоотводных канав</w:t>
            </w:r>
          </w:p>
        </w:tc>
        <w:tc>
          <w:tcPr>
            <w:tcW w:w="1277" w:type="dxa"/>
            <w:tcBorders>
              <w:top w:val="single" w:sz="4" w:space="0" w:color="auto"/>
              <w:left w:val="single" w:sz="4" w:space="0" w:color="auto"/>
              <w:bottom w:val="nil"/>
              <w:right w:val="nil"/>
            </w:tcBorders>
          </w:tcPr>
          <w:p w14:paraId="122CC589"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5AA2D5D6" w14:textId="77777777" w:rsidR="006F3DDF" w:rsidRPr="006F3DDF" w:rsidRDefault="006F3DDF" w:rsidP="006F3DDF">
            <w:pPr>
              <w:tabs>
                <w:tab w:val="left" w:pos="542"/>
                <w:tab w:val="left" w:pos="5940"/>
              </w:tabs>
              <w:jc w:val="both"/>
              <w:rPr>
                <w:bCs/>
                <w:sz w:val="24"/>
                <w:szCs w:val="24"/>
              </w:rPr>
            </w:pPr>
          </w:p>
        </w:tc>
      </w:tr>
      <w:tr w:rsidR="006F3DDF" w:rsidRPr="006F3DDF" w14:paraId="26C73E2C" w14:textId="77777777" w:rsidTr="006F3DDF">
        <w:tc>
          <w:tcPr>
            <w:tcW w:w="576" w:type="dxa"/>
            <w:tcBorders>
              <w:top w:val="single" w:sz="4" w:space="0" w:color="auto"/>
              <w:bottom w:val="single" w:sz="4" w:space="0" w:color="auto"/>
              <w:right w:val="single" w:sz="4" w:space="0" w:color="auto"/>
            </w:tcBorders>
          </w:tcPr>
          <w:p w14:paraId="71A75F57" w14:textId="77777777" w:rsidR="006F3DDF" w:rsidRPr="006F3DDF" w:rsidRDefault="006F3DDF" w:rsidP="006F3DDF">
            <w:pPr>
              <w:tabs>
                <w:tab w:val="left" w:pos="542"/>
                <w:tab w:val="left" w:pos="5940"/>
              </w:tabs>
              <w:jc w:val="both"/>
              <w:rPr>
                <w:bCs/>
                <w:sz w:val="24"/>
                <w:szCs w:val="24"/>
              </w:rPr>
            </w:pPr>
            <w:r w:rsidRPr="006F3DDF">
              <w:rPr>
                <w:bCs/>
                <w:sz w:val="24"/>
                <w:szCs w:val="24"/>
              </w:rPr>
              <w:t>17</w:t>
            </w:r>
          </w:p>
        </w:tc>
        <w:tc>
          <w:tcPr>
            <w:tcW w:w="4675" w:type="dxa"/>
            <w:tcBorders>
              <w:top w:val="single" w:sz="4" w:space="0" w:color="auto"/>
              <w:left w:val="single" w:sz="4" w:space="0" w:color="auto"/>
              <w:bottom w:val="nil"/>
              <w:right w:val="nil"/>
            </w:tcBorders>
          </w:tcPr>
          <w:p w14:paraId="3D018AC9"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и профилирование укрепленных кюветов</w:t>
            </w:r>
          </w:p>
        </w:tc>
        <w:tc>
          <w:tcPr>
            <w:tcW w:w="1277" w:type="dxa"/>
            <w:tcBorders>
              <w:top w:val="single" w:sz="4" w:space="0" w:color="auto"/>
              <w:left w:val="single" w:sz="4" w:space="0" w:color="auto"/>
              <w:bottom w:val="nil"/>
              <w:right w:val="nil"/>
            </w:tcBorders>
          </w:tcPr>
          <w:p w14:paraId="7F36165C"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5904C35A" w14:textId="77777777" w:rsidR="006F3DDF" w:rsidRPr="006F3DDF" w:rsidRDefault="006F3DDF" w:rsidP="006F3DDF">
            <w:pPr>
              <w:tabs>
                <w:tab w:val="left" w:pos="542"/>
                <w:tab w:val="left" w:pos="5940"/>
              </w:tabs>
              <w:jc w:val="both"/>
              <w:rPr>
                <w:bCs/>
                <w:sz w:val="24"/>
                <w:szCs w:val="24"/>
              </w:rPr>
            </w:pPr>
          </w:p>
        </w:tc>
      </w:tr>
      <w:tr w:rsidR="006F3DDF" w:rsidRPr="006F3DDF" w14:paraId="0DFDBE12" w14:textId="77777777" w:rsidTr="006F3DDF">
        <w:tc>
          <w:tcPr>
            <w:tcW w:w="576" w:type="dxa"/>
            <w:tcBorders>
              <w:top w:val="single" w:sz="4" w:space="0" w:color="auto"/>
              <w:bottom w:val="single" w:sz="4" w:space="0" w:color="auto"/>
              <w:right w:val="single" w:sz="4" w:space="0" w:color="auto"/>
            </w:tcBorders>
          </w:tcPr>
          <w:p w14:paraId="44A8D5BB" w14:textId="77777777" w:rsidR="006F3DDF" w:rsidRPr="006F3DDF" w:rsidRDefault="006F3DDF" w:rsidP="006F3DDF">
            <w:pPr>
              <w:tabs>
                <w:tab w:val="left" w:pos="542"/>
                <w:tab w:val="left" w:pos="5940"/>
              </w:tabs>
              <w:jc w:val="both"/>
              <w:rPr>
                <w:bCs/>
                <w:sz w:val="24"/>
                <w:szCs w:val="24"/>
              </w:rPr>
            </w:pPr>
            <w:r w:rsidRPr="006F3DDF">
              <w:rPr>
                <w:bCs/>
                <w:sz w:val="24"/>
                <w:szCs w:val="24"/>
              </w:rPr>
              <w:t>18</w:t>
            </w:r>
          </w:p>
        </w:tc>
        <w:tc>
          <w:tcPr>
            <w:tcW w:w="4675" w:type="dxa"/>
            <w:tcBorders>
              <w:top w:val="single" w:sz="4" w:space="0" w:color="auto"/>
              <w:left w:val="single" w:sz="4" w:space="0" w:color="auto"/>
              <w:bottom w:val="nil"/>
              <w:right w:val="nil"/>
            </w:tcBorders>
          </w:tcPr>
          <w:p w14:paraId="1C1C462C"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дефектов укрепленных кюветов</w:t>
            </w:r>
          </w:p>
        </w:tc>
        <w:tc>
          <w:tcPr>
            <w:tcW w:w="1277" w:type="dxa"/>
            <w:tcBorders>
              <w:top w:val="single" w:sz="4" w:space="0" w:color="auto"/>
              <w:left w:val="single" w:sz="4" w:space="0" w:color="auto"/>
              <w:bottom w:val="nil"/>
              <w:right w:val="nil"/>
            </w:tcBorders>
          </w:tcPr>
          <w:p w14:paraId="03BCB44B"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795D5E76" w14:textId="77777777" w:rsidR="006F3DDF" w:rsidRPr="006F3DDF" w:rsidRDefault="006F3DDF" w:rsidP="006F3DDF">
            <w:pPr>
              <w:tabs>
                <w:tab w:val="left" w:pos="542"/>
                <w:tab w:val="left" w:pos="5940"/>
              </w:tabs>
              <w:jc w:val="both"/>
              <w:rPr>
                <w:bCs/>
                <w:sz w:val="24"/>
                <w:szCs w:val="24"/>
              </w:rPr>
            </w:pPr>
          </w:p>
        </w:tc>
      </w:tr>
      <w:tr w:rsidR="006F3DDF" w:rsidRPr="006F3DDF" w14:paraId="4C6C2593" w14:textId="77777777" w:rsidTr="006F3DDF">
        <w:tc>
          <w:tcPr>
            <w:tcW w:w="10219" w:type="dxa"/>
            <w:gridSpan w:val="4"/>
            <w:tcBorders>
              <w:top w:val="single" w:sz="4" w:space="0" w:color="auto"/>
              <w:bottom w:val="single" w:sz="4" w:space="0" w:color="auto"/>
            </w:tcBorders>
          </w:tcPr>
          <w:p w14:paraId="5A716CEA" w14:textId="77777777" w:rsidR="006F3DDF" w:rsidRPr="006F3DDF" w:rsidRDefault="006F3DDF" w:rsidP="006F3DDF">
            <w:pPr>
              <w:tabs>
                <w:tab w:val="left" w:pos="542"/>
                <w:tab w:val="left" w:pos="5940"/>
              </w:tabs>
              <w:jc w:val="both"/>
              <w:rPr>
                <w:bCs/>
                <w:sz w:val="24"/>
                <w:szCs w:val="24"/>
              </w:rPr>
            </w:pPr>
            <w:r w:rsidRPr="006F3DDF">
              <w:rPr>
                <w:bCs/>
                <w:sz w:val="24"/>
                <w:szCs w:val="24"/>
              </w:rPr>
              <w:t>Водопропускные трубы</w:t>
            </w:r>
          </w:p>
        </w:tc>
      </w:tr>
      <w:tr w:rsidR="006F3DDF" w:rsidRPr="006F3DDF" w14:paraId="3BB6D67E" w14:textId="77777777" w:rsidTr="006F3DDF">
        <w:tc>
          <w:tcPr>
            <w:tcW w:w="576" w:type="dxa"/>
            <w:tcBorders>
              <w:top w:val="single" w:sz="4" w:space="0" w:color="auto"/>
              <w:bottom w:val="single" w:sz="4" w:space="0" w:color="auto"/>
              <w:right w:val="single" w:sz="4" w:space="0" w:color="auto"/>
            </w:tcBorders>
          </w:tcPr>
          <w:p w14:paraId="6BEA46B3" w14:textId="77777777" w:rsidR="006F3DDF" w:rsidRPr="006F3DDF" w:rsidRDefault="006F3DDF" w:rsidP="006F3DDF">
            <w:pPr>
              <w:tabs>
                <w:tab w:val="left" w:pos="542"/>
                <w:tab w:val="left" w:pos="5940"/>
              </w:tabs>
              <w:jc w:val="both"/>
              <w:rPr>
                <w:bCs/>
                <w:sz w:val="24"/>
                <w:szCs w:val="24"/>
              </w:rPr>
            </w:pPr>
            <w:r w:rsidRPr="006F3DDF">
              <w:rPr>
                <w:bCs/>
                <w:sz w:val="24"/>
                <w:szCs w:val="24"/>
              </w:rPr>
              <w:t>19</w:t>
            </w:r>
          </w:p>
        </w:tc>
        <w:tc>
          <w:tcPr>
            <w:tcW w:w="4675" w:type="dxa"/>
            <w:tcBorders>
              <w:top w:val="single" w:sz="4" w:space="0" w:color="auto"/>
              <w:left w:val="single" w:sz="4" w:space="0" w:color="auto"/>
              <w:bottom w:val="nil"/>
              <w:right w:val="nil"/>
            </w:tcBorders>
          </w:tcPr>
          <w:p w14:paraId="15A73A1D"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отводящих и подводящих русел водопропускных труб</w:t>
            </w:r>
          </w:p>
        </w:tc>
        <w:tc>
          <w:tcPr>
            <w:tcW w:w="1277" w:type="dxa"/>
            <w:tcBorders>
              <w:top w:val="single" w:sz="4" w:space="0" w:color="auto"/>
              <w:left w:val="single" w:sz="4" w:space="0" w:color="auto"/>
              <w:bottom w:val="nil"/>
              <w:right w:val="nil"/>
            </w:tcBorders>
          </w:tcPr>
          <w:p w14:paraId="4B6D3264"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val="restart"/>
            <w:tcBorders>
              <w:top w:val="single" w:sz="4" w:space="0" w:color="auto"/>
              <w:left w:val="single" w:sz="4" w:space="0" w:color="auto"/>
              <w:bottom w:val="nil"/>
            </w:tcBorders>
          </w:tcPr>
          <w:p w14:paraId="37330796" w14:textId="77777777" w:rsidR="006F3DDF" w:rsidRPr="006F3DDF" w:rsidRDefault="006F3DDF" w:rsidP="006F3DDF">
            <w:pPr>
              <w:tabs>
                <w:tab w:val="left" w:pos="542"/>
                <w:tab w:val="left" w:pos="5940"/>
              </w:tabs>
              <w:jc w:val="both"/>
              <w:rPr>
                <w:bCs/>
                <w:sz w:val="24"/>
                <w:szCs w:val="24"/>
              </w:rPr>
            </w:pPr>
            <w:r w:rsidRPr="006F3DDF">
              <w:rPr>
                <w:bCs/>
                <w:sz w:val="24"/>
                <w:szCs w:val="24"/>
              </w:rPr>
              <w:t>Предупреждение образования дефектов в насыпи и проезжей части над ними и непосредственно в самих трубах, устранение мелких повреждений. Продление срока эксплуатационных характеристик трубы.</w:t>
            </w:r>
          </w:p>
        </w:tc>
      </w:tr>
      <w:tr w:rsidR="006F3DDF" w:rsidRPr="006F3DDF" w14:paraId="6194B5A0" w14:textId="77777777" w:rsidTr="006F3DDF">
        <w:tc>
          <w:tcPr>
            <w:tcW w:w="576" w:type="dxa"/>
            <w:tcBorders>
              <w:top w:val="single" w:sz="4" w:space="0" w:color="auto"/>
              <w:bottom w:val="single" w:sz="4" w:space="0" w:color="auto"/>
              <w:right w:val="single" w:sz="4" w:space="0" w:color="auto"/>
            </w:tcBorders>
          </w:tcPr>
          <w:p w14:paraId="704F60CF"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4675" w:type="dxa"/>
            <w:tcBorders>
              <w:top w:val="single" w:sz="4" w:space="0" w:color="auto"/>
              <w:left w:val="single" w:sz="4" w:space="0" w:color="auto"/>
              <w:bottom w:val="nil"/>
              <w:right w:val="nil"/>
            </w:tcBorders>
          </w:tcPr>
          <w:p w14:paraId="3041D884"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труб</w:t>
            </w:r>
          </w:p>
        </w:tc>
        <w:tc>
          <w:tcPr>
            <w:tcW w:w="1277" w:type="dxa"/>
            <w:tcBorders>
              <w:top w:val="single" w:sz="4" w:space="0" w:color="auto"/>
              <w:left w:val="single" w:sz="4" w:space="0" w:color="auto"/>
              <w:bottom w:val="nil"/>
              <w:right w:val="nil"/>
            </w:tcBorders>
          </w:tcPr>
          <w:p w14:paraId="691C0868"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vMerge/>
            <w:tcBorders>
              <w:top w:val="nil"/>
              <w:left w:val="single" w:sz="4" w:space="0" w:color="auto"/>
              <w:bottom w:val="nil"/>
            </w:tcBorders>
          </w:tcPr>
          <w:p w14:paraId="737B706B" w14:textId="77777777" w:rsidR="006F3DDF" w:rsidRPr="006F3DDF" w:rsidRDefault="006F3DDF" w:rsidP="006F3DDF">
            <w:pPr>
              <w:tabs>
                <w:tab w:val="left" w:pos="542"/>
                <w:tab w:val="left" w:pos="5940"/>
              </w:tabs>
              <w:jc w:val="both"/>
              <w:rPr>
                <w:bCs/>
                <w:sz w:val="24"/>
                <w:szCs w:val="24"/>
              </w:rPr>
            </w:pPr>
          </w:p>
        </w:tc>
      </w:tr>
      <w:tr w:rsidR="006F3DDF" w:rsidRPr="006F3DDF" w14:paraId="0E201145" w14:textId="77777777" w:rsidTr="006F3DDF">
        <w:tc>
          <w:tcPr>
            <w:tcW w:w="576" w:type="dxa"/>
            <w:tcBorders>
              <w:top w:val="single" w:sz="4" w:space="0" w:color="auto"/>
              <w:bottom w:val="single" w:sz="4" w:space="0" w:color="auto"/>
              <w:right w:val="single" w:sz="4" w:space="0" w:color="auto"/>
            </w:tcBorders>
          </w:tcPr>
          <w:p w14:paraId="2108A59A" w14:textId="77777777" w:rsidR="006F3DDF" w:rsidRPr="006F3DDF" w:rsidRDefault="006F3DDF" w:rsidP="006F3DDF">
            <w:pPr>
              <w:tabs>
                <w:tab w:val="left" w:pos="542"/>
                <w:tab w:val="left" w:pos="5940"/>
              </w:tabs>
              <w:jc w:val="both"/>
              <w:rPr>
                <w:bCs/>
                <w:sz w:val="24"/>
                <w:szCs w:val="24"/>
              </w:rPr>
            </w:pPr>
            <w:r w:rsidRPr="006F3DDF">
              <w:rPr>
                <w:bCs/>
                <w:sz w:val="24"/>
                <w:szCs w:val="24"/>
              </w:rPr>
              <w:t>21</w:t>
            </w:r>
          </w:p>
        </w:tc>
        <w:tc>
          <w:tcPr>
            <w:tcW w:w="4675" w:type="dxa"/>
            <w:tcBorders>
              <w:top w:val="single" w:sz="4" w:space="0" w:color="auto"/>
              <w:left w:val="single" w:sz="4" w:space="0" w:color="auto"/>
              <w:bottom w:val="nil"/>
              <w:right w:val="nil"/>
            </w:tcBorders>
          </w:tcPr>
          <w:p w14:paraId="63C5BCB1"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труб от снега и льда</w:t>
            </w:r>
          </w:p>
        </w:tc>
        <w:tc>
          <w:tcPr>
            <w:tcW w:w="1277" w:type="dxa"/>
            <w:tcBorders>
              <w:top w:val="single" w:sz="4" w:space="0" w:color="auto"/>
              <w:left w:val="single" w:sz="4" w:space="0" w:color="auto"/>
              <w:bottom w:val="nil"/>
              <w:right w:val="nil"/>
            </w:tcBorders>
          </w:tcPr>
          <w:p w14:paraId="33E4B189" w14:textId="77777777" w:rsidR="006F3DDF" w:rsidRPr="006F3DDF" w:rsidRDefault="006F3DDF" w:rsidP="006F3DDF">
            <w:pPr>
              <w:tabs>
                <w:tab w:val="left" w:pos="542"/>
                <w:tab w:val="left" w:pos="5940"/>
              </w:tabs>
              <w:jc w:val="both"/>
              <w:rPr>
                <w:bCs/>
                <w:sz w:val="24"/>
                <w:szCs w:val="24"/>
              </w:rPr>
            </w:pPr>
            <w:r w:rsidRPr="006F3DDF">
              <w:rPr>
                <w:bCs/>
                <w:sz w:val="24"/>
                <w:szCs w:val="24"/>
              </w:rPr>
              <w:t>зимний</w:t>
            </w:r>
          </w:p>
        </w:tc>
        <w:tc>
          <w:tcPr>
            <w:tcW w:w="3691" w:type="dxa"/>
            <w:vMerge/>
            <w:tcBorders>
              <w:top w:val="nil"/>
              <w:left w:val="single" w:sz="4" w:space="0" w:color="auto"/>
              <w:bottom w:val="nil"/>
            </w:tcBorders>
          </w:tcPr>
          <w:p w14:paraId="677BA970" w14:textId="77777777" w:rsidR="006F3DDF" w:rsidRPr="006F3DDF" w:rsidRDefault="006F3DDF" w:rsidP="006F3DDF">
            <w:pPr>
              <w:tabs>
                <w:tab w:val="left" w:pos="542"/>
                <w:tab w:val="left" w:pos="5940"/>
              </w:tabs>
              <w:jc w:val="both"/>
              <w:rPr>
                <w:bCs/>
                <w:sz w:val="24"/>
                <w:szCs w:val="24"/>
              </w:rPr>
            </w:pPr>
          </w:p>
        </w:tc>
      </w:tr>
      <w:tr w:rsidR="006F3DDF" w:rsidRPr="006F3DDF" w14:paraId="0D8074B7" w14:textId="77777777" w:rsidTr="006F3DDF">
        <w:tc>
          <w:tcPr>
            <w:tcW w:w="576" w:type="dxa"/>
            <w:tcBorders>
              <w:top w:val="single" w:sz="4" w:space="0" w:color="auto"/>
              <w:bottom w:val="single" w:sz="4" w:space="0" w:color="auto"/>
              <w:right w:val="single" w:sz="4" w:space="0" w:color="auto"/>
            </w:tcBorders>
          </w:tcPr>
          <w:p w14:paraId="7F4346E6" w14:textId="77777777" w:rsidR="006F3DDF" w:rsidRPr="006F3DDF" w:rsidRDefault="006F3DDF" w:rsidP="006F3DDF">
            <w:pPr>
              <w:tabs>
                <w:tab w:val="left" w:pos="542"/>
                <w:tab w:val="left" w:pos="5940"/>
              </w:tabs>
              <w:jc w:val="both"/>
              <w:rPr>
                <w:bCs/>
                <w:sz w:val="24"/>
                <w:szCs w:val="24"/>
              </w:rPr>
            </w:pPr>
            <w:r w:rsidRPr="006F3DDF">
              <w:rPr>
                <w:bCs/>
                <w:sz w:val="24"/>
                <w:szCs w:val="24"/>
              </w:rPr>
              <w:t>22</w:t>
            </w:r>
          </w:p>
        </w:tc>
        <w:tc>
          <w:tcPr>
            <w:tcW w:w="4675" w:type="dxa"/>
            <w:tcBorders>
              <w:top w:val="single" w:sz="4" w:space="0" w:color="auto"/>
              <w:left w:val="single" w:sz="4" w:space="0" w:color="auto"/>
              <w:bottom w:val="nil"/>
              <w:right w:val="nil"/>
            </w:tcBorders>
          </w:tcPr>
          <w:p w14:paraId="5303E6A8"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оголовков труб и укрепление откосов у оголовков</w:t>
            </w:r>
          </w:p>
        </w:tc>
        <w:tc>
          <w:tcPr>
            <w:tcW w:w="1277" w:type="dxa"/>
            <w:tcBorders>
              <w:top w:val="single" w:sz="4" w:space="0" w:color="auto"/>
              <w:left w:val="single" w:sz="4" w:space="0" w:color="auto"/>
              <w:bottom w:val="nil"/>
              <w:right w:val="nil"/>
            </w:tcBorders>
          </w:tcPr>
          <w:p w14:paraId="57B493AC"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3691" w:type="dxa"/>
            <w:tcBorders>
              <w:top w:val="single" w:sz="4" w:space="0" w:color="auto"/>
              <w:left w:val="single" w:sz="4" w:space="0" w:color="auto"/>
              <w:bottom w:val="nil"/>
            </w:tcBorders>
          </w:tcPr>
          <w:p w14:paraId="459202C1" w14:textId="77777777" w:rsidR="006F3DDF" w:rsidRPr="006F3DDF" w:rsidRDefault="006F3DDF" w:rsidP="006F3DDF">
            <w:pPr>
              <w:tabs>
                <w:tab w:val="left" w:pos="542"/>
                <w:tab w:val="left" w:pos="5940"/>
              </w:tabs>
              <w:jc w:val="both"/>
              <w:rPr>
                <w:bCs/>
                <w:sz w:val="24"/>
                <w:szCs w:val="24"/>
              </w:rPr>
            </w:pPr>
            <w:r w:rsidRPr="006F3DDF">
              <w:rPr>
                <w:bCs/>
                <w:sz w:val="24"/>
                <w:szCs w:val="24"/>
              </w:rPr>
              <w:t>Предупреждение образования дефектов в насыпи и проезжей части</w:t>
            </w:r>
          </w:p>
        </w:tc>
      </w:tr>
      <w:tr w:rsidR="006F3DDF" w:rsidRPr="006F3DDF" w14:paraId="6BFA1BDA" w14:textId="77777777" w:rsidTr="006F3DDF">
        <w:tc>
          <w:tcPr>
            <w:tcW w:w="10219" w:type="dxa"/>
            <w:gridSpan w:val="4"/>
            <w:tcBorders>
              <w:top w:val="single" w:sz="4" w:space="0" w:color="auto"/>
              <w:bottom w:val="single" w:sz="4" w:space="0" w:color="auto"/>
            </w:tcBorders>
          </w:tcPr>
          <w:p w14:paraId="140A58B7" w14:textId="77777777" w:rsidR="006F3DDF" w:rsidRPr="006F3DDF" w:rsidRDefault="006F3DDF" w:rsidP="006F3DDF">
            <w:pPr>
              <w:tabs>
                <w:tab w:val="left" w:pos="542"/>
                <w:tab w:val="left" w:pos="5940"/>
              </w:tabs>
              <w:jc w:val="both"/>
              <w:rPr>
                <w:bCs/>
                <w:sz w:val="24"/>
                <w:szCs w:val="24"/>
              </w:rPr>
            </w:pPr>
            <w:r w:rsidRPr="006F3DDF">
              <w:rPr>
                <w:bCs/>
                <w:sz w:val="24"/>
                <w:szCs w:val="24"/>
              </w:rPr>
              <w:t>Водоотводные лотки</w:t>
            </w:r>
          </w:p>
        </w:tc>
      </w:tr>
      <w:tr w:rsidR="006F3DDF" w:rsidRPr="006F3DDF" w14:paraId="1E0E0FD9" w14:textId="77777777" w:rsidTr="006F3DDF">
        <w:tc>
          <w:tcPr>
            <w:tcW w:w="576" w:type="dxa"/>
            <w:tcBorders>
              <w:top w:val="single" w:sz="4" w:space="0" w:color="auto"/>
              <w:bottom w:val="single" w:sz="4" w:space="0" w:color="auto"/>
              <w:right w:val="single" w:sz="4" w:space="0" w:color="auto"/>
            </w:tcBorders>
          </w:tcPr>
          <w:p w14:paraId="750B5CF3" w14:textId="77777777" w:rsidR="006F3DDF" w:rsidRPr="006F3DDF" w:rsidRDefault="006F3DDF" w:rsidP="006F3DDF">
            <w:pPr>
              <w:tabs>
                <w:tab w:val="left" w:pos="542"/>
                <w:tab w:val="left" w:pos="5940"/>
              </w:tabs>
              <w:jc w:val="both"/>
              <w:rPr>
                <w:bCs/>
                <w:sz w:val="24"/>
                <w:szCs w:val="24"/>
              </w:rPr>
            </w:pPr>
            <w:r w:rsidRPr="006F3DDF">
              <w:rPr>
                <w:bCs/>
                <w:sz w:val="24"/>
                <w:szCs w:val="24"/>
              </w:rPr>
              <w:t>23</w:t>
            </w:r>
          </w:p>
        </w:tc>
        <w:tc>
          <w:tcPr>
            <w:tcW w:w="4675" w:type="dxa"/>
            <w:tcBorders>
              <w:top w:val="single" w:sz="4" w:space="0" w:color="auto"/>
              <w:left w:val="single" w:sz="4" w:space="0" w:color="auto"/>
              <w:bottom w:val="nil"/>
              <w:right w:val="nil"/>
            </w:tcBorders>
          </w:tcPr>
          <w:p w14:paraId="4FF9BF8D"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лотков от засорения, наличия мусора, снега и льда</w:t>
            </w:r>
          </w:p>
        </w:tc>
        <w:tc>
          <w:tcPr>
            <w:tcW w:w="1277" w:type="dxa"/>
            <w:tcBorders>
              <w:top w:val="single" w:sz="4" w:space="0" w:color="auto"/>
              <w:left w:val="single" w:sz="4" w:space="0" w:color="auto"/>
              <w:bottom w:val="nil"/>
              <w:right w:val="nil"/>
            </w:tcBorders>
          </w:tcPr>
          <w:p w14:paraId="3B366601"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tcBorders>
              <w:top w:val="single" w:sz="4" w:space="0" w:color="auto"/>
              <w:left w:val="single" w:sz="4" w:space="0" w:color="auto"/>
              <w:bottom w:val="nil"/>
            </w:tcBorders>
          </w:tcPr>
          <w:p w14:paraId="30F40FC7"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водоотвода</w:t>
            </w:r>
          </w:p>
        </w:tc>
      </w:tr>
      <w:tr w:rsidR="006F3DDF" w:rsidRPr="006F3DDF" w14:paraId="28EA6E92" w14:textId="77777777" w:rsidTr="006F3DDF">
        <w:tc>
          <w:tcPr>
            <w:tcW w:w="576" w:type="dxa"/>
            <w:tcBorders>
              <w:top w:val="single" w:sz="4" w:space="0" w:color="auto"/>
              <w:bottom w:val="single" w:sz="4" w:space="0" w:color="auto"/>
              <w:right w:val="single" w:sz="4" w:space="0" w:color="auto"/>
            </w:tcBorders>
          </w:tcPr>
          <w:p w14:paraId="1C82C769" w14:textId="77777777" w:rsidR="006F3DDF" w:rsidRPr="006F3DDF" w:rsidRDefault="006F3DDF" w:rsidP="006F3DDF">
            <w:pPr>
              <w:tabs>
                <w:tab w:val="left" w:pos="542"/>
                <w:tab w:val="left" w:pos="5940"/>
              </w:tabs>
              <w:jc w:val="both"/>
              <w:rPr>
                <w:bCs/>
                <w:sz w:val="24"/>
                <w:szCs w:val="24"/>
              </w:rPr>
            </w:pPr>
            <w:r w:rsidRPr="006F3DDF">
              <w:rPr>
                <w:bCs/>
                <w:sz w:val="24"/>
                <w:szCs w:val="24"/>
              </w:rPr>
              <w:t>24</w:t>
            </w:r>
          </w:p>
        </w:tc>
        <w:tc>
          <w:tcPr>
            <w:tcW w:w="4675" w:type="dxa"/>
            <w:tcBorders>
              <w:top w:val="single" w:sz="4" w:space="0" w:color="auto"/>
              <w:left w:val="single" w:sz="4" w:space="0" w:color="auto"/>
              <w:bottom w:val="nil"/>
              <w:right w:val="nil"/>
            </w:tcBorders>
          </w:tcPr>
          <w:p w14:paraId="6028B6DF" w14:textId="77777777" w:rsidR="006F3DDF" w:rsidRPr="006F3DDF" w:rsidRDefault="006F3DDF" w:rsidP="006F3DDF">
            <w:pPr>
              <w:tabs>
                <w:tab w:val="left" w:pos="542"/>
                <w:tab w:val="left" w:pos="5940"/>
              </w:tabs>
              <w:jc w:val="both"/>
              <w:rPr>
                <w:bCs/>
                <w:sz w:val="24"/>
                <w:szCs w:val="24"/>
              </w:rPr>
            </w:pPr>
            <w:r w:rsidRPr="006F3DDF">
              <w:rPr>
                <w:bCs/>
                <w:sz w:val="24"/>
                <w:szCs w:val="24"/>
              </w:rPr>
              <w:t>Ремонт водоотводных лотков</w:t>
            </w:r>
          </w:p>
        </w:tc>
        <w:tc>
          <w:tcPr>
            <w:tcW w:w="1277" w:type="dxa"/>
            <w:tcBorders>
              <w:top w:val="single" w:sz="4" w:space="0" w:color="auto"/>
              <w:left w:val="single" w:sz="4" w:space="0" w:color="auto"/>
              <w:bottom w:val="nil"/>
              <w:right w:val="nil"/>
            </w:tcBorders>
          </w:tcPr>
          <w:p w14:paraId="14FC7DE7"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3691" w:type="dxa"/>
            <w:tcBorders>
              <w:top w:val="single" w:sz="4" w:space="0" w:color="auto"/>
              <w:left w:val="single" w:sz="4" w:space="0" w:color="auto"/>
              <w:bottom w:val="nil"/>
            </w:tcBorders>
          </w:tcPr>
          <w:p w14:paraId="3576C82E"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деформаций и разрушение, обеспечение целостности лотка</w:t>
            </w:r>
          </w:p>
        </w:tc>
      </w:tr>
    </w:tbl>
    <w:p w14:paraId="44A0930F" w14:textId="77777777" w:rsidR="006F3DDF" w:rsidRPr="006F3DDF" w:rsidRDefault="006F3DDF" w:rsidP="006F3DDF">
      <w:pPr>
        <w:tabs>
          <w:tab w:val="left" w:pos="542"/>
          <w:tab w:val="left" w:pos="5940"/>
        </w:tabs>
        <w:jc w:val="both"/>
        <w:rPr>
          <w:bCs/>
          <w:sz w:val="24"/>
          <w:szCs w:val="24"/>
        </w:rPr>
      </w:pPr>
    </w:p>
    <w:p w14:paraId="5F366CE1" w14:textId="18A79E8C" w:rsidR="006F3DDF" w:rsidRPr="00122D48" w:rsidRDefault="00E72E5F" w:rsidP="008B4816">
      <w:pPr>
        <w:tabs>
          <w:tab w:val="left" w:pos="542"/>
          <w:tab w:val="left" w:pos="5940"/>
        </w:tabs>
        <w:ind w:firstLine="567"/>
        <w:jc w:val="both"/>
        <w:rPr>
          <w:b/>
          <w:bCs/>
          <w:sz w:val="24"/>
          <w:szCs w:val="24"/>
          <w:u w:val="single"/>
        </w:rPr>
      </w:pPr>
      <w:bookmarkStart w:id="65" w:name="sub_25"/>
      <w:r w:rsidRPr="00122D48">
        <w:rPr>
          <w:b/>
          <w:bCs/>
          <w:sz w:val="24"/>
          <w:szCs w:val="24"/>
          <w:u w:val="single"/>
        </w:rPr>
        <w:t>5.1.1.4</w:t>
      </w:r>
      <w:r w:rsidR="006F3DDF" w:rsidRPr="00122D48">
        <w:rPr>
          <w:b/>
          <w:bCs/>
          <w:sz w:val="24"/>
          <w:szCs w:val="24"/>
          <w:u w:val="single"/>
        </w:rPr>
        <w:t xml:space="preserve"> Описание технологии выполнения работ по содержанию земляного полотна и системы водоотвода</w:t>
      </w:r>
    </w:p>
    <w:bookmarkEnd w:id="65"/>
    <w:p w14:paraId="45FBEA0D" w14:textId="43FB7F4B" w:rsidR="006F3DDF" w:rsidRPr="00122D48" w:rsidRDefault="00E72E5F" w:rsidP="008B4816">
      <w:pPr>
        <w:tabs>
          <w:tab w:val="left" w:pos="542"/>
          <w:tab w:val="left" w:pos="5940"/>
        </w:tabs>
        <w:ind w:firstLine="567"/>
        <w:jc w:val="both"/>
        <w:rPr>
          <w:bCs/>
          <w:sz w:val="24"/>
          <w:szCs w:val="24"/>
        </w:rPr>
      </w:pPr>
      <w:r w:rsidRPr="00122D48">
        <w:rPr>
          <w:bCs/>
          <w:sz w:val="24"/>
          <w:szCs w:val="24"/>
        </w:rPr>
        <w:t>5.1.1.4.1</w:t>
      </w:r>
      <w:r w:rsidR="006F3DDF" w:rsidRPr="00122D48">
        <w:rPr>
          <w:bCs/>
          <w:sz w:val="24"/>
          <w:szCs w:val="24"/>
        </w:rPr>
        <w:t xml:space="preserve"> Технология выполнения работ по содержанию обочин, откосов земляного полотна, кюветов и водоотводных канав.</w:t>
      </w:r>
    </w:p>
    <w:p w14:paraId="6C4EC74B"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Работы по содержанию земляного полотна направлены на сохранение его геометрической формы, обеспечение требуемой прочности и устойчивости земляного полотна, обочин и откосов, постоянное поддержание в рабочем состоянии водоотводных и водопропускных устройств.</w:t>
      </w:r>
    </w:p>
    <w:p w14:paraId="25406888" w14:textId="19D715F6"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Основные задачи содержания земляного полотна по периодам года:</w:t>
      </w:r>
    </w:p>
    <w:p w14:paraId="32F6EC9E" w14:textId="6B723FB4"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в весенние месяцы года исключить переувлажнение грунтов земляного полотна талыми и грунтовыми водами;</w:t>
      </w:r>
    </w:p>
    <w:p w14:paraId="45E0409D" w14:textId="1902C538"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в летний период выполнить работы по очистке и восстановлению дефектов водоотводных устройств, обочин и откосов.</w:t>
      </w:r>
    </w:p>
    <w:p w14:paraId="471BB15C" w14:textId="1A54AD51"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На обочинах выполняются работы по поддержанию ровности их поверхности, обеспечению поперечного уклона к бровке земляного полотна для надежного и быстрого стока дождевых и талых вод.</w:t>
      </w:r>
    </w:p>
    <w:p w14:paraId="0C6FE699" w14:textId="3D89CA34"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Деформации и повреждения на укрепленных обочинах устраняют с использованием материалов, аналогичных принятым в конструкции укрепления или обладающих лучшими эксплуатационными свойствами.</w:t>
      </w:r>
    </w:p>
    <w:p w14:paraId="3BEE3CB2" w14:textId="70511A48"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Для устранения деформаций и повреждений на обочинах с гравийным, щебеночным, и др. покрытием, размечают границы ремонтируемого участка по прямоугольному контуру и затем </w:t>
      </w:r>
      <w:proofErr w:type="spellStart"/>
      <w:r w:rsidR="006F3DDF" w:rsidRPr="006F3DDF">
        <w:rPr>
          <w:bCs/>
          <w:sz w:val="24"/>
          <w:szCs w:val="24"/>
        </w:rPr>
        <w:t>киркуют</w:t>
      </w:r>
      <w:proofErr w:type="spellEnd"/>
      <w:r w:rsidR="006F3DDF" w:rsidRPr="006F3DDF">
        <w:rPr>
          <w:bCs/>
          <w:sz w:val="24"/>
          <w:szCs w:val="24"/>
        </w:rPr>
        <w:t xml:space="preserve"> покрытие в этих границах, а </w:t>
      </w:r>
      <w:proofErr w:type="spellStart"/>
      <w:r w:rsidR="006F3DDF" w:rsidRPr="006F3DDF">
        <w:rPr>
          <w:bCs/>
          <w:sz w:val="24"/>
          <w:szCs w:val="24"/>
        </w:rPr>
        <w:t>вскиркованный</w:t>
      </w:r>
      <w:proofErr w:type="spellEnd"/>
      <w:r w:rsidR="006F3DDF" w:rsidRPr="006F3DDF">
        <w:rPr>
          <w:bCs/>
          <w:sz w:val="24"/>
          <w:szCs w:val="24"/>
        </w:rPr>
        <w:t xml:space="preserve"> материал удаляют. Ремонт осуществляют, используя материал, аналогичный покрытию (гравий, щебень, асфальтобетонная крошка и др.). Уплотнение производится </w:t>
      </w:r>
      <w:proofErr w:type="spellStart"/>
      <w:r w:rsidR="006F3DDF" w:rsidRPr="006F3DDF">
        <w:rPr>
          <w:bCs/>
          <w:sz w:val="24"/>
          <w:szCs w:val="24"/>
        </w:rPr>
        <w:t>пневмокатком</w:t>
      </w:r>
      <w:proofErr w:type="spellEnd"/>
      <w:r w:rsidR="006F3DDF" w:rsidRPr="006F3DDF">
        <w:rPr>
          <w:bCs/>
          <w:sz w:val="24"/>
          <w:szCs w:val="24"/>
        </w:rPr>
        <w:t xml:space="preserve">, моторным </w:t>
      </w:r>
      <w:proofErr w:type="spellStart"/>
      <w:r w:rsidR="006F3DDF" w:rsidRPr="006F3DDF">
        <w:rPr>
          <w:bCs/>
          <w:sz w:val="24"/>
          <w:szCs w:val="24"/>
        </w:rPr>
        <w:t>гладковальцовым</w:t>
      </w:r>
      <w:proofErr w:type="spellEnd"/>
      <w:r w:rsidR="006F3DDF" w:rsidRPr="006F3DDF">
        <w:rPr>
          <w:bCs/>
          <w:sz w:val="24"/>
          <w:szCs w:val="24"/>
        </w:rPr>
        <w:t xml:space="preserve"> катком массой 5-10 т или ручной </w:t>
      </w:r>
      <w:proofErr w:type="spellStart"/>
      <w:r w:rsidR="006F3DDF" w:rsidRPr="006F3DDF">
        <w:rPr>
          <w:bCs/>
          <w:sz w:val="24"/>
          <w:szCs w:val="24"/>
        </w:rPr>
        <w:t>виброплитой</w:t>
      </w:r>
      <w:proofErr w:type="spellEnd"/>
      <w:r w:rsidR="006F3DDF" w:rsidRPr="006F3DDF">
        <w:rPr>
          <w:bCs/>
          <w:sz w:val="24"/>
          <w:szCs w:val="24"/>
        </w:rPr>
        <w:t>.</w:t>
      </w:r>
    </w:p>
    <w:p w14:paraId="3D9B4C96" w14:textId="40B163DE"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 зимний период на обочинах через каждые 30...50 метров по длине дороги устраивают поперечные прорези шириной 0,5...0,7 метров на всю ширину обочины глубиной до её поверхности. Это необходимо для того, чтобы исключить накопление воды на проезжей части, образовавшейся от таяния снега, и обеспечить её быстрый сток с поверхности дороги.</w:t>
      </w:r>
    </w:p>
    <w:p w14:paraId="726A25CD" w14:textId="77777777" w:rsidR="008B4816" w:rsidRDefault="008B4816" w:rsidP="006F3DDF">
      <w:pPr>
        <w:tabs>
          <w:tab w:val="left" w:pos="542"/>
          <w:tab w:val="left" w:pos="5940"/>
        </w:tabs>
        <w:jc w:val="both"/>
        <w:rPr>
          <w:bCs/>
          <w:sz w:val="24"/>
          <w:szCs w:val="24"/>
        </w:rPr>
      </w:pPr>
      <w:r>
        <w:rPr>
          <w:bCs/>
          <w:sz w:val="24"/>
          <w:szCs w:val="24"/>
        </w:rPr>
        <w:tab/>
      </w:r>
    </w:p>
    <w:p w14:paraId="45AD1BD6" w14:textId="77777777" w:rsidR="008B4816" w:rsidRDefault="008B4816" w:rsidP="006F3DDF">
      <w:pPr>
        <w:tabs>
          <w:tab w:val="left" w:pos="542"/>
          <w:tab w:val="left" w:pos="5940"/>
        </w:tabs>
        <w:jc w:val="both"/>
        <w:rPr>
          <w:bCs/>
          <w:sz w:val="24"/>
          <w:szCs w:val="24"/>
        </w:rPr>
      </w:pPr>
    </w:p>
    <w:p w14:paraId="09D5DAC1" w14:textId="1D11B018" w:rsidR="006F3DDF" w:rsidRPr="00122D48" w:rsidRDefault="008B4816" w:rsidP="006F3DDF">
      <w:pPr>
        <w:tabs>
          <w:tab w:val="left" w:pos="542"/>
          <w:tab w:val="left" w:pos="5940"/>
        </w:tabs>
        <w:jc w:val="both"/>
        <w:rPr>
          <w:b/>
          <w:bCs/>
          <w:sz w:val="24"/>
          <w:szCs w:val="24"/>
        </w:rPr>
      </w:pPr>
      <w:r>
        <w:rPr>
          <w:bCs/>
          <w:sz w:val="24"/>
          <w:szCs w:val="24"/>
        </w:rPr>
        <w:tab/>
      </w:r>
      <w:r w:rsidR="00E72E5F" w:rsidRPr="00122D48">
        <w:rPr>
          <w:b/>
          <w:bCs/>
          <w:sz w:val="24"/>
          <w:szCs w:val="24"/>
        </w:rPr>
        <w:t>5</w:t>
      </w:r>
      <w:r w:rsidR="006F3DDF" w:rsidRPr="00122D48">
        <w:rPr>
          <w:b/>
          <w:bCs/>
          <w:sz w:val="24"/>
          <w:szCs w:val="24"/>
        </w:rPr>
        <w:t>.1.1.4.2. Технология содержания водопропускных труб, патрубков и водоотводных лотков.</w:t>
      </w:r>
    </w:p>
    <w:p w14:paraId="6C35E3CB" w14:textId="4A9D49E8"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Основными задачами содержания водопропускных труб являются поддержание нормальной их работы, предупреждение образования дефектов в насыпи и проезжей части над ними и непосредственно в самих трубах, устранение мелких повреждений.</w:t>
      </w:r>
    </w:p>
    <w:p w14:paraId="6A70E019" w14:textId="0F29242C"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При содержании водопропускных труб необходимо следить за состоянием конструкций и материала (металла, железобетона), состоянием стыков и соединений защитных покрытий и гидроизоляции, а также состоянием насыпи и укреплений откосов, оголовков труб, русла на входе и выходе труб.</w:t>
      </w:r>
    </w:p>
    <w:p w14:paraId="07521AF1" w14:textId="385D6C20"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Прочистка водопропускных труб и патрубков производится в целях обеспечения нормального водоотвода с проезжей части и тротуаров, недопущения застоя воды и, как следствие, устранения причин возникновения дефектов и повреждений покрытия.</w:t>
      </w:r>
    </w:p>
    <w:p w14:paraId="7625631C" w14:textId="77777777" w:rsidR="008B4816" w:rsidRDefault="006F3DDF" w:rsidP="008B4816">
      <w:pPr>
        <w:tabs>
          <w:tab w:val="left" w:pos="542"/>
          <w:tab w:val="left" w:pos="5940"/>
        </w:tabs>
        <w:ind w:left="542" w:hanging="542"/>
        <w:jc w:val="both"/>
        <w:rPr>
          <w:bCs/>
          <w:sz w:val="24"/>
          <w:szCs w:val="24"/>
        </w:rPr>
      </w:pPr>
      <w:r w:rsidRPr="006F3DDF">
        <w:rPr>
          <w:bCs/>
          <w:sz w:val="24"/>
          <w:szCs w:val="24"/>
        </w:rPr>
        <w:t xml:space="preserve">Водопропускные трубы очищают в летний период от мусора и ила, а в зимний от снега и льда. Работы производят вручную скребками, механизированным способом или с помощью </w:t>
      </w:r>
    </w:p>
    <w:p w14:paraId="73E04CB0" w14:textId="135811A0" w:rsidR="006F3DDF" w:rsidRPr="006F3DDF" w:rsidRDefault="006F3DDF" w:rsidP="008B4816">
      <w:pPr>
        <w:tabs>
          <w:tab w:val="left" w:pos="542"/>
          <w:tab w:val="left" w:pos="5940"/>
        </w:tabs>
        <w:ind w:left="542" w:hanging="542"/>
        <w:jc w:val="both"/>
        <w:rPr>
          <w:bCs/>
          <w:sz w:val="24"/>
          <w:szCs w:val="24"/>
        </w:rPr>
      </w:pPr>
      <w:r w:rsidRPr="006F3DDF">
        <w:rPr>
          <w:bCs/>
          <w:sz w:val="24"/>
          <w:szCs w:val="24"/>
        </w:rPr>
        <w:t>спецмашин.</w:t>
      </w:r>
    </w:p>
    <w:p w14:paraId="7EEB0487" w14:textId="7309CDAE"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зимний период, в целях обеспечения пропуска талой воды в сезоны оттепелей, прочистка водопропускных труб производится как вручную, так и с помощью </w:t>
      </w:r>
      <w:proofErr w:type="spellStart"/>
      <w:r w:rsidR="006F3DDF" w:rsidRPr="006F3DDF">
        <w:rPr>
          <w:bCs/>
          <w:sz w:val="24"/>
          <w:szCs w:val="24"/>
        </w:rPr>
        <w:t>парообразователя</w:t>
      </w:r>
      <w:proofErr w:type="spellEnd"/>
      <w:r w:rsidR="006F3DDF" w:rsidRPr="006F3DDF">
        <w:rPr>
          <w:bCs/>
          <w:sz w:val="24"/>
          <w:szCs w:val="24"/>
        </w:rPr>
        <w:t>.</w:t>
      </w:r>
    </w:p>
    <w:p w14:paraId="1919B458" w14:textId="77777777" w:rsidR="006F3DDF" w:rsidRPr="006F3DDF" w:rsidRDefault="006F3DDF" w:rsidP="006F3DDF">
      <w:pPr>
        <w:tabs>
          <w:tab w:val="left" w:pos="542"/>
          <w:tab w:val="left" w:pos="5940"/>
        </w:tabs>
        <w:jc w:val="both"/>
        <w:rPr>
          <w:bCs/>
          <w:sz w:val="24"/>
          <w:szCs w:val="24"/>
        </w:rPr>
      </w:pPr>
      <w:bookmarkStart w:id="66" w:name="sub_27"/>
    </w:p>
    <w:p w14:paraId="0A284CD8" w14:textId="34A8E2B2" w:rsidR="006F3DDF" w:rsidRPr="00E72E5F" w:rsidRDefault="008B4816" w:rsidP="006F3DDF">
      <w:pPr>
        <w:tabs>
          <w:tab w:val="left" w:pos="542"/>
          <w:tab w:val="left" w:pos="5940"/>
        </w:tabs>
        <w:jc w:val="both"/>
        <w:rPr>
          <w:b/>
          <w:bCs/>
          <w:sz w:val="24"/>
          <w:szCs w:val="24"/>
        </w:rPr>
      </w:pPr>
      <w:r>
        <w:rPr>
          <w:b/>
          <w:bCs/>
          <w:sz w:val="24"/>
          <w:szCs w:val="24"/>
        </w:rPr>
        <w:tab/>
      </w:r>
      <w:r w:rsidR="00E72E5F" w:rsidRPr="00E72E5F">
        <w:rPr>
          <w:b/>
          <w:bCs/>
          <w:sz w:val="24"/>
          <w:szCs w:val="24"/>
        </w:rPr>
        <w:t>5</w:t>
      </w:r>
      <w:r w:rsidR="006F3DDF" w:rsidRPr="00E72E5F">
        <w:rPr>
          <w:b/>
          <w:bCs/>
          <w:sz w:val="24"/>
          <w:szCs w:val="24"/>
        </w:rPr>
        <w:t>.1.2. Содержание дорожных одежд.</w:t>
      </w:r>
    </w:p>
    <w:bookmarkEnd w:id="66"/>
    <w:p w14:paraId="4718A8C6" w14:textId="77777777" w:rsidR="006F3DDF" w:rsidRPr="006F3DDF" w:rsidRDefault="006F3DDF" w:rsidP="006F3DDF">
      <w:pPr>
        <w:tabs>
          <w:tab w:val="left" w:pos="542"/>
          <w:tab w:val="left" w:pos="5940"/>
        </w:tabs>
        <w:jc w:val="both"/>
        <w:rPr>
          <w:bCs/>
          <w:sz w:val="24"/>
          <w:szCs w:val="24"/>
        </w:rPr>
      </w:pPr>
    </w:p>
    <w:p w14:paraId="180F9783" w14:textId="6A3D9846" w:rsidR="006F3DDF" w:rsidRPr="00122D48" w:rsidRDefault="008B4816" w:rsidP="006F3DDF">
      <w:pPr>
        <w:tabs>
          <w:tab w:val="left" w:pos="542"/>
          <w:tab w:val="left" w:pos="5940"/>
        </w:tabs>
        <w:jc w:val="both"/>
        <w:rPr>
          <w:b/>
          <w:bCs/>
          <w:sz w:val="24"/>
          <w:szCs w:val="24"/>
          <w:u w:val="single"/>
        </w:rPr>
      </w:pPr>
      <w:bookmarkStart w:id="67" w:name="sub_29"/>
      <w:r>
        <w:rPr>
          <w:bCs/>
          <w:sz w:val="24"/>
          <w:szCs w:val="24"/>
          <w:u w:val="single"/>
        </w:rPr>
        <w:tab/>
      </w:r>
      <w:r w:rsidR="00E72E5F" w:rsidRPr="00122D48">
        <w:rPr>
          <w:b/>
          <w:bCs/>
          <w:sz w:val="24"/>
          <w:szCs w:val="24"/>
          <w:u w:val="single"/>
        </w:rPr>
        <w:t>5</w:t>
      </w:r>
      <w:r w:rsidR="006F3DDF" w:rsidRPr="00122D48">
        <w:rPr>
          <w:b/>
          <w:bCs/>
          <w:sz w:val="24"/>
          <w:szCs w:val="24"/>
          <w:u w:val="single"/>
        </w:rPr>
        <w:t>.1.2.1. Конструктивные элементы</w:t>
      </w:r>
      <w:r w:rsidRPr="00122D48">
        <w:rPr>
          <w:b/>
          <w:bCs/>
          <w:sz w:val="24"/>
          <w:szCs w:val="24"/>
          <w:u w:val="single"/>
        </w:rPr>
        <w:t>:</w:t>
      </w:r>
    </w:p>
    <w:bookmarkEnd w:id="67"/>
    <w:p w14:paraId="29343F6D" w14:textId="71692170" w:rsidR="006F3DDF" w:rsidRPr="006F3DDF" w:rsidRDefault="008B4816" w:rsidP="006F3DDF">
      <w:pPr>
        <w:tabs>
          <w:tab w:val="left" w:pos="542"/>
          <w:tab w:val="left" w:pos="5940"/>
        </w:tabs>
        <w:jc w:val="both"/>
        <w:rPr>
          <w:bCs/>
          <w:sz w:val="24"/>
          <w:szCs w:val="24"/>
        </w:rPr>
      </w:pPr>
      <w:r>
        <w:rPr>
          <w:bCs/>
          <w:sz w:val="24"/>
          <w:szCs w:val="24"/>
        </w:rPr>
        <w:tab/>
        <w:t>- п</w:t>
      </w:r>
      <w:r w:rsidR="006F3DDF" w:rsidRPr="006F3DDF">
        <w:rPr>
          <w:bCs/>
          <w:sz w:val="24"/>
          <w:szCs w:val="24"/>
        </w:rPr>
        <w:t>роезжая часть</w:t>
      </w:r>
      <w:r>
        <w:rPr>
          <w:bCs/>
          <w:sz w:val="24"/>
          <w:szCs w:val="24"/>
        </w:rPr>
        <w:t>;</w:t>
      </w:r>
    </w:p>
    <w:p w14:paraId="54721356" w14:textId="1F05479E" w:rsidR="006F3DDF" w:rsidRPr="006F3DDF" w:rsidRDefault="008B4816" w:rsidP="006F3DDF">
      <w:pPr>
        <w:tabs>
          <w:tab w:val="left" w:pos="542"/>
          <w:tab w:val="left" w:pos="5940"/>
        </w:tabs>
        <w:jc w:val="both"/>
        <w:rPr>
          <w:bCs/>
          <w:sz w:val="24"/>
          <w:szCs w:val="24"/>
        </w:rPr>
      </w:pPr>
      <w:r>
        <w:rPr>
          <w:bCs/>
          <w:sz w:val="24"/>
          <w:szCs w:val="24"/>
        </w:rPr>
        <w:tab/>
        <w:t>- б</w:t>
      </w:r>
      <w:r w:rsidR="006F3DDF" w:rsidRPr="006F3DDF">
        <w:rPr>
          <w:bCs/>
          <w:sz w:val="24"/>
          <w:szCs w:val="24"/>
        </w:rPr>
        <w:t>ортовой камень</w:t>
      </w:r>
    </w:p>
    <w:p w14:paraId="34B2DA39" w14:textId="7068E294"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Требования к состоянию и допустимые дефекты (отклонения) конструктивных элементов дорожных одежд.</w:t>
      </w:r>
    </w:p>
    <w:p w14:paraId="2D6C6992" w14:textId="02C93145"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Конструктивные элементы дорожных одежд не должны иметь дефектов, влияющих на безопасность дорожного движения.</w:t>
      </w:r>
    </w:p>
    <w:p w14:paraId="331AD70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Дефекты конструктивных элементов дорожных одежд, а также недопустимые размеры дефектов и сроки их устранения приведены в </w:t>
      </w:r>
      <w:hyperlink w:anchor="sub_555" w:history="1">
        <w:r w:rsidRPr="006F3DDF">
          <w:rPr>
            <w:rStyle w:val="a3"/>
            <w:bCs/>
            <w:sz w:val="24"/>
            <w:szCs w:val="24"/>
          </w:rPr>
          <w:t>таблицах 5</w:t>
        </w:r>
      </w:hyperlink>
      <w:r w:rsidRPr="006F3DDF">
        <w:rPr>
          <w:bCs/>
          <w:sz w:val="24"/>
          <w:szCs w:val="24"/>
        </w:rPr>
        <w:t xml:space="preserve"> и </w:t>
      </w:r>
      <w:hyperlink w:anchor="sub_666" w:history="1">
        <w:r w:rsidRPr="006F3DDF">
          <w:rPr>
            <w:rStyle w:val="a3"/>
            <w:bCs/>
            <w:sz w:val="24"/>
            <w:szCs w:val="24"/>
          </w:rPr>
          <w:t>6.</w:t>
        </w:r>
      </w:hyperlink>
    </w:p>
    <w:p w14:paraId="27B85BAC" w14:textId="77777777" w:rsidR="006F3DDF" w:rsidRPr="006F3DDF" w:rsidRDefault="006F3DDF" w:rsidP="006F3DDF">
      <w:pPr>
        <w:tabs>
          <w:tab w:val="left" w:pos="542"/>
          <w:tab w:val="left" w:pos="5940"/>
        </w:tabs>
        <w:jc w:val="both"/>
        <w:rPr>
          <w:bCs/>
          <w:sz w:val="24"/>
          <w:szCs w:val="24"/>
        </w:rPr>
      </w:pPr>
    </w:p>
    <w:p w14:paraId="66A1A26F" w14:textId="24BC4B44"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Дефекты конструктивных элементов дорожных одежд</w:t>
      </w:r>
    </w:p>
    <w:p w14:paraId="1FD556DA" w14:textId="77777777" w:rsidR="006F3DDF" w:rsidRPr="006F3DDF" w:rsidRDefault="006F3DDF" w:rsidP="00E72E5F">
      <w:pPr>
        <w:tabs>
          <w:tab w:val="left" w:pos="542"/>
          <w:tab w:val="left" w:pos="5940"/>
        </w:tabs>
        <w:jc w:val="right"/>
        <w:rPr>
          <w:bCs/>
          <w:sz w:val="24"/>
          <w:szCs w:val="24"/>
        </w:rPr>
      </w:pPr>
      <w:bookmarkStart w:id="68" w:name="sub_555"/>
      <w:r w:rsidRPr="006F3DDF">
        <w:rPr>
          <w:bCs/>
          <w:sz w:val="24"/>
          <w:szCs w:val="24"/>
        </w:rPr>
        <w:lastRenderedPageBreak/>
        <w:t>Таблица 5</w:t>
      </w:r>
    </w:p>
    <w:tbl>
      <w:tblPr>
        <w:tblW w:w="102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7656"/>
      </w:tblGrid>
      <w:tr w:rsidR="006F3DDF" w:rsidRPr="006F3DDF" w14:paraId="183E7CCA" w14:textId="77777777" w:rsidTr="00122D48">
        <w:tc>
          <w:tcPr>
            <w:tcW w:w="2554" w:type="dxa"/>
            <w:tcBorders>
              <w:top w:val="single" w:sz="4" w:space="0" w:color="auto"/>
              <w:bottom w:val="single" w:sz="4" w:space="0" w:color="auto"/>
              <w:right w:val="single" w:sz="4" w:space="0" w:color="auto"/>
            </w:tcBorders>
          </w:tcPr>
          <w:bookmarkEnd w:id="68"/>
          <w:p w14:paraId="5FAE22FE" w14:textId="77777777" w:rsidR="006F3DDF" w:rsidRPr="006F3DDF" w:rsidRDefault="006F3DDF" w:rsidP="006F3DDF">
            <w:pPr>
              <w:tabs>
                <w:tab w:val="left" w:pos="542"/>
                <w:tab w:val="left" w:pos="5940"/>
              </w:tabs>
              <w:jc w:val="both"/>
              <w:rPr>
                <w:bCs/>
                <w:sz w:val="24"/>
                <w:szCs w:val="24"/>
              </w:rPr>
            </w:pPr>
            <w:r w:rsidRPr="006F3DDF">
              <w:rPr>
                <w:bCs/>
                <w:sz w:val="24"/>
                <w:szCs w:val="24"/>
              </w:rPr>
              <w:t>Вид дефекта</w:t>
            </w:r>
          </w:p>
        </w:tc>
        <w:tc>
          <w:tcPr>
            <w:tcW w:w="7656" w:type="dxa"/>
            <w:tcBorders>
              <w:top w:val="single" w:sz="4" w:space="0" w:color="auto"/>
              <w:left w:val="single" w:sz="4" w:space="0" w:color="auto"/>
              <w:bottom w:val="nil"/>
            </w:tcBorders>
          </w:tcPr>
          <w:p w14:paraId="368144F0" w14:textId="77777777" w:rsidR="006F3DDF" w:rsidRPr="006F3DDF" w:rsidRDefault="006F3DDF" w:rsidP="006F3DDF">
            <w:pPr>
              <w:tabs>
                <w:tab w:val="left" w:pos="542"/>
                <w:tab w:val="left" w:pos="5940"/>
              </w:tabs>
              <w:jc w:val="both"/>
              <w:rPr>
                <w:bCs/>
                <w:sz w:val="24"/>
                <w:szCs w:val="24"/>
              </w:rPr>
            </w:pPr>
            <w:r w:rsidRPr="006F3DDF">
              <w:rPr>
                <w:bCs/>
                <w:sz w:val="24"/>
                <w:szCs w:val="24"/>
              </w:rPr>
              <w:t>Описание дефекта</w:t>
            </w:r>
          </w:p>
        </w:tc>
      </w:tr>
      <w:tr w:rsidR="006F3DDF" w:rsidRPr="006F3DDF" w14:paraId="0818AA67" w14:textId="77777777" w:rsidTr="00122D48">
        <w:tc>
          <w:tcPr>
            <w:tcW w:w="10210" w:type="dxa"/>
            <w:gridSpan w:val="2"/>
            <w:tcBorders>
              <w:top w:val="single" w:sz="4" w:space="0" w:color="auto"/>
              <w:bottom w:val="single" w:sz="4" w:space="0" w:color="auto"/>
            </w:tcBorders>
          </w:tcPr>
          <w:p w14:paraId="3045FD71" w14:textId="77777777" w:rsidR="006F3DDF" w:rsidRPr="006F3DDF" w:rsidRDefault="006F3DDF" w:rsidP="006F3DDF">
            <w:pPr>
              <w:tabs>
                <w:tab w:val="left" w:pos="542"/>
                <w:tab w:val="left" w:pos="5940"/>
              </w:tabs>
              <w:jc w:val="both"/>
              <w:rPr>
                <w:bCs/>
                <w:sz w:val="24"/>
                <w:szCs w:val="24"/>
              </w:rPr>
            </w:pPr>
            <w:r w:rsidRPr="006F3DDF">
              <w:rPr>
                <w:bCs/>
                <w:sz w:val="24"/>
                <w:szCs w:val="24"/>
              </w:rPr>
              <w:t>Проезжая часть</w:t>
            </w:r>
          </w:p>
        </w:tc>
      </w:tr>
      <w:tr w:rsidR="006F3DDF" w:rsidRPr="006F3DDF" w14:paraId="4EBF80C7" w14:textId="77777777" w:rsidTr="00122D48">
        <w:tc>
          <w:tcPr>
            <w:tcW w:w="2554" w:type="dxa"/>
            <w:tcBorders>
              <w:top w:val="single" w:sz="4" w:space="0" w:color="auto"/>
              <w:bottom w:val="single" w:sz="4" w:space="0" w:color="auto"/>
              <w:right w:val="single" w:sz="4" w:space="0" w:color="auto"/>
            </w:tcBorders>
          </w:tcPr>
          <w:p w14:paraId="354DD66F" w14:textId="77777777" w:rsidR="006F3DDF" w:rsidRPr="006F3DDF" w:rsidRDefault="006F3DDF" w:rsidP="006F3DDF">
            <w:pPr>
              <w:tabs>
                <w:tab w:val="left" w:pos="542"/>
                <w:tab w:val="left" w:pos="5940"/>
              </w:tabs>
              <w:jc w:val="both"/>
              <w:rPr>
                <w:bCs/>
                <w:sz w:val="24"/>
                <w:szCs w:val="24"/>
              </w:rPr>
            </w:pPr>
            <w:r w:rsidRPr="006F3DDF">
              <w:rPr>
                <w:bCs/>
                <w:sz w:val="24"/>
                <w:szCs w:val="24"/>
              </w:rPr>
              <w:t>Выбоина</w:t>
            </w:r>
          </w:p>
        </w:tc>
        <w:tc>
          <w:tcPr>
            <w:tcW w:w="7656" w:type="dxa"/>
            <w:tcBorders>
              <w:top w:val="single" w:sz="4" w:space="0" w:color="auto"/>
              <w:left w:val="single" w:sz="4" w:space="0" w:color="auto"/>
              <w:bottom w:val="nil"/>
            </w:tcBorders>
          </w:tcPr>
          <w:p w14:paraId="06282FD4" w14:textId="77777777" w:rsidR="006F3DDF" w:rsidRPr="006F3DDF" w:rsidRDefault="006F3DDF" w:rsidP="006F3DDF">
            <w:pPr>
              <w:tabs>
                <w:tab w:val="left" w:pos="542"/>
                <w:tab w:val="left" w:pos="5940"/>
              </w:tabs>
              <w:jc w:val="both"/>
              <w:rPr>
                <w:bCs/>
                <w:sz w:val="24"/>
                <w:szCs w:val="24"/>
              </w:rPr>
            </w:pPr>
            <w:r w:rsidRPr="006F3DDF">
              <w:rPr>
                <w:bCs/>
                <w:sz w:val="24"/>
                <w:szCs w:val="24"/>
              </w:rPr>
              <w:t>Локальное разрушение дорожного покрытия, имеющее вид углубления с резко очерченными краями</w:t>
            </w:r>
          </w:p>
        </w:tc>
      </w:tr>
      <w:tr w:rsidR="006F3DDF" w:rsidRPr="006F3DDF" w14:paraId="0E1E9812" w14:textId="77777777" w:rsidTr="00122D48">
        <w:tc>
          <w:tcPr>
            <w:tcW w:w="2554" w:type="dxa"/>
            <w:tcBorders>
              <w:top w:val="single" w:sz="4" w:space="0" w:color="auto"/>
              <w:bottom w:val="single" w:sz="4" w:space="0" w:color="auto"/>
              <w:right w:val="single" w:sz="4" w:space="0" w:color="auto"/>
            </w:tcBorders>
          </w:tcPr>
          <w:p w14:paraId="23BC24F1" w14:textId="77777777" w:rsidR="006F3DDF" w:rsidRPr="006F3DDF" w:rsidRDefault="006F3DDF" w:rsidP="006F3DDF">
            <w:pPr>
              <w:tabs>
                <w:tab w:val="left" w:pos="542"/>
                <w:tab w:val="left" w:pos="5940"/>
              </w:tabs>
              <w:jc w:val="both"/>
              <w:rPr>
                <w:bCs/>
                <w:sz w:val="24"/>
                <w:szCs w:val="24"/>
              </w:rPr>
            </w:pPr>
            <w:r w:rsidRPr="006F3DDF">
              <w:rPr>
                <w:bCs/>
                <w:sz w:val="24"/>
                <w:szCs w:val="24"/>
              </w:rPr>
              <w:t>Пролом</w:t>
            </w:r>
          </w:p>
        </w:tc>
        <w:tc>
          <w:tcPr>
            <w:tcW w:w="7656" w:type="dxa"/>
            <w:tcBorders>
              <w:top w:val="single" w:sz="4" w:space="0" w:color="auto"/>
              <w:left w:val="single" w:sz="4" w:space="0" w:color="auto"/>
              <w:bottom w:val="nil"/>
            </w:tcBorders>
          </w:tcPr>
          <w:p w14:paraId="03E1F271" w14:textId="77777777" w:rsidR="006F3DDF" w:rsidRPr="006F3DDF" w:rsidRDefault="006F3DDF" w:rsidP="006F3DDF">
            <w:pPr>
              <w:tabs>
                <w:tab w:val="left" w:pos="542"/>
                <w:tab w:val="left" w:pos="5940"/>
              </w:tabs>
              <w:jc w:val="both"/>
              <w:rPr>
                <w:bCs/>
                <w:sz w:val="24"/>
                <w:szCs w:val="24"/>
              </w:rPr>
            </w:pPr>
            <w:r w:rsidRPr="006F3DDF">
              <w:rPr>
                <w:bCs/>
                <w:sz w:val="24"/>
                <w:szCs w:val="24"/>
              </w:rPr>
              <w:t>Полное разрушение дорожного покрытия на всю толщину, имеющее вид углубления с резко очерченными краями</w:t>
            </w:r>
          </w:p>
        </w:tc>
      </w:tr>
      <w:tr w:rsidR="006F3DDF" w:rsidRPr="006F3DDF" w14:paraId="1DBCB177" w14:textId="77777777" w:rsidTr="00122D48">
        <w:tc>
          <w:tcPr>
            <w:tcW w:w="2554" w:type="dxa"/>
            <w:tcBorders>
              <w:top w:val="single" w:sz="4" w:space="0" w:color="auto"/>
              <w:bottom w:val="single" w:sz="4" w:space="0" w:color="auto"/>
              <w:right w:val="single" w:sz="4" w:space="0" w:color="auto"/>
            </w:tcBorders>
          </w:tcPr>
          <w:p w14:paraId="46BC94CC" w14:textId="77777777" w:rsidR="006F3DDF" w:rsidRPr="006F3DDF" w:rsidRDefault="006F3DDF" w:rsidP="006F3DDF">
            <w:pPr>
              <w:tabs>
                <w:tab w:val="left" w:pos="542"/>
                <w:tab w:val="left" w:pos="5940"/>
              </w:tabs>
              <w:jc w:val="both"/>
              <w:rPr>
                <w:bCs/>
                <w:sz w:val="24"/>
                <w:szCs w:val="24"/>
              </w:rPr>
            </w:pPr>
            <w:r w:rsidRPr="006F3DDF">
              <w:rPr>
                <w:bCs/>
                <w:sz w:val="24"/>
                <w:szCs w:val="24"/>
              </w:rPr>
              <w:t>Просадка</w:t>
            </w:r>
          </w:p>
        </w:tc>
        <w:tc>
          <w:tcPr>
            <w:tcW w:w="7656" w:type="dxa"/>
            <w:tcBorders>
              <w:top w:val="single" w:sz="4" w:space="0" w:color="auto"/>
              <w:left w:val="single" w:sz="4" w:space="0" w:color="auto"/>
              <w:bottom w:val="nil"/>
            </w:tcBorders>
          </w:tcPr>
          <w:p w14:paraId="4BA54108" w14:textId="77777777" w:rsidR="006F3DDF" w:rsidRPr="006F3DDF" w:rsidRDefault="006F3DDF" w:rsidP="006F3DDF">
            <w:pPr>
              <w:tabs>
                <w:tab w:val="left" w:pos="542"/>
                <w:tab w:val="left" w:pos="5940"/>
              </w:tabs>
              <w:jc w:val="both"/>
              <w:rPr>
                <w:bCs/>
                <w:sz w:val="24"/>
                <w:szCs w:val="24"/>
              </w:rPr>
            </w:pPr>
            <w:r w:rsidRPr="006F3DDF">
              <w:rPr>
                <w:bCs/>
                <w:sz w:val="24"/>
                <w:szCs w:val="24"/>
              </w:rPr>
              <w:t>Деформация дорожной одежды, имеющая вид углубления с плавно очерченными краями, без разрушения материала покрытия</w:t>
            </w:r>
          </w:p>
        </w:tc>
      </w:tr>
      <w:tr w:rsidR="006F3DDF" w:rsidRPr="006F3DDF" w14:paraId="7F9B0936" w14:textId="77777777" w:rsidTr="00122D48">
        <w:tc>
          <w:tcPr>
            <w:tcW w:w="2554" w:type="dxa"/>
            <w:tcBorders>
              <w:top w:val="single" w:sz="4" w:space="0" w:color="auto"/>
              <w:bottom w:val="single" w:sz="4" w:space="0" w:color="auto"/>
              <w:right w:val="single" w:sz="4" w:space="0" w:color="auto"/>
            </w:tcBorders>
          </w:tcPr>
          <w:p w14:paraId="6AF0E8BC" w14:textId="77777777" w:rsidR="006F3DDF" w:rsidRPr="006F3DDF" w:rsidRDefault="006F3DDF" w:rsidP="006F3DDF">
            <w:pPr>
              <w:tabs>
                <w:tab w:val="left" w:pos="542"/>
                <w:tab w:val="left" w:pos="5940"/>
              </w:tabs>
              <w:jc w:val="both"/>
              <w:rPr>
                <w:bCs/>
                <w:sz w:val="24"/>
                <w:szCs w:val="24"/>
              </w:rPr>
            </w:pPr>
            <w:r w:rsidRPr="006F3DDF">
              <w:rPr>
                <w:bCs/>
                <w:sz w:val="24"/>
                <w:szCs w:val="24"/>
              </w:rPr>
              <w:t>Сдвиг, волна</w:t>
            </w:r>
          </w:p>
        </w:tc>
        <w:tc>
          <w:tcPr>
            <w:tcW w:w="7656" w:type="dxa"/>
            <w:tcBorders>
              <w:top w:val="single" w:sz="4" w:space="0" w:color="auto"/>
              <w:left w:val="single" w:sz="4" w:space="0" w:color="auto"/>
              <w:bottom w:val="nil"/>
            </w:tcBorders>
          </w:tcPr>
          <w:p w14:paraId="371D7194" w14:textId="77777777" w:rsidR="006F3DDF" w:rsidRPr="006F3DDF" w:rsidRDefault="006F3DDF" w:rsidP="006F3DDF">
            <w:pPr>
              <w:tabs>
                <w:tab w:val="left" w:pos="542"/>
                <w:tab w:val="left" w:pos="5940"/>
              </w:tabs>
              <w:jc w:val="both"/>
              <w:rPr>
                <w:bCs/>
                <w:sz w:val="24"/>
                <w:szCs w:val="24"/>
              </w:rPr>
            </w:pPr>
            <w:r w:rsidRPr="006F3DDF">
              <w:rPr>
                <w:bCs/>
                <w:sz w:val="24"/>
                <w:szCs w:val="24"/>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6F3DDF" w:rsidRPr="006F3DDF" w14:paraId="46BF1BE2" w14:textId="77777777" w:rsidTr="00122D48">
        <w:tc>
          <w:tcPr>
            <w:tcW w:w="2554" w:type="dxa"/>
            <w:tcBorders>
              <w:top w:val="single" w:sz="4" w:space="0" w:color="auto"/>
              <w:bottom w:val="single" w:sz="4" w:space="0" w:color="auto"/>
              <w:right w:val="single" w:sz="4" w:space="0" w:color="auto"/>
            </w:tcBorders>
          </w:tcPr>
          <w:p w14:paraId="79BD63A3" w14:textId="77777777" w:rsidR="006F3DDF" w:rsidRPr="006F3DDF" w:rsidRDefault="006F3DDF" w:rsidP="006F3DDF">
            <w:pPr>
              <w:tabs>
                <w:tab w:val="left" w:pos="542"/>
                <w:tab w:val="left" w:pos="5940"/>
              </w:tabs>
              <w:jc w:val="both"/>
              <w:rPr>
                <w:bCs/>
                <w:sz w:val="24"/>
                <w:szCs w:val="24"/>
              </w:rPr>
            </w:pPr>
            <w:r w:rsidRPr="006F3DDF">
              <w:rPr>
                <w:bCs/>
                <w:sz w:val="24"/>
                <w:szCs w:val="24"/>
              </w:rPr>
              <w:t>Гребенки</w:t>
            </w:r>
          </w:p>
        </w:tc>
        <w:tc>
          <w:tcPr>
            <w:tcW w:w="7656" w:type="dxa"/>
            <w:tcBorders>
              <w:top w:val="single" w:sz="4" w:space="0" w:color="auto"/>
              <w:left w:val="single" w:sz="4" w:space="0" w:color="auto"/>
              <w:bottom w:val="nil"/>
            </w:tcBorders>
          </w:tcPr>
          <w:p w14:paraId="71A44A31" w14:textId="77777777" w:rsidR="006F3DDF" w:rsidRPr="006F3DDF" w:rsidRDefault="006F3DDF" w:rsidP="006F3DDF">
            <w:pPr>
              <w:tabs>
                <w:tab w:val="left" w:pos="542"/>
                <w:tab w:val="left" w:pos="5940"/>
              </w:tabs>
              <w:jc w:val="both"/>
              <w:rPr>
                <w:bCs/>
                <w:sz w:val="24"/>
                <w:szCs w:val="24"/>
              </w:rPr>
            </w:pPr>
            <w:r w:rsidRPr="006F3DDF">
              <w:rPr>
                <w:bCs/>
                <w:sz w:val="24"/>
                <w:szCs w:val="24"/>
              </w:rPr>
              <w:t>Неровности в виде чередующихся правильных и четко выраженных поперечных выступов, и впадин на покрытиях переходного типа</w:t>
            </w:r>
          </w:p>
        </w:tc>
      </w:tr>
      <w:tr w:rsidR="006F3DDF" w:rsidRPr="006F3DDF" w14:paraId="387D9E00" w14:textId="77777777" w:rsidTr="00122D48">
        <w:tc>
          <w:tcPr>
            <w:tcW w:w="2554" w:type="dxa"/>
            <w:tcBorders>
              <w:top w:val="single" w:sz="4" w:space="0" w:color="auto"/>
              <w:bottom w:val="single" w:sz="4" w:space="0" w:color="auto"/>
              <w:right w:val="single" w:sz="4" w:space="0" w:color="auto"/>
            </w:tcBorders>
          </w:tcPr>
          <w:p w14:paraId="2C9D7E1A" w14:textId="77777777" w:rsidR="006F3DDF" w:rsidRPr="006F3DDF" w:rsidRDefault="006F3DDF" w:rsidP="006F3DDF">
            <w:pPr>
              <w:tabs>
                <w:tab w:val="left" w:pos="542"/>
                <w:tab w:val="left" w:pos="5940"/>
              </w:tabs>
              <w:jc w:val="both"/>
              <w:rPr>
                <w:bCs/>
                <w:sz w:val="24"/>
                <w:szCs w:val="24"/>
              </w:rPr>
            </w:pPr>
            <w:r w:rsidRPr="006F3DDF">
              <w:rPr>
                <w:bCs/>
                <w:sz w:val="24"/>
                <w:szCs w:val="24"/>
              </w:rPr>
              <w:t>Колея</w:t>
            </w:r>
          </w:p>
        </w:tc>
        <w:tc>
          <w:tcPr>
            <w:tcW w:w="7656" w:type="dxa"/>
            <w:tcBorders>
              <w:top w:val="single" w:sz="4" w:space="0" w:color="auto"/>
              <w:left w:val="single" w:sz="4" w:space="0" w:color="auto"/>
              <w:bottom w:val="nil"/>
            </w:tcBorders>
          </w:tcPr>
          <w:p w14:paraId="30FB6C7C" w14:textId="77777777" w:rsidR="006F3DDF" w:rsidRPr="006F3DDF" w:rsidRDefault="006F3DDF" w:rsidP="006F3DDF">
            <w:pPr>
              <w:tabs>
                <w:tab w:val="left" w:pos="542"/>
                <w:tab w:val="left" w:pos="5940"/>
              </w:tabs>
              <w:jc w:val="both"/>
              <w:rPr>
                <w:bCs/>
                <w:sz w:val="24"/>
                <w:szCs w:val="24"/>
              </w:rPr>
            </w:pPr>
            <w:r w:rsidRPr="006F3DDF">
              <w:rPr>
                <w:bCs/>
                <w:sz w:val="24"/>
                <w:szCs w:val="24"/>
              </w:rPr>
              <w:t>Деформация покрытия с образованием углублений по полосам наката с гребнями или без гребней выпора</w:t>
            </w:r>
          </w:p>
        </w:tc>
      </w:tr>
      <w:tr w:rsidR="006F3DDF" w:rsidRPr="006F3DDF" w14:paraId="63F60728" w14:textId="77777777" w:rsidTr="00122D48">
        <w:tc>
          <w:tcPr>
            <w:tcW w:w="2554" w:type="dxa"/>
            <w:tcBorders>
              <w:top w:val="single" w:sz="4" w:space="0" w:color="auto"/>
              <w:bottom w:val="single" w:sz="4" w:space="0" w:color="auto"/>
              <w:right w:val="single" w:sz="4" w:space="0" w:color="auto"/>
            </w:tcBorders>
          </w:tcPr>
          <w:p w14:paraId="46232E61" w14:textId="77777777" w:rsidR="006F3DDF" w:rsidRPr="006F3DDF" w:rsidRDefault="006F3DDF" w:rsidP="006F3DDF">
            <w:pPr>
              <w:tabs>
                <w:tab w:val="left" w:pos="542"/>
                <w:tab w:val="left" w:pos="5940"/>
              </w:tabs>
              <w:jc w:val="both"/>
              <w:rPr>
                <w:bCs/>
                <w:sz w:val="24"/>
                <w:szCs w:val="24"/>
              </w:rPr>
            </w:pPr>
            <w:r w:rsidRPr="006F3DDF">
              <w:rPr>
                <w:bCs/>
                <w:sz w:val="24"/>
                <w:szCs w:val="24"/>
              </w:rPr>
              <w:t>Трещины (продольные и поперечные)</w:t>
            </w:r>
          </w:p>
        </w:tc>
        <w:tc>
          <w:tcPr>
            <w:tcW w:w="7656" w:type="dxa"/>
            <w:tcBorders>
              <w:top w:val="single" w:sz="4" w:space="0" w:color="auto"/>
              <w:left w:val="single" w:sz="4" w:space="0" w:color="auto"/>
              <w:bottom w:val="nil"/>
            </w:tcBorders>
          </w:tcPr>
          <w:p w14:paraId="4EB72AE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дефекты в виде нарушения </w:t>
            </w:r>
            <w:proofErr w:type="spellStart"/>
            <w:r w:rsidRPr="006F3DDF">
              <w:rPr>
                <w:bCs/>
                <w:sz w:val="24"/>
                <w:szCs w:val="24"/>
              </w:rPr>
              <w:t>сплошности</w:t>
            </w:r>
            <w:proofErr w:type="spellEnd"/>
            <w:r w:rsidRPr="006F3DDF">
              <w:rPr>
                <w:bCs/>
                <w:sz w:val="24"/>
                <w:szCs w:val="24"/>
              </w:rPr>
              <w:t xml:space="preserve"> дорожного покрытия, которые провоцируют возникновение вторичных серповидных трещин и последующее появление выбоин</w:t>
            </w:r>
          </w:p>
        </w:tc>
      </w:tr>
      <w:tr w:rsidR="006F3DDF" w:rsidRPr="006F3DDF" w14:paraId="44EF0DD9" w14:textId="77777777" w:rsidTr="00122D48">
        <w:tc>
          <w:tcPr>
            <w:tcW w:w="2554" w:type="dxa"/>
            <w:tcBorders>
              <w:top w:val="single" w:sz="4" w:space="0" w:color="auto"/>
              <w:bottom w:val="single" w:sz="4" w:space="0" w:color="auto"/>
              <w:right w:val="single" w:sz="4" w:space="0" w:color="auto"/>
            </w:tcBorders>
          </w:tcPr>
          <w:p w14:paraId="707D738D" w14:textId="77777777" w:rsidR="006F3DDF" w:rsidRPr="006F3DDF" w:rsidRDefault="006F3DDF" w:rsidP="006F3DDF">
            <w:pPr>
              <w:tabs>
                <w:tab w:val="left" w:pos="542"/>
                <w:tab w:val="left" w:pos="5940"/>
              </w:tabs>
              <w:jc w:val="both"/>
              <w:rPr>
                <w:bCs/>
                <w:sz w:val="24"/>
                <w:szCs w:val="24"/>
              </w:rPr>
            </w:pPr>
            <w:r w:rsidRPr="006F3DDF">
              <w:rPr>
                <w:bCs/>
                <w:sz w:val="24"/>
                <w:szCs w:val="24"/>
              </w:rPr>
              <w:t>Сетки трещин</w:t>
            </w:r>
          </w:p>
        </w:tc>
        <w:tc>
          <w:tcPr>
            <w:tcW w:w="7656" w:type="dxa"/>
            <w:tcBorders>
              <w:top w:val="single" w:sz="4" w:space="0" w:color="auto"/>
              <w:left w:val="single" w:sz="4" w:space="0" w:color="auto"/>
              <w:bottom w:val="nil"/>
            </w:tcBorders>
          </w:tcPr>
          <w:p w14:paraId="17C6E940" w14:textId="77777777" w:rsidR="006F3DDF" w:rsidRPr="006F3DDF" w:rsidRDefault="006F3DDF" w:rsidP="006F3DDF">
            <w:pPr>
              <w:tabs>
                <w:tab w:val="left" w:pos="542"/>
                <w:tab w:val="left" w:pos="5940"/>
              </w:tabs>
              <w:jc w:val="both"/>
              <w:rPr>
                <w:bCs/>
                <w:sz w:val="24"/>
                <w:szCs w:val="24"/>
              </w:rPr>
            </w:pPr>
            <w:r w:rsidRPr="006F3DDF">
              <w:rPr>
                <w:bCs/>
                <w:sz w:val="24"/>
                <w:szCs w:val="24"/>
              </w:rPr>
              <w:t>с мелкими (менее 30 см по длине или ширине) ячейками, возникающие на дорожном покрытии наиболее часто в местах полосы наката при недостаточной прочности основания</w:t>
            </w:r>
          </w:p>
        </w:tc>
      </w:tr>
      <w:tr w:rsidR="006F3DDF" w:rsidRPr="006F3DDF" w14:paraId="56452BBE" w14:textId="77777777" w:rsidTr="00122D48">
        <w:tc>
          <w:tcPr>
            <w:tcW w:w="2554" w:type="dxa"/>
            <w:tcBorders>
              <w:top w:val="single" w:sz="4" w:space="0" w:color="auto"/>
              <w:bottom w:val="single" w:sz="4" w:space="0" w:color="auto"/>
              <w:right w:val="single" w:sz="4" w:space="0" w:color="auto"/>
            </w:tcBorders>
          </w:tcPr>
          <w:p w14:paraId="21F31041"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Выкрашивание</w:t>
            </w:r>
            <w:proofErr w:type="spellEnd"/>
            <w:r w:rsidRPr="006F3DDF">
              <w:rPr>
                <w:bCs/>
                <w:sz w:val="24"/>
                <w:szCs w:val="24"/>
              </w:rPr>
              <w:t xml:space="preserve"> (шелушение)</w:t>
            </w:r>
          </w:p>
        </w:tc>
        <w:tc>
          <w:tcPr>
            <w:tcW w:w="7656" w:type="dxa"/>
            <w:tcBorders>
              <w:top w:val="single" w:sz="4" w:space="0" w:color="auto"/>
              <w:left w:val="single" w:sz="4" w:space="0" w:color="auto"/>
              <w:bottom w:val="nil"/>
            </w:tcBorders>
          </w:tcPr>
          <w:p w14:paraId="04C35FF7" w14:textId="77777777" w:rsidR="006F3DDF" w:rsidRPr="006F3DDF" w:rsidRDefault="006F3DDF" w:rsidP="006F3DDF">
            <w:pPr>
              <w:tabs>
                <w:tab w:val="left" w:pos="542"/>
                <w:tab w:val="left" w:pos="5940"/>
              </w:tabs>
              <w:jc w:val="both"/>
              <w:rPr>
                <w:bCs/>
                <w:sz w:val="24"/>
                <w:szCs w:val="24"/>
              </w:rPr>
            </w:pPr>
            <w:r w:rsidRPr="006F3DDF">
              <w:rPr>
                <w:bCs/>
                <w:sz w:val="24"/>
                <w:szCs w:val="24"/>
              </w:rPr>
              <w:t>отделение зерен минерального материала покрытия и образование мелких раковин на его поверхности глубиной 5-20 мм или сколов на поверхности глубиной более 3 см</w:t>
            </w:r>
          </w:p>
        </w:tc>
      </w:tr>
      <w:tr w:rsidR="006F3DDF" w:rsidRPr="006F3DDF" w14:paraId="14274F81" w14:textId="77777777" w:rsidTr="00122D48">
        <w:tc>
          <w:tcPr>
            <w:tcW w:w="2554" w:type="dxa"/>
            <w:tcBorders>
              <w:top w:val="single" w:sz="4" w:space="0" w:color="auto"/>
              <w:bottom w:val="single" w:sz="4" w:space="0" w:color="auto"/>
              <w:right w:val="single" w:sz="4" w:space="0" w:color="auto"/>
            </w:tcBorders>
          </w:tcPr>
          <w:p w14:paraId="36AC0DE3" w14:textId="77777777" w:rsidR="006F3DDF" w:rsidRPr="006F3DDF" w:rsidRDefault="006F3DDF" w:rsidP="006F3DDF">
            <w:pPr>
              <w:tabs>
                <w:tab w:val="left" w:pos="542"/>
                <w:tab w:val="left" w:pos="5940"/>
              </w:tabs>
              <w:jc w:val="both"/>
              <w:rPr>
                <w:bCs/>
                <w:sz w:val="24"/>
                <w:szCs w:val="24"/>
              </w:rPr>
            </w:pPr>
            <w:r w:rsidRPr="006F3DDF">
              <w:rPr>
                <w:bCs/>
                <w:sz w:val="24"/>
                <w:szCs w:val="24"/>
              </w:rPr>
              <w:t>Дефекты в виде повреждений плиточного покрытия</w:t>
            </w:r>
          </w:p>
        </w:tc>
        <w:tc>
          <w:tcPr>
            <w:tcW w:w="7656" w:type="dxa"/>
            <w:tcBorders>
              <w:top w:val="single" w:sz="4" w:space="0" w:color="auto"/>
              <w:left w:val="single" w:sz="4" w:space="0" w:color="auto"/>
              <w:bottom w:val="nil"/>
            </w:tcBorders>
          </w:tcPr>
          <w:p w14:paraId="019D8C98" w14:textId="77777777" w:rsidR="006F3DDF" w:rsidRPr="006F3DDF" w:rsidRDefault="006F3DDF" w:rsidP="006F3DDF">
            <w:pPr>
              <w:tabs>
                <w:tab w:val="left" w:pos="542"/>
                <w:tab w:val="left" w:pos="5940"/>
              </w:tabs>
              <w:jc w:val="both"/>
              <w:rPr>
                <w:bCs/>
                <w:sz w:val="24"/>
                <w:szCs w:val="24"/>
              </w:rPr>
            </w:pPr>
            <w:r w:rsidRPr="006F3DDF">
              <w:rPr>
                <w:bCs/>
                <w:sz w:val="24"/>
                <w:szCs w:val="24"/>
              </w:rPr>
              <w:t>Шелушение поверхности, просадки, проломы плит</w:t>
            </w:r>
          </w:p>
        </w:tc>
      </w:tr>
      <w:tr w:rsidR="006F3DDF" w:rsidRPr="006F3DDF" w14:paraId="087E25CD" w14:textId="77777777" w:rsidTr="00122D48">
        <w:tc>
          <w:tcPr>
            <w:tcW w:w="2554" w:type="dxa"/>
            <w:tcBorders>
              <w:top w:val="single" w:sz="4" w:space="0" w:color="auto"/>
              <w:bottom w:val="single" w:sz="4" w:space="0" w:color="auto"/>
              <w:right w:val="single" w:sz="4" w:space="0" w:color="auto"/>
            </w:tcBorders>
          </w:tcPr>
          <w:p w14:paraId="4321C8C1" w14:textId="77777777" w:rsidR="006F3DDF" w:rsidRPr="006F3DDF" w:rsidRDefault="006F3DDF" w:rsidP="006F3DDF">
            <w:pPr>
              <w:tabs>
                <w:tab w:val="left" w:pos="542"/>
                <w:tab w:val="left" w:pos="5940"/>
              </w:tabs>
              <w:jc w:val="both"/>
              <w:rPr>
                <w:bCs/>
                <w:sz w:val="24"/>
                <w:szCs w:val="24"/>
              </w:rPr>
            </w:pPr>
            <w:r w:rsidRPr="006F3DDF">
              <w:rPr>
                <w:bCs/>
                <w:sz w:val="24"/>
                <w:szCs w:val="24"/>
              </w:rPr>
              <w:t>Дефекты гравийных, щебеночных и грунтовых покрытий</w:t>
            </w:r>
          </w:p>
        </w:tc>
        <w:tc>
          <w:tcPr>
            <w:tcW w:w="7656" w:type="dxa"/>
            <w:tcBorders>
              <w:top w:val="single" w:sz="4" w:space="0" w:color="auto"/>
              <w:left w:val="single" w:sz="4" w:space="0" w:color="auto"/>
              <w:bottom w:val="single" w:sz="4" w:space="0" w:color="auto"/>
            </w:tcBorders>
          </w:tcPr>
          <w:p w14:paraId="021F5EA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Выбоины, просадки, </w:t>
            </w:r>
            <w:proofErr w:type="spellStart"/>
            <w:r w:rsidRPr="006F3DDF">
              <w:rPr>
                <w:bCs/>
                <w:sz w:val="24"/>
                <w:szCs w:val="24"/>
              </w:rPr>
              <w:t>колейность</w:t>
            </w:r>
            <w:proofErr w:type="spellEnd"/>
            <w:r w:rsidRPr="006F3DDF">
              <w:rPr>
                <w:bCs/>
                <w:sz w:val="24"/>
                <w:szCs w:val="24"/>
              </w:rPr>
              <w:t>, искажение поперечного профиля дороги.</w:t>
            </w:r>
          </w:p>
        </w:tc>
      </w:tr>
      <w:tr w:rsidR="006F3DDF" w:rsidRPr="006F3DDF" w14:paraId="77530475" w14:textId="77777777" w:rsidTr="00122D48">
        <w:tc>
          <w:tcPr>
            <w:tcW w:w="2554" w:type="dxa"/>
            <w:tcBorders>
              <w:top w:val="single" w:sz="4" w:space="0" w:color="auto"/>
              <w:bottom w:val="single" w:sz="4" w:space="0" w:color="auto"/>
              <w:right w:val="single" w:sz="4" w:space="0" w:color="auto"/>
            </w:tcBorders>
          </w:tcPr>
          <w:p w14:paraId="6A7CDEB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Разрушение дорожной одежды на участках с </w:t>
            </w:r>
            <w:proofErr w:type="spellStart"/>
            <w:r w:rsidRPr="006F3DDF">
              <w:rPr>
                <w:bCs/>
                <w:sz w:val="24"/>
                <w:szCs w:val="24"/>
              </w:rPr>
              <w:t>пучинистыми</w:t>
            </w:r>
            <w:proofErr w:type="spellEnd"/>
            <w:r w:rsidRPr="006F3DDF">
              <w:rPr>
                <w:bCs/>
                <w:sz w:val="24"/>
                <w:szCs w:val="24"/>
              </w:rPr>
              <w:t xml:space="preserve"> и слабыми грунтами</w:t>
            </w:r>
          </w:p>
          <w:p w14:paraId="537A3BD7" w14:textId="77777777" w:rsidR="006F3DDF" w:rsidRPr="006F3DDF" w:rsidRDefault="006F3DDF" w:rsidP="006F3DDF">
            <w:pPr>
              <w:tabs>
                <w:tab w:val="left" w:pos="542"/>
                <w:tab w:val="left" w:pos="5940"/>
              </w:tabs>
              <w:jc w:val="both"/>
              <w:rPr>
                <w:bCs/>
                <w:sz w:val="24"/>
                <w:szCs w:val="24"/>
              </w:rPr>
            </w:pPr>
          </w:p>
        </w:tc>
        <w:tc>
          <w:tcPr>
            <w:tcW w:w="7656" w:type="dxa"/>
            <w:tcBorders>
              <w:top w:val="single" w:sz="4" w:space="0" w:color="auto"/>
              <w:left w:val="single" w:sz="4" w:space="0" w:color="auto"/>
              <w:bottom w:val="nil"/>
            </w:tcBorders>
          </w:tcPr>
          <w:p w14:paraId="1356785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Нарушение целостности дорожной одежды с выдавливанием грунта на поверхность или </w:t>
            </w:r>
            <w:proofErr w:type="spellStart"/>
            <w:r w:rsidRPr="006F3DDF">
              <w:rPr>
                <w:bCs/>
                <w:sz w:val="24"/>
                <w:szCs w:val="24"/>
              </w:rPr>
              <w:t>взбугриванием</w:t>
            </w:r>
            <w:proofErr w:type="spellEnd"/>
            <w:r w:rsidRPr="006F3DDF">
              <w:rPr>
                <w:bCs/>
                <w:sz w:val="24"/>
                <w:szCs w:val="24"/>
              </w:rPr>
              <w:t xml:space="preserve"> покрытия</w:t>
            </w:r>
          </w:p>
        </w:tc>
      </w:tr>
      <w:tr w:rsidR="006F3DDF" w:rsidRPr="006F3DDF" w14:paraId="6FC8C902" w14:textId="77777777" w:rsidTr="00122D48">
        <w:tc>
          <w:tcPr>
            <w:tcW w:w="10210" w:type="dxa"/>
            <w:gridSpan w:val="2"/>
            <w:tcBorders>
              <w:top w:val="single" w:sz="4" w:space="0" w:color="auto"/>
              <w:bottom w:val="single" w:sz="4" w:space="0" w:color="auto"/>
            </w:tcBorders>
          </w:tcPr>
          <w:p w14:paraId="46DEE375" w14:textId="77777777" w:rsidR="006F3DDF" w:rsidRPr="006F3DDF" w:rsidRDefault="006F3DDF" w:rsidP="006F3DDF">
            <w:pPr>
              <w:tabs>
                <w:tab w:val="left" w:pos="542"/>
                <w:tab w:val="left" w:pos="5940"/>
              </w:tabs>
              <w:jc w:val="both"/>
              <w:rPr>
                <w:bCs/>
                <w:sz w:val="24"/>
                <w:szCs w:val="24"/>
              </w:rPr>
            </w:pPr>
            <w:r w:rsidRPr="006F3DDF">
              <w:rPr>
                <w:bCs/>
                <w:sz w:val="24"/>
                <w:szCs w:val="24"/>
              </w:rPr>
              <w:t>Бордюрный камень</w:t>
            </w:r>
          </w:p>
        </w:tc>
      </w:tr>
      <w:tr w:rsidR="006F3DDF" w:rsidRPr="006F3DDF" w14:paraId="6371EE1D" w14:textId="77777777" w:rsidTr="00122D48">
        <w:tc>
          <w:tcPr>
            <w:tcW w:w="2554" w:type="dxa"/>
            <w:tcBorders>
              <w:top w:val="single" w:sz="4" w:space="0" w:color="auto"/>
              <w:bottom w:val="single" w:sz="4" w:space="0" w:color="auto"/>
              <w:right w:val="single" w:sz="4" w:space="0" w:color="auto"/>
            </w:tcBorders>
          </w:tcPr>
          <w:p w14:paraId="04D432D6" w14:textId="77777777" w:rsidR="006F3DDF" w:rsidRPr="006F3DDF" w:rsidRDefault="006F3DDF" w:rsidP="006F3DDF">
            <w:pPr>
              <w:tabs>
                <w:tab w:val="left" w:pos="542"/>
                <w:tab w:val="left" w:pos="5940"/>
              </w:tabs>
              <w:jc w:val="both"/>
              <w:rPr>
                <w:bCs/>
                <w:sz w:val="24"/>
                <w:szCs w:val="24"/>
              </w:rPr>
            </w:pPr>
            <w:r w:rsidRPr="006F3DDF">
              <w:rPr>
                <w:bCs/>
                <w:sz w:val="24"/>
                <w:szCs w:val="24"/>
              </w:rPr>
              <w:t>Нарушение положения бортового камня</w:t>
            </w:r>
          </w:p>
        </w:tc>
        <w:tc>
          <w:tcPr>
            <w:tcW w:w="7656" w:type="dxa"/>
            <w:tcBorders>
              <w:top w:val="single" w:sz="4" w:space="0" w:color="auto"/>
              <w:left w:val="single" w:sz="4" w:space="0" w:color="auto"/>
              <w:bottom w:val="nil"/>
            </w:tcBorders>
          </w:tcPr>
          <w:p w14:paraId="5BAEFECD" w14:textId="77777777" w:rsidR="006F3DDF" w:rsidRPr="006F3DDF" w:rsidRDefault="006F3DDF" w:rsidP="006F3DDF">
            <w:pPr>
              <w:tabs>
                <w:tab w:val="left" w:pos="542"/>
                <w:tab w:val="left" w:pos="5940"/>
              </w:tabs>
              <w:jc w:val="both"/>
              <w:rPr>
                <w:bCs/>
                <w:sz w:val="24"/>
                <w:szCs w:val="24"/>
              </w:rPr>
            </w:pPr>
            <w:r w:rsidRPr="006F3DDF">
              <w:rPr>
                <w:bCs/>
                <w:sz w:val="24"/>
                <w:szCs w:val="24"/>
              </w:rPr>
              <w:t>Нарушение положения бортового камня Вертикальное отклонение одного бортового камня от его проектного положения на 10 см и более</w:t>
            </w:r>
          </w:p>
        </w:tc>
      </w:tr>
      <w:tr w:rsidR="006F3DDF" w:rsidRPr="006F3DDF" w14:paraId="0214202C" w14:textId="77777777" w:rsidTr="00122D48">
        <w:tc>
          <w:tcPr>
            <w:tcW w:w="2554" w:type="dxa"/>
            <w:tcBorders>
              <w:top w:val="single" w:sz="4" w:space="0" w:color="auto"/>
              <w:bottom w:val="single" w:sz="4" w:space="0" w:color="auto"/>
              <w:right w:val="single" w:sz="4" w:space="0" w:color="auto"/>
            </w:tcBorders>
          </w:tcPr>
          <w:p w14:paraId="24C8C11A"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Повреждение бортового камня</w:t>
            </w:r>
          </w:p>
        </w:tc>
        <w:tc>
          <w:tcPr>
            <w:tcW w:w="7656" w:type="dxa"/>
            <w:tcBorders>
              <w:top w:val="single" w:sz="4" w:space="0" w:color="auto"/>
              <w:left w:val="single" w:sz="4" w:space="0" w:color="auto"/>
              <w:bottom w:val="single" w:sz="4" w:space="0" w:color="auto"/>
            </w:tcBorders>
          </w:tcPr>
          <w:p w14:paraId="44A4D1D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Дефект на </w:t>
            </w:r>
            <w:proofErr w:type="gramStart"/>
            <w:r w:rsidRPr="006F3DDF">
              <w:rPr>
                <w:bCs/>
                <w:sz w:val="24"/>
                <w:szCs w:val="24"/>
              </w:rPr>
              <w:t>открытая</w:t>
            </w:r>
            <w:proofErr w:type="gramEnd"/>
            <w:r w:rsidRPr="006F3DDF">
              <w:rPr>
                <w:bCs/>
                <w:sz w:val="24"/>
                <w:szCs w:val="24"/>
              </w:rPr>
              <w:t xml:space="preserve"> поверхности с разрушениями более чем на 20% площади, сколы глубиной более 3,0 см</w:t>
            </w:r>
          </w:p>
        </w:tc>
      </w:tr>
    </w:tbl>
    <w:p w14:paraId="5922E863" w14:textId="77777777" w:rsidR="006F3DDF" w:rsidRPr="006F3DDF" w:rsidRDefault="006F3DDF" w:rsidP="00E72E5F">
      <w:pPr>
        <w:tabs>
          <w:tab w:val="left" w:pos="542"/>
          <w:tab w:val="left" w:pos="5940"/>
        </w:tabs>
        <w:jc w:val="right"/>
        <w:rPr>
          <w:bCs/>
          <w:sz w:val="24"/>
          <w:szCs w:val="24"/>
        </w:rPr>
      </w:pPr>
    </w:p>
    <w:p w14:paraId="2B3A04D8" w14:textId="77777777" w:rsidR="006F3DDF" w:rsidRPr="006F3DDF" w:rsidRDefault="006F3DDF" w:rsidP="00E72E5F">
      <w:pPr>
        <w:tabs>
          <w:tab w:val="left" w:pos="542"/>
          <w:tab w:val="left" w:pos="5940"/>
        </w:tabs>
        <w:jc w:val="right"/>
        <w:rPr>
          <w:bCs/>
          <w:sz w:val="24"/>
          <w:szCs w:val="24"/>
        </w:rPr>
      </w:pPr>
      <w:bookmarkStart w:id="69" w:name="sub_666"/>
      <w:r w:rsidRPr="006F3DDF">
        <w:rPr>
          <w:bCs/>
          <w:sz w:val="24"/>
          <w:szCs w:val="24"/>
        </w:rPr>
        <w:t>Таблица 6</w:t>
      </w:r>
    </w:p>
    <w:bookmarkEnd w:id="69"/>
    <w:p w14:paraId="724BA4E3" w14:textId="0DBCF2D3"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Размеры дефектов конструктивных элементов дорожных одежд и сроки их устранения</w:t>
      </w:r>
    </w:p>
    <w:p w14:paraId="5B018256"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3"/>
        <w:gridCol w:w="67"/>
        <w:gridCol w:w="2055"/>
        <w:gridCol w:w="45"/>
        <w:gridCol w:w="949"/>
        <w:gridCol w:w="31"/>
        <w:gridCol w:w="2105"/>
      </w:tblGrid>
      <w:tr w:rsidR="006F3DDF" w:rsidRPr="006F3DDF" w14:paraId="38C4D490" w14:textId="77777777" w:rsidTr="006F3DDF">
        <w:tc>
          <w:tcPr>
            <w:tcW w:w="4973" w:type="dxa"/>
            <w:tcBorders>
              <w:top w:val="single" w:sz="4" w:space="0" w:color="auto"/>
              <w:bottom w:val="single" w:sz="4" w:space="0" w:color="auto"/>
              <w:right w:val="single" w:sz="4" w:space="0" w:color="auto"/>
            </w:tcBorders>
          </w:tcPr>
          <w:p w14:paraId="63F21068" w14:textId="77777777" w:rsidR="006F3DDF" w:rsidRPr="006F3DDF" w:rsidRDefault="006F3DDF" w:rsidP="006F3DDF">
            <w:pPr>
              <w:tabs>
                <w:tab w:val="left" w:pos="542"/>
                <w:tab w:val="left" w:pos="5940"/>
              </w:tabs>
              <w:jc w:val="both"/>
              <w:rPr>
                <w:bCs/>
                <w:sz w:val="24"/>
                <w:szCs w:val="24"/>
              </w:rPr>
            </w:pPr>
            <w:r w:rsidRPr="006F3DDF">
              <w:rPr>
                <w:bCs/>
                <w:sz w:val="24"/>
                <w:szCs w:val="24"/>
              </w:rPr>
              <w:t>Вид дефекта</w:t>
            </w:r>
          </w:p>
        </w:tc>
        <w:tc>
          <w:tcPr>
            <w:tcW w:w="2122" w:type="dxa"/>
            <w:gridSpan w:val="2"/>
            <w:tcBorders>
              <w:top w:val="single" w:sz="4" w:space="0" w:color="auto"/>
              <w:left w:val="single" w:sz="4" w:space="0" w:color="auto"/>
              <w:bottom w:val="nil"/>
              <w:right w:val="nil"/>
            </w:tcBorders>
          </w:tcPr>
          <w:p w14:paraId="586C4696"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дорог и улиц</w:t>
            </w:r>
          </w:p>
        </w:tc>
        <w:tc>
          <w:tcPr>
            <w:tcW w:w="994" w:type="dxa"/>
            <w:gridSpan w:val="2"/>
            <w:tcBorders>
              <w:top w:val="single" w:sz="4" w:space="0" w:color="auto"/>
              <w:left w:val="single" w:sz="4" w:space="0" w:color="auto"/>
              <w:bottom w:val="nil"/>
              <w:right w:val="nil"/>
            </w:tcBorders>
          </w:tcPr>
          <w:p w14:paraId="4CDCDC68"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w:t>
            </w:r>
          </w:p>
        </w:tc>
        <w:tc>
          <w:tcPr>
            <w:tcW w:w="2136" w:type="dxa"/>
            <w:gridSpan w:val="2"/>
            <w:tcBorders>
              <w:top w:val="single" w:sz="4" w:space="0" w:color="auto"/>
              <w:left w:val="single" w:sz="4" w:space="0" w:color="auto"/>
              <w:bottom w:val="nil"/>
            </w:tcBorders>
          </w:tcPr>
          <w:p w14:paraId="50005B8B"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Срок устранения, </w:t>
            </w:r>
            <w:proofErr w:type="spellStart"/>
            <w:r w:rsidRPr="006F3DDF">
              <w:rPr>
                <w:bCs/>
                <w:sz w:val="24"/>
                <w:szCs w:val="24"/>
              </w:rPr>
              <w:t>сут</w:t>
            </w:r>
            <w:proofErr w:type="spellEnd"/>
            <w:r w:rsidRPr="006F3DDF">
              <w:rPr>
                <w:bCs/>
                <w:sz w:val="24"/>
                <w:szCs w:val="24"/>
              </w:rPr>
              <w:t>.</w:t>
            </w:r>
          </w:p>
        </w:tc>
      </w:tr>
      <w:tr w:rsidR="006F3DDF" w:rsidRPr="006F3DDF" w14:paraId="0719D483" w14:textId="77777777" w:rsidTr="006F3DDF">
        <w:tc>
          <w:tcPr>
            <w:tcW w:w="4973" w:type="dxa"/>
            <w:vMerge w:val="restart"/>
            <w:tcBorders>
              <w:top w:val="single" w:sz="4" w:space="0" w:color="auto"/>
              <w:bottom w:val="single" w:sz="4" w:space="0" w:color="auto"/>
              <w:right w:val="single" w:sz="4" w:space="0" w:color="auto"/>
            </w:tcBorders>
          </w:tcPr>
          <w:p w14:paraId="721B75D2" w14:textId="77777777" w:rsidR="006F3DDF" w:rsidRPr="006F3DDF" w:rsidRDefault="006F3DDF" w:rsidP="006F3DDF">
            <w:pPr>
              <w:tabs>
                <w:tab w:val="left" w:pos="542"/>
                <w:tab w:val="left" w:pos="5940"/>
              </w:tabs>
              <w:jc w:val="both"/>
              <w:rPr>
                <w:bCs/>
                <w:sz w:val="24"/>
                <w:szCs w:val="24"/>
              </w:rPr>
            </w:pPr>
            <w:r w:rsidRPr="006F3DDF">
              <w:rPr>
                <w:bCs/>
                <w:sz w:val="24"/>
                <w:szCs w:val="24"/>
              </w:rPr>
              <w:t>Отдельное повреждение (выбоина, просадка, пролом) длиной 15 см и более, глубиной 5 см и более, площадью, м</w:t>
            </w:r>
            <w:proofErr w:type="gramStart"/>
            <w:r w:rsidRPr="006F3DDF">
              <w:rPr>
                <w:bCs/>
                <w:sz w:val="24"/>
                <w:szCs w:val="24"/>
              </w:rPr>
              <w:t>2</w:t>
            </w:r>
            <w:proofErr w:type="gramEnd"/>
            <w:r w:rsidRPr="006F3DDF">
              <w:rPr>
                <w:bCs/>
                <w:sz w:val="24"/>
                <w:szCs w:val="24"/>
              </w:rPr>
              <w:t>, равной или более</w:t>
            </w:r>
          </w:p>
        </w:tc>
        <w:tc>
          <w:tcPr>
            <w:tcW w:w="2122" w:type="dxa"/>
            <w:gridSpan w:val="2"/>
            <w:tcBorders>
              <w:top w:val="single" w:sz="4" w:space="0" w:color="auto"/>
              <w:left w:val="single" w:sz="4" w:space="0" w:color="auto"/>
              <w:bottom w:val="nil"/>
              <w:right w:val="nil"/>
            </w:tcBorders>
          </w:tcPr>
          <w:p w14:paraId="2283ED81"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994" w:type="dxa"/>
            <w:gridSpan w:val="2"/>
            <w:vMerge w:val="restart"/>
            <w:tcBorders>
              <w:top w:val="single" w:sz="4" w:space="0" w:color="auto"/>
              <w:left w:val="single" w:sz="4" w:space="0" w:color="auto"/>
              <w:bottom w:val="nil"/>
              <w:right w:val="nil"/>
            </w:tcBorders>
          </w:tcPr>
          <w:p w14:paraId="3A3B3D37" w14:textId="77777777" w:rsidR="006F3DDF" w:rsidRPr="006F3DDF" w:rsidRDefault="006F3DDF" w:rsidP="006F3DDF">
            <w:pPr>
              <w:tabs>
                <w:tab w:val="left" w:pos="542"/>
                <w:tab w:val="left" w:pos="5940"/>
              </w:tabs>
              <w:jc w:val="both"/>
              <w:rPr>
                <w:bCs/>
                <w:sz w:val="24"/>
                <w:szCs w:val="24"/>
              </w:rPr>
            </w:pPr>
            <w:r w:rsidRPr="006F3DDF">
              <w:rPr>
                <w:bCs/>
                <w:sz w:val="24"/>
                <w:szCs w:val="24"/>
              </w:rPr>
              <w:t>0,06</w:t>
            </w:r>
          </w:p>
        </w:tc>
        <w:tc>
          <w:tcPr>
            <w:tcW w:w="2136" w:type="dxa"/>
            <w:gridSpan w:val="2"/>
            <w:tcBorders>
              <w:top w:val="single" w:sz="4" w:space="0" w:color="auto"/>
              <w:left w:val="single" w:sz="4" w:space="0" w:color="auto"/>
              <w:bottom w:val="nil"/>
            </w:tcBorders>
          </w:tcPr>
          <w:p w14:paraId="0DA8282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0D5B09F1" w14:textId="77777777" w:rsidTr="006F3DDF">
        <w:tc>
          <w:tcPr>
            <w:tcW w:w="4973" w:type="dxa"/>
            <w:vMerge/>
            <w:tcBorders>
              <w:top w:val="single" w:sz="4" w:space="0" w:color="auto"/>
              <w:bottom w:val="single" w:sz="4" w:space="0" w:color="auto"/>
              <w:right w:val="single" w:sz="4" w:space="0" w:color="auto"/>
            </w:tcBorders>
          </w:tcPr>
          <w:p w14:paraId="04FA65BB"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151D7CFF"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994" w:type="dxa"/>
            <w:gridSpan w:val="2"/>
            <w:vMerge/>
            <w:tcBorders>
              <w:top w:val="nil"/>
              <w:left w:val="single" w:sz="4" w:space="0" w:color="auto"/>
              <w:bottom w:val="nil"/>
              <w:right w:val="nil"/>
            </w:tcBorders>
          </w:tcPr>
          <w:p w14:paraId="2750EFBF"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670A3333"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56D2E652" w14:textId="77777777" w:rsidTr="006F3DDF">
        <w:tc>
          <w:tcPr>
            <w:tcW w:w="4973" w:type="dxa"/>
            <w:vMerge/>
            <w:tcBorders>
              <w:top w:val="single" w:sz="4" w:space="0" w:color="auto"/>
              <w:bottom w:val="single" w:sz="4" w:space="0" w:color="auto"/>
              <w:right w:val="single" w:sz="4" w:space="0" w:color="auto"/>
            </w:tcBorders>
          </w:tcPr>
          <w:p w14:paraId="789910EE"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232B6503"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994" w:type="dxa"/>
            <w:gridSpan w:val="2"/>
            <w:vMerge/>
            <w:tcBorders>
              <w:top w:val="nil"/>
              <w:left w:val="single" w:sz="4" w:space="0" w:color="auto"/>
              <w:bottom w:val="nil"/>
              <w:right w:val="nil"/>
            </w:tcBorders>
          </w:tcPr>
          <w:p w14:paraId="52CEE2CE"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65DFD3F2"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646357A8" w14:textId="77777777" w:rsidTr="006F3DDF">
        <w:tc>
          <w:tcPr>
            <w:tcW w:w="4973" w:type="dxa"/>
            <w:vMerge/>
            <w:tcBorders>
              <w:top w:val="single" w:sz="4" w:space="0" w:color="auto"/>
              <w:bottom w:val="single" w:sz="4" w:space="0" w:color="auto"/>
              <w:right w:val="single" w:sz="4" w:space="0" w:color="auto"/>
            </w:tcBorders>
          </w:tcPr>
          <w:p w14:paraId="73DAB7D8"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28CBD46E"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994" w:type="dxa"/>
            <w:gridSpan w:val="2"/>
            <w:vMerge/>
            <w:tcBorders>
              <w:top w:val="nil"/>
              <w:left w:val="single" w:sz="4" w:space="0" w:color="auto"/>
              <w:bottom w:val="nil"/>
              <w:right w:val="nil"/>
            </w:tcBorders>
          </w:tcPr>
          <w:p w14:paraId="2EA13649"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79AC5C71"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3EFD780A" w14:textId="77777777" w:rsidTr="006F3DDF">
        <w:tc>
          <w:tcPr>
            <w:tcW w:w="4973" w:type="dxa"/>
            <w:vMerge/>
            <w:tcBorders>
              <w:top w:val="single" w:sz="4" w:space="0" w:color="auto"/>
              <w:bottom w:val="single" w:sz="4" w:space="0" w:color="auto"/>
              <w:right w:val="single" w:sz="4" w:space="0" w:color="auto"/>
            </w:tcBorders>
          </w:tcPr>
          <w:p w14:paraId="5226A491"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2F843507"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94" w:type="dxa"/>
            <w:gridSpan w:val="2"/>
            <w:vMerge/>
            <w:tcBorders>
              <w:top w:val="nil"/>
              <w:left w:val="single" w:sz="4" w:space="0" w:color="auto"/>
              <w:bottom w:val="nil"/>
              <w:right w:val="nil"/>
            </w:tcBorders>
          </w:tcPr>
          <w:p w14:paraId="7DF32C06"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74ECE441"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4F765F0C" w14:textId="77777777" w:rsidTr="006F3DDF">
        <w:tc>
          <w:tcPr>
            <w:tcW w:w="4973" w:type="dxa"/>
            <w:vMerge/>
            <w:tcBorders>
              <w:top w:val="single" w:sz="4" w:space="0" w:color="auto"/>
              <w:bottom w:val="single" w:sz="4" w:space="0" w:color="auto"/>
              <w:right w:val="single" w:sz="4" w:space="0" w:color="auto"/>
            </w:tcBorders>
          </w:tcPr>
          <w:p w14:paraId="1CF2FD2A"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30E6EC75"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994" w:type="dxa"/>
            <w:gridSpan w:val="2"/>
            <w:vMerge/>
            <w:tcBorders>
              <w:top w:val="nil"/>
              <w:left w:val="single" w:sz="4" w:space="0" w:color="auto"/>
              <w:bottom w:val="nil"/>
              <w:right w:val="nil"/>
            </w:tcBorders>
          </w:tcPr>
          <w:p w14:paraId="260A00D3"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68CE5A98"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5601AEEC" w14:textId="77777777" w:rsidTr="006F3DDF">
        <w:tc>
          <w:tcPr>
            <w:tcW w:w="4973" w:type="dxa"/>
            <w:vMerge w:val="restart"/>
            <w:tcBorders>
              <w:top w:val="single" w:sz="4" w:space="0" w:color="auto"/>
              <w:bottom w:val="single" w:sz="4" w:space="0" w:color="auto"/>
              <w:right w:val="single" w:sz="4" w:space="0" w:color="auto"/>
            </w:tcBorders>
          </w:tcPr>
          <w:p w14:paraId="0B29236F" w14:textId="77777777" w:rsidR="006F3DDF" w:rsidRPr="006F3DDF" w:rsidRDefault="006F3DDF" w:rsidP="006F3DDF">
            <w:pPr>
              <w:tabs>
                <w:tab w:val="left" w:pos="542"/>
                <w:tab w:val="left" w:pos="5940"/>
              </w:tabs>
              <w:jc w:val="both"/>
              <w:rPr>
                <w:bCs/>
                <w:sz w:val="24"/>
                <w:szCs w:val="24"/>
              </w:rPr>
            </w:pPr>
            <w:r w:rsidRPr="006F3DDF">
              <w:rPr>
                <w:bCs/>
                <w:sz w:val="24"/>
                <w:szCs w:val="24"/>
              </w:rPr>
              <w:t>Повреждения (выбоины, просадки, проломы) площадью менее 0,06 м</w:t>
            </w:r>
            <w:proofErr w:type="gramStart"/>
            <w:r w:rsidRPr="006F3DDF">
              <w:rPr>
                <w:bCs/>
                <w:sz w:val="24"/>
                <w:szCs w:val="24"/>
              </w:rPr>
              <w:t>2</w:t>
            </w:r>
            <w:proofErr w:type="gramEnd"/>
            <w:r w:rsidRPr="006F3DDF">
              <w:rPr>
                <w:bCs/>
                <w:sz w:val="24"/>
                <w:szCs w:val="24"/>
              </w:rPr>
              <w:t>, длиной менее 15 см, глубиной менее 5 см на участке полосы движения длиной 100 м, площадью, м2, более</w:t>
            </w:r>
          </w:p>
        </w:tc>
        <w:tc>
          <w:tcPr>
            <w:tcW w:w="2122" w:type="dxa"/>
            <w:gridSpan w:val="2"/>
            <w:tcBorders>
              <w:top w:val="single" w:sz="4" w:space="0" w:color="auto"/>
              <w:left w:val="single" w:sz="4" w:space="0" w:color="auto"/>
              <w:bottom w:val="nil"/>
              <w:right w:val="nil"/>
            </w:tcBorders>
          </w:tcPr>
          <w:p w14:paraId="44410528" w14:textId="77777777" w:rsidR="006F3DDF" w:rsidRPr="006F3DDF" w:rsidRDefault="006F3DDF" w:rsidP="006F3DDF">
            <w:pPr>
              <w:tabs>
                <w:tab w:val="left" w:pos="542"/>
                <w:tab w:val="left" w:pos="5940"/>
              </w:tabs>
              <w:jc w:val="both"/>
              <w:rPr>
                <w:bCs/>
                <w:sz w:val="24"/>
                <w:szCs w:val="24"/>
              </w:rPr>
            </w:pPr>
            <w:r w:rsidRPr="006F3DDF">
              <w:rPr>
                <w:bCs/>
                <w:sz w:val="24"/>
                <w:szCs w:val="24"/>
              </w:rPr>
              <w:t>А, Б</w:t>
            </w:r>
          </w:p>
        </w:tc>
        <w:tc>
          <w:tcPr>
            <w:tcW w:w="994" w:type="dxa"/>
            <w:gridSpan w:val="2"/>
            <w:tcBorders>
              <w:top w:val="single" w:sz="4" w:space="0" w:color="auto"/>
              <w:left w:val="single" w:sz="4" w:space="0" w:color="auto"/>
              <w:bottom w:val="nil"/>
              <w:right w:val="nil"/>
            </w:tcBorders>
          </w:tcPr>
          <w:p w14:paraId="0D6FB357" w14:textId="77777777" w:rsidR="006F3DDF" w:rsidRPr="006F3DDF" w:rsidRDefault="006F3DDF" w:rsidP="006F3DDF">
            <w:pPr>
              <w:tabs>
                <w:tab w:val="left" w:pos="542"/>
                <w:tab w:val="left" w:pos="5940"/>
              </w:tabs>
              <w:jc w:val="both"/>
              <w:rPr>
                <w:bCs/>
                <w:sz w:val="24"/>
                <w:szCs w:val="24"/>
              </w:rPr>
            </w:pPr>
            <w:r w:rsidRPr="006F3DDF">
              <w:rPr>
                <w:bCs/>
                <w:sz w:val="24"/>
                <w:szCs w:val="24"/>
              </w:rPr>
              <w:t>0,1</w:t>
            </w:r>
          </w:p>
        </w:tc>
        <w:tc>
          <w:tcPr>
            <w:tcW w:w="2136" w:type="dxa"/>
            <w:gridSpan w:val="2"/>
            <w:tcBorders>
              <w:top w:val="single" w:sz="4" w:space="0" w:color="auto"/>
              <w:left w:val="single" w:sz="4" w:space="0" w:color="auto"/>
              <w:bottom w:val="nil"/>
            </w:tcBorders>
          </w:tcPr>
          <w:p w14:paraId="113FC1FD"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4F0239F9" w14:textId="77777777" w:rsidTr="006F3DDF">
        <w:tc>
          <w:tcPr>
            <w:tcW w:w="4973" w:type="dxa"/>
            <w:vMerge/>
            <w:tcBorders>
              <w:top w:val="single" w:sz="4" w:space="0" w:color="auto"/>
              <w:bottom w:val="single" w:sz="4" w:space="0" w:color="auto"/>
              <w:right w:val="single" w:sz="4" w:space="0" w:color="auto"/>
            </w:tcBorders>
          </w:tcPr>
          <w:p w14:paraId="19A06D6D"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3A92B255"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994" w:type="dxa"/>
            <w:gridSpan w:val="2"/>
            <w:tcBorders>
              <w:top w:val="single" w:sz="4" w:space="0" w:color="auto"/>
              <w:left w:val="single" w:sz="4" w:space="0" w:color="auto"/>
              <w:bottom w:val="nil"/>
              <w:right w:val="nil"/>
            </w:tcBorders>
          </w:tcPr>
          <w:p w14:paraId="28D04883" w14:textId="77777777" w:rsidR="006F3DDF" w:rsidRPr="006F3DDF" w:rsidRDefault="006F3DDF" w:rsidP="006F3DDF">
            <w:pPr>
              <w:tabs>
                <w:tab w:val="left" w:pos="542"/>
                <w:tab w:val="left" w:pos="5940"/>
              </w:tabs>
              <w:jc w:val="both"/>
              <w:rPr>
                <w:bCs/>
                <w:sz w:val="24"/>
                <w:szCs w:val="24"/>
              </w:rPr>
            </w:pPr>
            <w:r w:rsidRPr="006F3DDF">
              <w:rPr>
                <w:bCs/>
                <w:sz w:val="24"/>
                <w:szCs w:val="24"/>
              </w:rPr>
              <w:t>0,5</w:t>
            </w:r>
          </w:p>
        </w:tc>
        <w:tc>
          <w:tcPr>
            <w:tcW w:w="2136" w:type="dxa"/>
            <w:gridSpan w:val="2"/>
            <w:tcBorders>
              <w:top w:val="single" w:sz="4" w:space="0" w:color="auto"/>
              <w:left w:val="single" w:sz="4" w:space="0" w:color="auto"/>
              <w:bottom w:val="nil"/>
            </w:tcBorders>
          </w:tcPr>
          <w:p w14:paraId="597A9711"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495C8481" w14:textId="77777777" w:rsidTr="006F3DDF">
        <w:tc>
          <w:tcPr>
            <w:tcW w:w="4973" w:type="dxa"/>
            <w:vMerge/>
            <w:tcBorders>
              <w:top w:val="single" w:sz="4" w:space="0" w:color="auto"/>
              <w:bottom w:val="single" w:sz="4" w:space="0" w:color="auto"/>
              <w:right w:val="single" w:sz="4" w:space="0" w:color="auto"/>
            </w:tcBorders>
          </w:tcPr>
          <w:p w14:paraId="2376D449"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20BAAB4B"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994" w:type="dxa"/>
            <w:gridSpan w:val="2"/>
            <w:tcBorders>
              <w:top w:val="single" w:sz="4" w:space="0" w:color="auto"/>
              <w:left w:val="single" w:sz="4" w:space="0" w:color="auto"/>
              <w:bottom w:val="nil"/>
              <w:right w:val="nil"/>
            </w:tcBorders>
          </w:tcPr>
          <w:p w14:paraId="344A2D9F" w14:textId="77777777" w:rsidR="006F3DDF" w:rsidRPr="006F3DDF" w:rsidRDefault="006F3DDF" w:rsidP="006F3DDF">
            <w:pPr>
              <w:tabs>
                <w:tab w:val="left" w:pos="542"/>
                <w:tab w:val="left" w:pos="5940"/>
              </w:tabs>
              <w:jc w:val="both"/>
              <w:rPr>
                <w:bCs/>
                <w:sz w:val="24"/>
                <w:szCs w:val="24"/>
              </w:rPr>
            </w:pPr>
            <w:r w:rsidRPr="006F3DDF">
              <w:rPr>
                <w:bCs/>
                <w:sz w:val="24"/>
                <w:szCs w:val="24"/>
              </w:rPr>
              <w:t>0,8</w:t>
            </w:r>
          </w:p>
        </w:tc>
        <w:tc>
          <w:tcPr>
            <w:tcW w:w="2136" w:type="dxa"/>
            <w:gridSpan w:val="2"/>
            <w:tcBorders>
              <w:top w:val="single" w:sz="4" w:space="0" w:color="auto"/>
              <w:left w:val="single" w:sz="4" w:space="0" w:color="auto"/>
              <w:bottom w:val="nil"/>
            </w:tcBorders>
          </w:tcPr>
          <w:p w14:paraId="1CC4EA48"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79CC12E6" w14:textId="77777777" w:rsidTr="006F3DDF">
        <w:tc>
          <w:tcPr>
            <w:tcW w:w="4973" w:type="dxa"/>
            <w:vMerge/>
            <w:tcBorders>
              <w:top w:val="single" w:sz="4" w:space="0" w:color="auto"/>
              <w:bottom w:val="single" w:sz="4" w:space="0" w:color="auto"/>
              <w:right w:val="single" w:sz="4" w:space="0" w:color="auto"/>
            </w:tcBorders>
          </w:tcPr>
          <w:p w14:paraId="7D54131D"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1D6E3FF7"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94" w:type="dxa"/>
            <w:gridSpan w:val="2"/>
            <w:tcBorders>
              <w:top w:val="single" w:sz="4" w:space="0" w:color="auto"/>
              <w:left w:val="single" w:sz="4" w:space="0" w:color="auto"/>
              <w:bottom w:val="nil"/>
              <w:right w:val="nil"/>
            </w:tcBorders>
          </w:tcPr>
          <w:p w14:paraId="2998A6F2" w14:textId="77777777" w:rsidR="006F3DDF" w:rsidRPr="006F3DDF" w:rsidRDefault="006F3DDF" w:rsidP="006F3DDF">
            <w:pPr>
              <w:tabs>
                <w:tab w:val="left" w:pos="542"/>
                <w:tab w:val="left" w:pos="5940"/>
              </w:tabs>
              <w:jc w:val="both"/>
              <w:rPr>
                <w:bCs/>
                <w:sz w:val="24"/>
                <w:szCs w:val="24"/>
              </w:rPr>
            </w:pPr>
            <w:r w:rsidRPr="006F3DDF">
              <w:rPr>
                <w:bCs/>
                <w:sz w:val="24"/>
                <w:szCs w:val="24"/>
              </w:rPr>
              <w:t>2,1</w:t>
            </w:r>
          </w:p>
        </w:tc>
        <w:tc>
          <w:tcPr>
            <w:tcW w:w="2136" w:type="dxa"/>
            <w:gridSpan w:val="2"/>
            <w:tcBorders>
              <w:top w:val="single" w:sz="4" w:space="0" w:color="auto"/>
              <w:left w:val="single" w:sz="4" w:space="0" w:color="auto"/>
              <w:bottom w:val="nil"/>
            </w:tcBorders>
          </w:tcPr>
          <w:p w14:paraId="60495EF0"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4AF403AE" w14:textId="77777777" w:rsidTr="006F3DDF">
        <w:tc>
          <w:tcPr>
            <w:tcW w:w="4973" w:type="dxa"/>
            <w:vMerge/>
            <w:tcBorders>
              <w:top w:val="single" w:sz="4" w:space="0" w:color="auto"/>
              <w:bottom w:val="single" w:sz="4" w:space="0" w:color="auto"/>
              <w:right w:val="single" w:sz="4" w:space="0" w:color="auto"/>
            </w:tcBorders>
          </w:tcPr>
          <w:p w14:paraId="24FDE91C"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3BE48BB2"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994" w:type="dxa"/>
            <w:gridSpan w:val="2"/>
            <w:tcBorders>
              <w:top w:val="single" w:sz="4" w:space="0" w:color="auto"/>
              <w:left w:val="single" w:sz="4" w:space="0" w:color="auto"/>
              <w:bottom w:val="nil"/>
              <w:right w:val="nil"/>
            </w:tcBorders>
          </w:tcPr>
          <w:p w14:paraId="49D0122A" w14:textId="77777777" w:rsidR="006F3DDF" w:rsidRPr="006F3DDF" w:rsidRDefault="006F3DDF" w:rsidP="006F3DDF">
            <w:pPr>
              <w:tabs>
                <w:tab w:val="left" w:pos="542"/>
                <w:tab w:val="left" w:pos="5940"/>
              </w:tabs>
              <w:jc w:val="both"/>
              <w:rPr>
                <w:bCs/>
                <w:sz w:val="24"/>
                <w:szCs w:val="24"/>
              </w:rPr>
            </w:pPr>
            <w:r w:rsidRPr="006F3DDF">
              <w:rPr>
                <w:bCs/>
                <w:sz w:val="24"/>
                <w:szCs w:val="24"/>
              </w:rPr>
              <w:t>5,2</w:t>
            </w:r>
          </w:p>
        </w:tc>
        <w:tc>
          <w:tcPr>
            <w:tcW w:w="2136" w:type="dxa"/>
            <w:gridSpan w:val="2"/>
            <w:tcBorders>
              <w:top w:val="single" w:sz="4" w:space="0" w:color="auto"/>
              <w:left w:val="single" w:sz="4" w:space="0" w:color="auto"/>
              <w:bottom w:val="nil"/>
            </w:tcBorders>
          </w:tcPr>
          <w:p w14:paraId="4E55C1AE"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108F77DE" w14:textId="77777777" w:rsidTr="006F3DDF">
        <w:tc>
          <w:tcPr>
            <w:tcW w:w="4973" w:type="dxa"/>
            <w:vMerge w:val="restart"/>
            <w:tcBorders>
              <w:top w:val="single" w:sz="4" w:space="0" w:color="auto"/>
              <w:bottom w:val="single" w:sz="4" w:space="0" w:color="auto"/>
              <w:right w:val="single" w:sz="4" w:space="0" w:color="auto"/>
            </w:tcBorders>
          </w:tcPr>
          <w:p w14:paraId="0E3E116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Сдвиг, волна глубиной, </w:t>
            </w:r>
            <w:proofErr w:type="gramStart"/>
            <w:r w:rsidRPr="006F3DDF">
              <w:rPr>
                <w:bCs/>
                <w:sz w:val="24"/>
                <w:szCs w:val="24"/>
              </w:rPr>
              <w:t>см</w:t>
            </w:r>
            <w:proofErr w:type="gramEnd"/>
            <w:r w:rsidRPr="006F3DDF">
              <w:rPr>
                <w:bCs/>
                <w:sz w:val="24"/>
                <w:szCs w:val="24"/>
              </w:rPr>
              <w:t>, более</w:t>
            </w:r>
          </w:p>
        </w:tc>
        <w:tc>
          <w:tcPr>
            <w:tcW w:w="2122" w:type="dxa"/>
            <w:gridSpan w:val="2"/>
            <w:tcBorders>
              <w:top w:val="single" w:sz="4" w:space="0" w:color="auto"/>
              <w:left w:val="single" w:sz="4" w:space="0" w:color="auto"/>
              <w:bottom w:val="nil"/>
              <w:right w:val="nil"/>
            </w:tcBorders>
          </w:tcPr>
          <w:p w14:paraId="7E2DE15F"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994" w:type="dxa"/>
            <w:gridSpan w:val="2"/>
            <w:vMerge w:val="restart"/>
            <w:tcBorders>
              <w:top w:val="single" w:sz="4" w:space="0" w:color="auto"/>
              <w:left w:val="single" w:sz="4" w:space="0" w:color="auto"/>
              <w:bottom w:val="nil"/>
              <w:right w:val="nil"/>
            </w:tcBorders>
          </w:tcPr>
          <w:p w14:paraId="412BF49F"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2136" w:type="dxa"/>
            <w:gridSpan w:val="2"/>
            <w:tcBorders>
              <w:top w:val="single" w:sz="4" w:space="0" w:color="auto"/>
              <w:left w:val="single" w:sz="4" w:space="0" w:color="auto"/>
              <w:bottom w:val="nil"/>
            </w:tcBorders>
          </w:tcPr>
          <w:p w14:paraId="4E543C05"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7A05FF56" w14:textId="77777777" w:rsidTr="006F3DDF">
        <w:tc>
          <w:tcPr>
            <w:tcW w:w="4973" w:type="dxa"/>
            <w:vMerge/>
            <w:tcBorders>
              <w:top w:val="single" w:sz="4" w:space="0" w:color="auto"/>
              <w:bottom w:val="single" w:sz="4" w:space="0" w:color="auto"/>
              <w:right w:val="single" w:sz="4" w:space="0" w:color="auto"/>
            </w:tcBorders>
          </w:tcPr>
          <w:p w14:paraId="6AF63046"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01A6E937"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Б</w:t>
            </w:r>
            <w:proofErr w:type="gramEnd"/>
            <w:r w:rsidRPr="006F3DDF">
              <w:rPr>
                <w:bCs/>
                <w:sz w:val="24"/>
                <w:szCs w:val="24"/>
              </w:rPr>
              <w:t>, В</w:t>
            </w:r>
          </w:p>
        </w:tc>
        <w:tc>
          <w:tcPr>
            <w:tcW w:w="994" w:type="dxa"/>
            <w:gridSpan w:val="2"/>
            <w:vMerge/>
            <w:tcBorders>
              <w:top w:val="nil"/>
              <w:left w:val="single" w:sz="4" w:space="0" w:color="auto"/>
              <w:bottom w:val="nil"/>
              <w:right w:val="nil"/>
            </w:tcBorders>
          </w:tcPr>
          <w:p w14:paraId="7B4D9926" w14:textId="77777777" w:rsidR="006F3DDF" w:rsidRPr="006F3DDF" w:rsidRDefault="006F3DDF" w:rsidP="006F3DDF">
            <w:pPr>
              <w:tabs>
                <w:tab w:val="left" w:pos="542"/>
                <w:tab w:val="left" w:pos="5940"/>
              </w:tabs>
              <w:jc w:val="both"/>
              <w:rPr>
                <w:bCs/>
                <w:sz w:val="24"/>
                <w:szCs w:val="24"/>
              </w:rPr>
            </w:pPr>
          </w:p>
        </w:tc>
        <w:tc>
          <w:tcPr>
            <w:tcW w:w="2136" w:type="dxa"/>
            <w:gridSpan w:val="2"/>
            <w:tcBorders>
              <w:top w:val="single" w:sz="4" w:space="0" w:color="auto"/>
              <w:left w:val="single" w:sz="4" w:space="0" w:color="auto"/>
              <w:bottom w:val="nil"/>
            </w:tcBorders>
          </w:tcPr>
          <w:p w14:paraId="6AF95385"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05E15867" w14:textId="77777777" w:rsidTr="006F3DDF">
        <w:tc>
          <w:tcPr>
            <w:tcW w:w="4973" w:type="dxa"/>
            <w:vMerge/>
            <w:tcBorders>
              <w:top w:val="single" w:sz="4" w:space="0" w:color="auto"/>
              <w:bottom w:val="single" w:sz="4" w:space="0" w:color="auto"/>
              <w:right w:val="single" w:sz="4" w:space="0" w:color="auto"/>
            </w:tcBorders>
          </w:tcPr>
          <w:p w14:paraId="53218758"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4852139C"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994" w:type="dxa"/>
            <w:gridSpan w:val="2"/>
            <w:tcBorders>
              <w:top w:val="single" w:sz="4" w:space="0" w:color="auto"/>
              <w:left w:val="single" w:sz="4" w:space="0" w:color="auto"/>
              <w:bottom w:val="nil"/>
              <w:right w:val="nil"/>
            </w:tcBorders>
          </w:tcPr>
          <w:p w14:paraId="0FC71CF2"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c>
          <w:tcPr>
            <w:tcW w:w="2136" w:type="dxa"/>
            <w:gridSpan w:val="2"/>
            <w:tcBorders>
              <w:top w:val="single" w:sz="4" w:space="0" w:color="auto"/>
              <w:left w:val="single" w:sz="4" w:space="0" w:color="auto"/>
              <w:bottom w:val="nil"/>
            </w:tcBorders>
          </w:tcPr>
          <w:p w14:paraId="64AE1826"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726125D7" w14:textId="77777777" w:rsidTr="006F3DDF">
        <w:tc>
          <w:tcPr>
            <w:tcW w:w="4973" w:type="dxa"/>
            <w:vMerge/>
            <w:tcBorders>
              <w:top w:val="single" w:sz="4" w:space="0" w:color="auto"/>
              <w:bottom w:val="single" w:sz="4" w:space="0" w:color="auto"/>
              <w:right w:val="single" w:sz="4" w:space="0" w:color="auto"/>
            </w:tcBorders>
          </w:tcPr>
          <w:p w14:paraId="31091ECB"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nil"/>
              <w:right w:val="nil"/>
            </w:tcBorders>
          </w:tcPr>
          <w:p w14:paraId="45EF0E23"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94" w:type="dxa"/>
            <w:gridSpan w:val="2"/>
            <w:tcBorders>
              <w:top w:val="single" w:sz="4" w:space="0" w:color="auto"/>
              <w:left w:val="single" w:sz="4" w:space="0" w:color="auto"/>
              <w:bottom w:val="nil"/>
              <w:right w:val="nil"/>
            </w:tcBorders>
          </w:tcPr>
          <w:p w14:paraId="7EFE3DFC" w14:textId="77777777" w:rsidR="006F3DDF" w:rsidRPr="006F3DDF" w:rsidRDefault="006F3DDF" w:rsidP="006F3DDF">
            <w:pPr>
              <w:tabs>
                <w:tab w:val="left" w:pos="542"/>
                <w:tab w:val="left" w:pos="5940"/>
              </w:tabs>
              <w:jc w:val="both"/>
              <w:rPr>
                <w:bCs/>
                <w:sz w:val="24"/>
                <w:szCs w:val="24"/>
              </w:rPr>
            </w:pPr>
            <w:r w:rsidRPr="006F3DDF">
              <w:rPr>
                <w:bCs/>
                <w:sz w:val="24"/>
                <w:szCs w:val="24"/>
              </w:rPr>
              <w:t>5,0</w:t>
            </w:r>
          </w:p>
        </w:tc>
        <w:tc>
          <w:tcPr>
            <w:tcW w:w="2136" w:type="dxa"/>
            <w:gridSpan w:val="2"/>
            <w:tcBorders>
              <w:top w:val="single" w:sz="4" w:space="0" w:color="auto"/>
              <w:left w:val="single" w:sz="4" w:space="0" w:color="auto"/>
              <w:bottom w:val="nil"/>
            </w:tcBorders>
          </w:tcPr>
          <w:p w14:paraId="7A9CF49D"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2AB21EDD" w14:textId="77777777" w:rsidTr="006F3DDF">
        <w:tc>
          <w:tcPr>
            <w:tcW w:w="4973" w:type="dxa"/>
            <w:vMerge w:val="restart"/>
            <w:tcBorders>
              <w:top w:val="single" w:sz="4" w:space="0" w:color="auto"/>
              <w:bottom w:val="single" w:sz="4" w:space="0" w:color="auto"/>
              <w:right w:val="single" w:sz="4" w:space="0" w:color="auto"/>
            </w:tcBorders>
          </w:tcPr>
          <w:p w14:paraId="13F59E39" w14:textId="77777777" w:rsidR="006F3DDF" w:rsidRPr="006F3DDF" w:rsidRDefault="006F3DDF" w:rsidP="006F3DDF">
            <w:pPr>
              <w:tabs>
                <w:tab w:val="left" w:pos="542"/>
                <w:tab w:val="left" w:pos="5940"/>
              </w:tabs>
              <w:jc w:val="both"/>
              <w:rPr>
                <w:bCs/>
                <w:sz w:val="24"/>
                <w:szCs w:val="24"/>
              </w:rPr>
            </w:pPr>
            <w:r w:rsidRPr="006F3DDF">
              <w:rPr>
                <w:bCs/>
                <w:sz w:val="24"/>
                <w:szCs w:val="24"/>
              </w:rPr>
              <w:t>Гребенки на участке полосы движения длиной 100 м, площадью, м</w:t>
            </w:r>
            <w:proofErr w:type="gramStart"/>
            <w:r w:rsidRPr="006F3DDF">
              <w:rPr>
                <w:bCs/>
                <w:sz w:val="24"/>
                <w:szCs w:val="24"/>
              </w:rPr>
              <w:t>2</w:t>
            </w:r>
            <w:proofErr w:type="gramEnd"/>
            <w:r w:rsidRPr="006F3DDF">
              <w:rPr>
                <w:bCs/>
                <w:sz w:val="24"/>
                <w:szCs w:val="24"/>
              </w:rPr>
              <w:t>, более</w:t>
            </w:r>
          </w:p>
        </w:tc>
        <w:tc>
          <w:tcPr>
            <w:tcW w:w="2122" w:type="dxa"/>
            <w:gridSpan w:val="2"/>
            <w:tcBorders>
              <w:top w:val="single" w:sz="4" w:space="0" w:color="auto"/>
              <w:left w:val="single" w:sz="4" w:space="0" w:color="auto"/>
              <w:bottom w:val="nil"/>
              <w:right w:val="nil"/>
            </w:tcBorders>
          </w:tcPr>
          <w:p w14:paraId="50C3A096"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94" w:type="dxa"/>
            <w:gridSpan w:val="2"/>
            <w:tcBorders>
              <w:top w:val="single" w:sz="4" w:space="0" w:color="auto"/>
              <w:left w:val="single" w:sz="4" w:space="0" w:color="auto"/>
              <w:bottom w:val="nil"/>
              <w:right w:val="nil"/>
            </w:tcBorders>
          </w:tcPr>
          <w:p w14:paraId="7BF476F3" w14:textId="77777777" w:rsidR="006F3DDF" w:rsidRPr="006F3DDF" w:rsidRDefault="006F3DDF" w:rsidP="006F3DDF">
            <w:pPr>
              <w:tabs>
                <w:tab w:val="left" w:pos="542"/>
                <w:tab w:val="left" w:pos="5940"/>
              </w:tabs>
              <w:jc w:val="both"/>
              <w:rPr>
                <w:bCs/>
                <w:sz w:val="24"/>
                <w:szCs w:val="24"/>
              </w:rPr>
            </w:pPr>
            <w:r w:rsidRPr="006F3DDF">
              <w:rPr>
                <w:bCs/>
                <w:sz w:val="24"/>
                <w:szCs w:val="24"/>
              </w:rPr>
              <w:t>30,0</w:t>
            </w:r>
          </w:p>
        </w:tc>
        <w:tc>
          <w:tcPr>
            <w:tcW w:w="2136" w:type="dxa"/>
            <w:gridSpan w:val="2"/>
            <w:tcBorders>
              <w:top w:val="single" w:sz="4" w:space="0" w:color="auto"/>
              <w:left w:val="single" w:sz="4" w:space="0" w:color="auto"/>
              <w:bottom w:val="nil"/>
            </w:tcBorders>
          </w:tcPr>
          <w:p w14:paraId="6C844E06"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4E8FB1F6" w14:textId="77777777" w:rsidTr="006F3DDF">
        <w:tc>
          <w:tcPr>
            <w:tcW w:w="4973" w:type="dxa"/>
            <w:vMerge/>
            <w:tcBorders>
              <w:top w:val="single" w:sz="4" w:space="0" w:color="auto"/>
              <w:bottom w:val="single" w:sz="4" w:space="0" w:color="auto"/>
              <w:right w:val="single" w:sz="4" w:space="0" w:color="auto"/>
            </w:tcBorders>
          </w:tcPr>
          <w:p w14:paraId="0E56C04E" w14:textId="77777777" w:rsidR="006F3DDF" w:rsidRPr="006F3DDF" w:rsidRDefault="006F3DDF" w:rsidP="006F3DDF">
            <w:pPr>
              <w:tabs>
                <w:tab w:val="left" w:pos="542"/>
                <w:tab w:val="left" w:pos="5940"/>
              </w:tabs>
              <w:jc w:val="both"/>
              <w:rPr>
                <w:bCs/>
                <w:sz w:val="24"/>
                <w:szCs w:val="24"/>
              </w:rPr>
            </w:pPr>
          </w:p>
        </w:tc>
        <w:tc>
          <w:tcPr>
            <w:tcW w:w="2122" w:type="dxa"/>
            <w:gridSpan w:val="2"/>
            <w:tcBorders>
              <w:top w:val="single" w:sz="4" w:space="0" w:color="auto"/>
              <w:left w:val="single" w:sz="4" w:space="0" w:color="auto"/>
              <w:bottom w:val="single" w:sz="4" w:space="0" w:color="auto"/>
              <w:right w:val="nil"/>
            </w:tcBorders>
          </w:tcPr>
          <w:p w14:paraId="311C36C5"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994" w:type="dxa"/>
            <w:gridSpan w:val="2"/>
            <w:tcBorders>
              <w:top w:val="single" w:sz="4" w:space="0" w:color="auto"/>
              <w:left w:val="single" w:sz="4" w:space="0" w:color="auto"/>
              <w:bottom w:val="single" w:sz="4" w:space="0" w:color="auto"/>
              <w:right w:val="nil"/>
            </w:tcBorders>
          </w:tcPr>
          <w:p w14:paraId="226DF384" w14:textId="77777777" w:rsidR="006F3DDF" w:rsidRPr="006F3DDF" w:rsidRDefault="006F3DDF" w:rsidP="006F3DDF">
            <w:pPr>
              <w:tabs>
                <w:tab w:val="left" w:pos="542"/>
                <w:tab w:val="left" w:pos="5940"/>
              </w:tabs>
              <w:jc w:val="both"/>
              <w:rPr>
                <w:bCs/>
                <w:sz w:val="24"/>
                <w:szCs w:val="24"/>
              </w:rPr>
            </w:pPr>
            <w:r w:rsidRPr="006F3DDF">
              <w:rPr>
                <w:bCs/>
                <w:sz w:val="24"/>
                <w:szCs w:val="24"/>
              </w:rPr>
              <w:t>52,5</w:t>
            </w:r>
          </w:p>
        </w:tc>
        <w:tc>
          <w:tcPr>
            <w:tcW w:w="2136" w:type="dxa"/>
            <w:gridSpan w:val="2"/>
            <w:tcBorders>
              <w:top w:val="single" w:sz="4" w:space="0" w:color="auto"/>
              <w:left w:val="single" w:sz="4" w:space="0" w:color="auto"/>
              <w:bottom w:val="single" w:sz="4" w:space="0" w:color="auto"/>
            </w:tcBorders>
          </w:tcPr>
          <w:p w14:paraId="6F23E186"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4CB4BC75" w14:textId="77777777" w:rsidTr="006F3DDF">
        <w:tc>
          <w:tcPr>
            <w:tcW w:w="5040" w:type="dxa"/>
            <w:gridSpan w:val="2"/>
            <w:vMerge w:val="restart"/>
            <w:tcBorders>
              <w:top w:val="single" w:sz="4" w:space="0" w:color="auto"/>
              <w:bottom w:val="single" w:sz="4" w:space="0" w:color="auto"/>
              <w:right w:val="single" w:sz="4" w:space="0" w:color="auto"/>
            </w:tcBorders>
          </w:tcPr>
          <w:p w14:paraId="79AB13F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Колея глубиной, </w:t>
            </w:r>
            <w:proofErr w:type="gramStart"/>
            <w:r w:rsidRPr="006F3DDF">
              <w:rPr>
                <w:bCs/>
                <w:sz w:val="24"/>
                <w:szCs w:val="24"/>
              </w:rPr>
              <w:t>см</w:t>
            </w:r>
            <w:proofErr w:type="gramEnd"/>
            <w:r w:rsidRPr="006F3DDF">
              <w:rPr>
                <w:bCs/>
                <w:sz w:val="24"/>
                <w:szCs w:val="24"/>
              </w:rPr>
              <w:t>, более и длиной, м, более на участке полосы движения длиной 100 м</w:t>
            </w:r>
          </w:p>
        </w:tc>
        <w:tc>
          <w:tcPr>
            <w:tcW w:w="2100" w:type="dxa"/>
            <w:gridSpan w:val="2"/>
            <w:tcBorders>
              <w:top w:val="single" w:sz="4" w:space="0" w:color="auto"/>
              <w:left w:val="single" w:sz="4" w:space="0" w:color="auto"/>
              <w:bottom w:val="nil"/>
              <w:right w:val="nil"/>
            </w:tcBorders>
          </w:tcPr>
          <w:p w14:paraId="3328DBC5" w14:textId="77777777" w:rsidR="006F3DDF" w:rsidRPr="006F3DDF" w:rsidRDefault="006F3DDF" w:rsidP="006F3DDF">
            <w:pPr>
              <w:tabs>
                <w:tab w:val="left" w:pos="542"/>
                <w:tab w:val="left" w:pos="5940"/>
              </w:tabs>
              <w:jc w:val="both"/>
              <w:rPr>
                <w:bCs/>
                <w:sz w:val="24"/>
                <w:szCs w:val="24"/>
              </w:rPr>
            </w:pPr>
            <w:r w:rsidRPr="006F3DDF">
              <w:rPr>
                <w:bCs/>
                <w:sz w:val="24"/>
                <w:szCs w:val="24"/>
              </w:rPr>
              <w:t>А, Б</w:t>
            </w:r>
          </w:p>
        </w:tc>
        <w:tc>
          <w:tcPr>
            <w:tcW w:w="980" w:type="dxa"/>
            <w:gridSpan w:val="2"/>
            <w:tcBorders>
              <w:top w:val="single" w:sz="4" w:space="0" w:color="auto"/>
              <w:left w:val="single" w:sz="4" w:space="0" w:color="auto"/>
              <w:bottom w:val="nil"/>
              <w:right w:val="nil"/>
            </w:tcBorders>
          </w:tcPr>
          <w:p w14:paraId="4183D887" w14:textId="77777777" w:rsidR="006F3DDF" w:rsidRPr="006F3DDF" w:rsidRDefault="006F3DDF" w:rsidP="006F3DDF">
            <w:pPr>
              <w:tabs>
                <w:tab w:val="left" w:pos="542"/>
                <w:tab w:val="left" w:pos="5940"/>
              </w:tabs>
              <w:jc w:val="both"/>
              <w:rPr>
                <w:bCs/>
                <w:sz w:val="24"/>
                <w:szCs w:val="24"/>
              </w:rPr>
            </w:pPr>
            <w:r w:rsidRPr="006F3DDF">
              <w:rPr>
                <w:bCs/>
                <w:sz w:val="24"/>
                <w:szCs w:val="24"/>
              </w:rPr>
              <w:t>2,0/7,0</w:t>
            </w:r>
          </w:p>
        </w:tc>
        <w:tc>
          <w:tcPr>
            <w:tcW w:w="2105" w:type="dxa"/>
            <w:tcBorders>
              <w:top w:val="single" w:sz="4" w:space="0" w:color="auto"/>
              <w:left w:val="single" w:sz="4" w:space="0" w:color="auto"/>
              <w:bottom w:val="nil"/>
            </w:tcBorders>
          </w:tcPr>
          <w:p w14:paraId="7A168337"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35146DC3" w14:textId="77777777" w:rsidTr="006F3DDF">
        <w:tc>
          <w:tcPr>
            <w:tcW w:w="5040" w:type="dxa"/>
            <w:gridSpan w:val="2"/>
            <w:vMerge/>
            <w:tcBorders>
              <w:top w:val="single" w:sz="4" w:space="0" w:color="auto"/>
              <w:bottom w:val="single" w:sz="4" w:space="0" w:color="auto"/>
              <w:right w:val="single" w:sz="4" w:space="0" w:color="auto"/>
            </w:tcBorders>
          </w:tcPr>
          <w:p w14:paraId="4CAEA880"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638301BA"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980" w:type="dxa"/>
            <w:gridSpan w:val="2"/>
            <w:tcBorders>
              <w:top w:val="single" w:sz="4" w:space="0" w:color="auto"/>
              <w:left w:val="single" w:sz="4" w:space="0" w:color="auto"/>
              <w:bottom w:val="nil"/>
              <w:right w:val="nil"/>
            </w:tcBorders>
          </w:tcPr>
          <w:p w14:paraId="33E6247F" w14:textId="77777777" w:rsidR="006F3DDF" w:rsidRPr="006F3DDF" w:rsidRDefault="006F3DDF" w:rsidP="006F3DDF">
            <w:pPr>
              <w:tabs>
                <w:tab w:val="left" w:pos="542"/>
                <w:tab w:val="left" w:pos="5940"/>
              </w:tabs>
              <w:jc w:val="both"/>
              <w:rPr>
                <w:bCs/>
                <w:sz w:val="24"/>
                <w:szCs w:val="24"/>
              </w:rPr>
            </w:pPr>
            <w:r w:rsidRPr="006F3DDF">
              <w:rPr>
                <w:bCs/>
                <w:sz w:val="24"/>
                <w:szCs w:val="24"/>
              </w:rPr>
              <w:t>2,5/7,0</w:t>
            </w:r>
          </w:p>
        </w:tc>
        <w:tc>
          <w:tcPr>
            <w:tcW w:w="2105" w:type="dxa"/>
            <w:tcBorders>
              <w:top w:val="single" w:sz="4" w:space="0" w:color="auto"/>
              <w:left w:val="single" w:sz="4" w:space="0" w:color="auto"/>
              <w:bottom w:val="nil"/>
            </w:tcBorders>
          </w:tcPr>
          <w:p w14:paraId="1F12F381"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3003D274" w14:textId="77777777" w:rsidTr="006F3DDF">
        <w:tc>
          <w:tcPr>
            <w:tcW w:w="5040" w:type="dxa"/>
            <w:gridSpan w:val="2"/>
            <w:vMerge/>
            <w:tcBorders>
              <w:top w:val="single" w:sz="4" w:space="0" w:color="auto"/>
              <w:bottom w:val="single" w:sz="4" w:space="0" w:color="auto"/>
              <w:right w:val="single" w:sz="4" w:space="0" w:color="auto"/>
            </w:tcBorders>
          </w:tcPr>
          <w:p w14:paraId="6BC399C5"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49EF02CB" w14:textId="77777777" w:rsidR="006F3DDF" w:rsidRPr="006F3DDF" w:rsidRDefault="006F3DDF" w:rsidP="006F3DDF">
            <w:pPr>
              <w:tabs>
                <w:tab w:val="left" w:pos="542"/>
                <w:tab w:val="left" w:pos="5940"/>
              </w:tabs>
              <w:jc w:val="both"/>
              <w:rPr>
                <w:bCs/>
                <w:sz w:val="24"/>
                <w:szCs w:val="24"/>
              </w:rPr>
            </w:pPr>
            <w:r w:rsidRPr="006F3DDF">
              <w:rPr>
                <w:bCs/>
                <w:sz w:val="24"/>
                <w:szCs w:val="24"/>
              </w:rPr>
              <w:t>В, Г</w:t>
            </w:r>
          </w:p>
        </w:tc>
        <w:tc>
          <w:tcPr>
            <w:tcW w:w="980" w:type="dxa"/>
            <w:gridSpan w:val="2"/>
            <w:vMerge w:val="restart"/>
            <w:tcBorders>
              <w:top w:val="single" w:sz="4" w:space="0" w:color="auto"/>
              <w:left w:val="single" w:sz="4" w:space="0" w:color="auto"/>
              <w:bottom w:val="nil"/>
              <w:right w:val="nil"/>
            </w:tcBorders>
          </w:tcPr>
          <w:p w14:paraId="714AF2B2" w14:textId="77777777" w:rsidR="006F3DDF" w:rsidRPr="006F3DDF" w:rsidRDefault="006F3DDF" w:rsidP="006F3DDF">
            <w:pPr>
              <w:tabs>
                <w:tab w:val="left" w:pos="542"/>
                <w:tab w:val="left" w:pos="5940"/>
              </w:tabs>
              <w:jc w:val="both"/>
              <w:rPr>
                <w:bCs/>
                <w:sz w:val="24"/>
                <w:szCs w:val="24"/>
              </w:rPr>
            </w:pPr>
            <w:r w:rsidRPr="006F3DDF">
              <w:rPr>
                <w:bCs/>
                <w:sz w:val="24"/>
                <w:szCs w:val="24"/>
              </w:rPr>
              <w:t>3,0/9,0</w:t>
            </w:r>
          </w:p>
        </w:tc>
        <w:tc>
          <w:tcPr>
            <w:tcW w:w="2105" w:type="dxa"/>
            <w:tcBorders>
              <w:top w:val="single" w:sz="4" w:space="0" w:color="auto"/>
              <w:left w:val="single" w:sz="4" w:space="0" w:color="auto"/>
              <w:bottom w:val="nil"/>
            </w:tcBorders>
          </w:tcPr>
          <w:p w14:paraId="634D8568"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2C6E4003" w14:textId="77777777" w:rsidTr="006F3DDF">
        <w:tc>
          <w:tcPr>
            <w:tcW w:w="5040" w:type="dxa"/>
            <w:gridSpan w:val="2"/>
            <w:vMerge/>
            <w:tcBorders>
              <w:top w:val="single" w:sz="4" w:space="0" w:color="auto"/>
              <w:bottom w:val="single" w:sz="4" w:space="0" w:color="auto"/>
              <w:right w:val="single" w:sz="4" w:space="0" w:color="auto"/>
            </w:tcBorders>
          </w:tcPr>
          <w:p w14:paraId="1DAD86A8"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25139EB2"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80" w:type="dxa"/>
            <w:gridSpan w:val="2"/>
            <w:vMerge/>
            <w:tcBorders>
              <w:top w:val="nil"/>
              <w:left w:val="single" w:sz="4" w:space="0" w:color="auto"/>
              <w:bottom w:val="nil"/>
              <w:right w:val="nil"/>
            </w:tcBorders>
          </w:tcPr>
          <w:p w14:paraId="7CBBC6F6" w14:textId="77777777" w:rsidR="006F3DDF" w:rsidRPr="006F3DDF" w:rsidRDefault="006F3DDF" w:rsidP="006F3DDF">
            <w:pPr>
              <w:tabs>
                <w:tab w:val="left" w:pos="542"/>
                <w:tab w:val="left" w:pos="5940"/>
              </w:tabs>
              <w:jc w:val="both"/>
              <w:rPr>
                <w:bCs/>
                <w:sz w:val="24"/>
                <w:szCs w:val="24"/>
              </w:rPr>
            </w:pPr>
          </w:p>
        </w:tc>
        <w:tc>
          <w:tcPr>
            <w:tcW w:w="2105" w:type="dxa"/>
            <w:tcBorders>
              <w:top w:val="single" w:sz="4" w:space="0" w:color="auto"/>
              <w:left w:val="single" w:sz="4" w:space="0" w:color="auto"/>
              <w:bottom w:val="nil"/>
            </w:tcBorders>
          </w:tcPr>
          <w:p w14:paraId="4ACCC354"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5F8F3B6B" w14:textId="77777777" w:rsidTr="006F3DDF">
        <w:tc>
          <w:tcPr>
            <w:tcW w:w="5040" w:type="dxa"/>
            <w:gridSpan w:val="2"/>
            <w:vMerge w:val="restart"/>
            <w:tcBorders>
              <w:top w:val="single" w:sz="4" w:space="0" w:color="auto"/>
              <w:bottom w:val="single" w:sz="4" w:space="0" w:color="auto"/>
              <w:right w:val="single" w:sz="4" w:space="0" w:color="auto"/>
            </w:tcBorders>
          </w:tcPr>
          <w:p w14:paraId="1C9A8C6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Разрушение дорожной одежды на участках с </w:t>
            </w:r>
            <w:proofErr w:type="spellStart"/>
            <w:r w:rsidRPr="006F3DDF">
              <w:rPr>
                <w:bCs/>
                <w:sz w:val="24"/>
                <w:szCs w:val="24"/>
              </w:rPr>
              <w:t>пучинистыми</w:t>
            </w:r>
            <w:proofErr w:type="spellEnd"/>
            <w:r w:rsidRPr="006F3DDF">
              <w:rPr>
                <w:bCs/>
                <w:sz w:val="24"/>
                <w:szCs w:val="24"/>
              </w:rPr>
              <w:t xml:space="preserve"> и слабыми грунтами, на 1000 кв. м покрытия, не более, кв. м. (в скобках: требования для весеннего периода)</w:t>
            </w:r>
          </w:p>
        </w:tc>
        <w:tc>
          <w:tcPr>
            <w:tcW w:w="2100" w:type="dxa"/>
            <w:gridSpan w:val="2"/>
            <w:tcBorders>
              <w:top w:val="single" w:sz="4" w:space="0" w:color="auto"/>
              <w:left w:val="single" w:sz="4" w:space="0" w:color="auto"/>
              <w:bottom w:val="nil"/>
              <w:right w:val="nil"/>
            </w:tcBorders>
          </w:tcPr>
          <w:p w14:paraId="70093909" w14:textId="77777777" w:rsidR="006F3DDF" w:rsidRPr="006F3DDF" w:rsidRDefault="006F3DDF" w:rsidP="006F3DDF">
            <w:pPr>
              <w:tabs>
                <w:tab w:val="left" w:pos="542"/>
                <w:tab w:val="left" w:pos="5940"/>
              </w:tabs>
              <w:jc w:val="both"/>
              <w:rPr>
                <w:bCs/>
                <w:sz w:val="24"/>
                <w:szCs w:val="24"/>
              </w:rPr>
            </w:pPr>
            <w:r w:rsidRPr="006F3DDF">
              <w:rPr>
                <w:bCs/>
                <w:sz w:val="24"/>
                <w:szCs w:val="24"/>
              </w:rPr>
              <w:t>А-В</w:t>
            </w:r>
          </w:p>
        </w:tc>
        <w:tc>
          <w:tcPr>
            <w:tcW w:w="980" w:type="dxa"/>
            <w:gridSpan w:val="2"/>
            <w:tcBorders>
              <w:top w:val="single" w:sz="4" w:space="0" w:color="auto"/>
              <w:left w:val="single" w:sz="4" w:space="0" w:color="auto"/>
              <w:bottom w:val="nil"/>
              <w:right w:val="nil"/>
            </w:tcBorders>
          </w:tcPr>
          <w:p w14:paraId="2CDE0482" w14:textId="77777777" w:rsidR="006F3DDF" w:rsidRPr="006F3DDF" w:rsidRDefault="006F3DDF" w:rsidP="006F3DDF">
            <w:pPr>
              <w:tabs>
                <w:tab w:val="left" w:pos="542"/>
                <w:tab w:val="left" w:pos="5940"/>
              </w:tabs>
              <w:jc w:val="both"/>
              <w:rPr>
                <w:bCs/>
                <w:sz w:val="24"/>
                <w:szCs w:val="24"/>
              </w:rPr>
            </w:pPr>
            <w:r w:rsidRPr="006F3DDF">
              <w:rPr>
                <w:bCs/>
                <w:sz w:val="24"/>
                <w:szCs w:val="24"/>
              </w:rPr>
              <w:t>3(6)</w:t>
            </w:r>
          </w:p>
        </w:tc>
        <w:tc>
          <w:tcPr>
            <w:tcW w:w="2105" w:type="dxa"/>
            <w:tcBorders>
              <w:top w:val="single" w:sz="4" w:space="0" w:color="auto"/>
              <w:left w:val="single" w:sz="4" w:space="0" w:color="auto"/>
              <w:bottom w:val="nil"/>
            </w:tcBorders>
          </w:tcPr>
          <w:p w14:paraId="5C5FBAD4"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2CF9DD8F" w14:textId="77777777" w:rsidTr="006F3DDF">
        <w:tc>
          <w:tcPr>
            <w:tcW w:w="5040" w:type="dxa"/>
            <w:gridSpan w:val="2"/>
            <w:vMerge/>
            <w:tcBorders>
              <w:top w:val="single" w:sz="4" w:space="0" w:color="auto"/>
              <w:bottom w:val="single" w:sz="4" w:space="0" w:color="auto"/>
              <w:right w:val="single" w:sz="4" w:space="0" w:color="auto"/>
            </w:tcBorders>
          </w:tcPr>
          <w:p w14:paraId="14E76100"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0B80EA69"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980" w:type="dxa"/>
            <w:gridSpan w:val="2"/>
            <w:tcBorders>
              <w:top w:val="single" w:sz="4" w:space="0" w:color="auto"/>
              <w:left w:val="single" w:sz="4" w:space="0" w:color="auto"/>
              <w:bottom w:val="nil"/>
              <w:right w:val="nil"/>
            </w:tcBorders>
          </w:tcPr>
          <w:p w14:paraId="6BAD7477" w14:textId="77777777" w:rsidR="006F3DDF" w:rsidRPr="006F3DDF" w:rsidRDefault="006F3DDF" w:rsidP="006F3DDF">
            <w:pPr>
              <w:tabs>
                <w:tab w:val="left" w:pos="542"/>
                <w:tab w:val="left" w:pos="5940"/>
              </w:tabs>
              <w:jc w:val="both"/>
              <w:rPr>
                <w:bCs/>
                <w:sz w:val="24"/>
                <w:szCs w:val="24"/>
              </w:rPr>
            </w:pPr>
            <w:r w:rsidRPr="006F3DDF">
              <w:rPr>
                <w:bCs/>
                <w:sz w:val="24"/>
                <w:szCs w:val="24"/>
              </w:rPr>
              <w:t>5(10)</w:t>
            </w:r>
          </w:p>
        </w:tc>
        <w:tc>
          <w:tcPr>
            <w:tcW w:w="2105" w:type="dxa"/>
            <w:tcBorders>
              <w:top w:val="single" w:sz="4" w:space="0" w:color="auto"/>
              <w:left w:val="single" w:sz="4" w:space="0" w:color="auto"/>
              <w:bottom w:val="nil"/>
            </w:tcBorders>
          </w:tcPr>
          <w:p w14:paraId="7859ED84"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r>
      <w:tr w:rsidR="006F3DDF" w:rsidRPr="006F3DDF" w14:paraId="26AF12E6" w14:textId="77777777" w:rsidTr="006F3DDF">
        <w:tc>
          <w:tcPr>
            <w:tcW w:w="5040" w:type="dxa"/>
            <w:gridSpan w:val="2"/>
            <w:vMerge/>
            <w:tcBorders>
              <w:top w:val="single" w:sz="4" w:space="0" w:color="auto"/>
              <w:bottom w:val="single" w:sz="4" w:space="0" w:color="auto"/>
              <w:right w:val="single" w:sz="4" w:space="0" w:color="auto"/>
            </w:tcBorders>
          </w:tcPr>
          <w:p w14:paraId="08B5937D"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38E7E266"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980" w:type="dxa"/>
            <w:gridSpan w:val="2"/>
            <w:tcBorders>
              <w:top w:val="single" w:sz="4" w:space="0" w:color="auto"/>
              <w:left w:val="single" w:sz="4" w:space="0" w:color="auto"/>
              <w:bottom w:val="nil"/>
              <w:right w:val="nil"/>
            </w:tcBorders>
          </w:tcPr>
          <w:p w14:paraId="32E5418A" w14:textId="77777777" w:rsidR="006F3DDF" w:rsidRPr="006F3DDF" w:rsidRDefault="006F3DDF" w:rsidP="006F3DDF">
            <w:pPr>
              <w:tabs>
                <w:tab w:val="left" w:pos="542"/>
                <w:tab w:val="left" w:pos="5940"/>
              </w:tabs>
              <w:jc w:val="both"/>
              <w:rPr>
                <w:bCs/>
                <w:sz w:val="24"/>
                <w:szCs w:val="24"/>
              </w:rPr>
            </w:pPr>
            <w:r w:rsidRPr="006F3DDF">
              <w:rPr>
                <w:bCs/>
                <w:sz w:val="24"/>
                <w:szCs w:val="24"/>
              </w:rPr>
              <w:t>5(10)</w:t>
            </w:r>
          </w:p>
        </w:tc>
        <w:tc>
          <w:tcPr>
            <w:tcW w:w="2105" w:type="dxa"/>
            <w:tcBorders>
              <w:top w:val="single" w:sz="4" w:space="0" w:color="auto"/>
              <w:left w:val="single" w:sz="4" w:space="0" w:color="auto"/>
              <w:bottom w:val="nil"/>
            </w:tcBorders>
          </w:tcPr>
          <w:p w14:paraId="201026D9"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11D4B86D" w14:textId="77777777" w:rsidTr="006F3DDF">
        <w:tc>
          <w:tcPr>
            <w:tcW w:w="5040" w:type="dxa"/>
            <w:gridSpan w:val="2"/>
            <w:vMerge/>
            <w:tcBorders>
              <w:top w:val="single" w:sz="4" w:space="0" w:color="auto"/>
              <w:bottom w:val="single" w:sz="4" w:space="0" w:color="auto"/>
              <w:right w:val="single" w:sz="4" w:space="0" w:color="auto"/>
            </w:tcBorders>
          </w:tcPr>
          <w:p w14:paraId="2574C0A5" w14:textId="77777777" w:rsidR="006F3DDF" w:rsidRPr="006F3DDF" w:rsidRDefault="006F3DDF" w:rsidP="006F3DDF">
            <w:pPr>
              <w:tabs>
                <w:tab w:val="left" w:pos="542"/>
                <w:tab w:val="left" w:pos="5940"/>
              </w:tabs>
              <w:jc w:val="both"/>
              <w:rPr>
                <w:bCs/>
                <w:sz w:val="24"/>
                <w:szCs w:val="24"/>
              </w:rPr>
            </w:pPr>
          </w:p>
        </w:tc>
        <w:tc>
          <w:tcPr>
            <w:tcW w:w="2100" w:type="dxa"/>
            <w:gridSpan w:val="2"/>
            <w:tcBorders>
              <w:top w:val="single" w:sz="4" w:space="0" w:color="auto"/>
              <w:left w:val="single" w:sz="4" w:space="0" w:color="auto"/>
              <w:bottom w:val="nil"/>
              <w:right w:val="nil"/>
            </w:tcBorders>
          </w:tcPr>
          <w:p w14:paraId="0B0F5189" w14:textId="77777777" w:rsidR="006F3DDF" w:rsidRPr="006F3DDF" w:rsidRDefault="006F3DDF" w:rsidP="006F3DDF">
            <w:pPr>
              <w:tabs>
                <w:tab w:val="left" w:pos="542"/>
                <w:tab w:val="left" w:pos="5940"/>
              </w:tabs>
              <w:jc w:val="both"/>
              <w:rPr>
                <w:bCs/>
                <w:sz w:val="24"/>
                <w:szCs w:val="24"/>
              </w:rPr>
            </w:pPr>
            <w:r w:rsidRPr="006F3DDF">
              <w:rPr>
                <w:bCs/>
                <w:sz w:val="24"/>
                <w:szCs w:val="24"/>
              </w:rPr>
              <w:t>Е</w:t>
            </w:r>
          </w:p>
        </w:tc>
        <w:tc>
          <w:tcPr>
            <w:tcW w:w="980" w:type="dxa"/>
            <w:gridSpan w:val="2"/>
            <w:tcBorders>
              <w:top w:val="single" w:sz="4" w:space="0" w:color="auto"/>
              <w:left w:val="single" w:sz="4" w:space="0" w:color="auto"/>
              <w:bottom w:val="nil"/>
              <w:right w:val="nil"/>
            </w:tcBorders>
          </w:tcPr>
          <w:p w14:paraId="65B7B535" w14:textId="77777777" w:rsidR="006F3DDF" w:rsidRPr="006F3DDF" w:rsidRDefault="006F3DDF" w:rsidP="006F3DDF">
            <w:pPr>
              <w:tabs>
                <w:tab w:val="left" w:pos="542"/>
                <w:tab w:val="left" w:pos="5940"/>
              </w:tabs>
              <w:jc w:val="both"/>
              <w:rPr>
                <w:bCs/>
                <w:sz w:val="24"/>
                <w:szCs w:val="24"/>
              </w:rPr>
            </w:pPr>
            <w:r w:rsidRPr="006F3DDF">
              <w:rPr>
                <w:bCs/>
                <w:sz w:val="24"/>
                <w:szCs w:val="24"/>
              </w:rPr>
              <w:t>7(14)</w:t>
            </w:r>
          </w:p>
        </w:tc>
        <w:tc>
          <w:tcPr>
            <w:tcW w:w="2105" w:type="dxa"/>
            <w:tcBorders>
              <w:top w:val="single" w:sz="4" w:space="0" w:color="auto"/>
              <w:left w:val="single" w:sz="4" w:space="0" w:color="auto"/>
              <w:bottom w:val="nil"/>
            </w:tcBorders>
          </w:tcPr>
          <w:p w14:paraId="53AF942F"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r>
      <w:tr w:rsidR="006F3DDF" w:rsidRPr="006F3DDF" w14:paraId="4F044745" w14:textId="77777777" w:rsidTr="006F3DDF">
        <w:tc>
          <w:tcPr>
            <w:tcW w:w="5040" w:type="dxa"/>
            <w:gridSpan w:val="2"/>
            <w:tcBorders>
              <w:top w:val="single" w:sz="4" w:space="0" w:color="auto"/>
              <w:bottom w:val="single" w:sz="4" w:space="0" w:color="auto"/>
              <w:right w:val="single" w:sz="4" w:space="0" w:color="auto"/>
            </w:tcBorders>
          </w:tcPr>
          <w:p w14:paraId="28B3EFE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Отклонение по вертикали крышки люка относительно поверхности проезжей части, </w:t>
            </w:r>
            <w:proofErr w:type="gramStart"/>
            <w:r w:rsidRPr="006F3DDF">
              <w:rPr>
                <w:bCs/>
                <w:sz w:val="24"/>
                <w:szCs w:val="24"/>
              </w:rPr>
              <w:t>см</w:t>
            </w:r>
            <w:proofErr w:type="gramEnd"/>
            <w:r w:rsidRPr="006F3DDF">
              <w:rPr>
                <w:bCs/>
                <w:sz w:val="24"/>
                <w:szCs w:val="24"/>
              </w:rPr>
              <w:t>, более</w:t>
            </w:r>
          </w:p>
        </w:tc>
        <w:tc>
          <w:tcPr>
            <w:tcW w:w="2100" w:type="dxa"/>
            <w:gridSpan w:val="2"/>
            <w:tcBorders>
              <w:top w:val="single" w:sz="4" w:space="0" w:color="auto"/>
              <w:left w:val="single" w:sz="4" w:space="0" w:color="auto"/>
              <w:bottom w:val="nil"/>
              <w:right w:val="nil"/>
            </w:tcBorders>
          </w:tcPr>
          <w:p w14:paraId="1A078DF8"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980" w:type="dxa"/>
            <w:gridSpan w:val="2"/>
            <w:tcBorders>
              <w:top w:val="single" w:sz="4" w:space="0" w:color="auto"/>
              <w:left w:val="single" w:sz="4" w:space="0" w:color="auto"/>
              <w:bottom w:val="nil"/>
              <w:right w:val="nil"/>
            </w:tcBorders>
          </w:tcPr>
          <w:p w14:paraId="2EDE3225"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2105" w:type="dxa"/>
            <w:tcBorders>
              <w:top w:val="single" w:sz="4" w:space="0" w:color="auto"/>
              <w:left w:val="single" w:sz="4" w:space="0" w:color="auto"/>
              <w:bottom w:val="nil"/>
            </w:tcBorders>
          </w:tcPr>
          <w:p w14:paraId="1D36811F"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AEE12FA" w14:textId="77777777" w:rsidTr="006F3DDF">
        <w:tc>
          <w:tcPr>
            <w:tcW w:w="5040" w:type="dxa"/>
            <w:gridSpan w:val="2"/>
            <w:tcBorders>
              <w:top w:val="single" w:sz="4" w:space="0" w:color="auto"/>
              <w:bottom w:val="single" w:sz="4" w:space="0" w:color="auto"/>
              <w:right w:val="single" w:sz="4" w:space="0" w:color="auto"/>
            </w:tcBorders>
          </w:tcPr>
          <w:p w14:paraId="722F071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Отклонение по вертикали решетки дождеприемника относительно поверхности лотка, </w:t>
            </w:r>
            <w:proofErr w:type="gramStart"/>
            <w:r w:rsidRPr="006F3DDF">
              <w:rPr>
                <w:bCs/>
                <w:sz w:val="24"/>
                <w:szCs w:val="24"/>
              </w:rPr>
              <w:t>см</w:t>
            </w:r>
            <w:proofErr w:type="gramEnd"/>
            <w:r w:rsidRPr="006F3DDF">
              <w:rPr>
                <w:bCs/>
                <w:sz w:val="24"/>
                <w:szCs w:val="24"/>
              </w:rPr>
              <w:t>, более</w:t>
            </w:r>
          </w:p>
        </w:tc>
        <w:tc>
          <w:tcPr>
            <w:tcW w:w="2100" w:type="dxa"/>
            <w:gridSpan w:val="2"/>
            <w:tcBorders>
              <w:top w:val="single" w:sz="4" w:space="0" w:color="auto"/>
              <w:left w:val="single" w:sz="4" w:space="0" w:color="auto"/>
              <w:bottom w:val="nil"/>
              <w:right w:val="nil"/>
            </w:tcBorders>
          </w:tcPr>
          <w:p w14:paraId="112F11B0" w14:textId="77777777" w:rsidR="006F3DDF" w:rsidRPr="006F3DDF" w:rsidRDefault="006F3DDF" w:rsidP="006F3DDF">
            <w:pPr>
              <w:tabs>
                <w:tab w:val="left" w:pos="542"/>
                <w:tab w:val="left" w:pos="5940"/>
              </w:tabs>
              <w:jc w:val="both"/>
              <w:rPr>
                <w:bCs/>
                <w:sz w:val="24"/>
                <w:szCs w:val="24"/>
              </w:rPr>
            </w:pPr>
            <w:r w:rsidRPr="006F3DDF">
              <w:rPr>
                <w:bCs/>
                <w:sz w:val="24"/>
                <w:szCs w:val="24"/>
              </w:rPr>
              <w:t>Для всех групп дорог и улиц</w:t>
            </w:r>
          </w:p>
        </w:tc>
        <w:tc>
          <w:tcPr>
            <w:tcW w:w="980" w:type="dxa"/>
            <w:gridSpan w:val="2"/>
            <w:tcBorders>
              <w:top w:val="single" w:sz="4" w:space="0" w:color="auto"/>
              <w:left w:val="single" w:sz="4" w:space="0" w:color="auto"/>
              <w:bottom w:val="nil"/>
              <w:right w:val="nil"/>
            </w:tcBorders>
          </w:tcPr>
          <w:p w14:paraId="55C63FD0"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2105" w:type="dxa"/>
            <w:tcBorders>
              <w:top w:val="single" w:sz="4" w:space="0" w:color="auto"/>
              <w:left w:val="single" w:sz="4" w:space="0" w:color="auto"/>
              <w:bottom w:val="nil"/>
            </w:tcBorders>
          </w:tcPr>
          <w:p w14:paraId="318AF537"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bl>
    <w:p w14:paraId="5A5ACC0C" w14:textId="77777777" w:rsidR="006F3DDF" w:rsidRPr="006F3DDF" w:rsidRDefault="006F3DDF" w:rsidP="006F3DDF">
      <w:pPr>
        <w:tabs>
          <w:tab w:val="left" w:pos="542"/>
          <w:tab w:val="left" w:pos="5940"/>
        </w:tabs>
        <w:jc w:val="both"/>
        <w:rPr>
          <w:bCs/>
          <w:sz w:val="24"/>
          <w:szCs w:val="24"/>
        </w:rPr>
      </w:pPr>
    </w:p>
    <w:p w14:paraId="13FD75A1" w14:textId="7B73CDF3" w:rsidR="00E72E5F" w:rsidRPr="00122D48" w:rsidRDefault="008B4816" w:rsidP="006F3DDF">
      <w:pPr>
        <w:tabs>
          <w:tab w:val="left" w:pos="542"/>
          <w:tab w:val="left" w:pos="5940"/>
        </w:tabs>
        <w:jc w:val="both"/>
        <w:rPr>
          <w:b/>
          <w:bCs/>
          <w:sz w:val="24"/>
          <w:szCs w:val="24"/>
          <w:u w:val="single"/>
        </w:rPr>
      </w:pPr>
      <w:bookmarkStart w:id="70" w:name="sub_30"/>
      <w:r>
        <w:rPr>
          <w:bCs/>
          <w:sz w:val="24"/>
          <w:szCs w:val="24"/>
          <w:u w:val="single"/>
        </w:rPr>
        <w:tab/>
      </w:r>
      <w:r w:rsidR="00E72E5F" w:rsidRPr="00122D48">
        <w:rPr>
          <w:b/>
          <w:bCs/>
          <w:sz w:val="24"/>
          <w:szCs w:val="24"/>
          <w:u w:val="single"/>
        </w:rPr>
        <w:t>5</w:t>
      </w:r>
      <w:r w:rsidR="006F3DDF" w:rsidRPr="00122D48">
        <w:rPr>
          <w:b/>
          <w:bCs/>
          <w:sz w:val="24"/>
          <w:szCs w:val="24"/>
          <w:u w:val="single"/>
        </w:rPr>
        <w:t>.1.2.2. Составов работ по содержанию дорожных покрытий</w:t>
      </w:r>
      <w:r w:rsidR="00E72E5F" w:rsidRPr="00122D48">
        <w:rPr>
          <w:b/>
          <w:bCs/>
          <w:sz w:val="24"/>
          <w:szCs w:val="24"/>
          <w:u w:val="single"/>
        </w:rPr>
        <w:t>.</w:t>
      </w:r>
    </w:p>
    <w:p w14:paraId="6852D048" w14:textId="7D964C45" w:rsidR="006F3DDF" w:rsidRPr="006F3DDF" w:rsidRDefault="006F3DDF" w:rsidP="006F3DDF">
      <w:pPr>
        <w:tabs>
          <w:tab w:val="left" w:pos="542"/>
          <w:tab w:val="left" w:pos="5940"/>
        </w:tabs>
        <w:jc w:val="both"/>
        <w:rPr>
          <w:bCs/>
          <w:sz w:val="24"/>
          <w:szCs w:val="24"/>
        </w:rPr>
      </w:pPr>
      <w:r w:rsidRPr="006F3DDF">
        <w:rPr>
          <w:bCs/>
          <w:sz w:val="24"/>
          <w:szCs w:val="24"/>
        </w:rPr>
        <w:t xml:space="preserve"> Мероприятия по содержанию дорожных покрытий осуществляются на основании требований действующих нормативных документов. Состав работ по содержанию конструктивных элементов дорожных одежд приведен в </w:t>
      </w:r>
      <w:hyperlink w:anchor="sub_777" w:history="1">
        <w:r w:rsidRPr="006F3DDF">
          <w:rPr>
            <w:rStyle w:val="a3"/>
            <w:bCs/>
            <w:sz w:val="24"/>
            <w:szCs w:val="24"/>
          </w:rPr>
          <w:t>таблице 7</w:t>
        </w:r>
      </w:hyperlink>
      <w:r w:rsidRPr="006F3DDF">
        <w:rPr>
          <w:bCs/>
          <w:sz w:val="24"/>
          <w:szCs w:val="24"/>
        </w:rPr>
        <w:t xml:space="preserve"> Технологического регламента. Периодичность работ по содержанию дорожных одежд приведена в </w:t>
      </w:r>
      <w:hyperlink w:anchor="sub_104" w:history="1">
        <w:r w:rsidRPr="006F3DDF">
          <w:rPr>
            <w:rStyle w:val="a3"/>
            <w:bCs/>
            <w:sz w:val="24"/>
            <w:szCs w:val="24"/>
          </w:rPr>
          <w:t>Приложении N 1.</w:t>
        </w:r>
      </w:hyperlink>
    </w:p>
    <w:bookmarkEnd w:id="70"/>
    <w:p w14:paraId="4C0D57E3" w14:textId="77777777" w:rsidR="006F3DDF" w:rsidRPr="006F3DDF" w:rsidRDefault="006F3DDF" w:rsidP="006F3DDF">
      <w:pPr>
        <w:tabs>
          <w:tab w:val="left" w:pos="542"/>
          <w:tab w:val="left" w:pos="5940"/>
        </w:tabs>
        <w:jc w:val="both"/>
        <w:rPr>
          <w:bCs/>
          <w:sz w:val="24"/>
          <w:szCs w:val="24"/>
        </w:rPr>
      </w:pPr>
    </w:p>
    <w:p w14:paraId="36F1715D" w14:textId="77777777" w:rsidR="006F3DDF" w:rsidRPr="006F3DDF" w:rsidRDefault="006F3DDF" w:rsidP="00E72E5F">
      <w:pPr>
        <w:tabs>
          <w:tab w:val="left" w:pos="542"/>
          <w:tab w:val="left" w:pos="5940"/>
        </w:tabs>
        <w:jc w:val="right"/>
        <w:rPr>
          <w:bCs/>
          <w:sz w:val="24"/>
          <w:szCs w:val="24"/>
        </w:rPr>
      </w:pPr>
      <w:bookmarkStart w:id="71" w:name="sub_777"/>
      <w:r w:rsidRPr="006F3DDF">
        <w:rPr>
          <w:bCs/>
          <w:sz w:val="24"/>
          <w:szCs w:val="24"/>
        </w:rPr>
        <w:t>Таблица 7</w:t>
      </w:r>
    </w:p>
    <w:bookmarkEnd w:id="71"/>
    <w:p w14:paraId="1E0588B5" w14:textId="77777777" w:rsidR="006F3DDF" w:rsidRPr="006F3DDF" w:rsidRDefault="006F3DDF" w:rsidP="006F3DDF">
      <w:pPr>
        <w:tabs>
          <w:tab w:val="left" w:pos="542"/>
          <w:tab w:val="left" w:pos="5940"/>
        </w:tabs>
        <w:jc w:val="both"/>
        <w:rPr>
          <w:bCs/>
          <w:sz w:val="24"/>
          <w:szCs w:val="24"/>
        </w:rPr>
      </w:pPr>
      <w:r w:rsidRPr="006F3DDF">
        <w:rPr>
          <w:bCs/>
          <w:sz w:val="24"/>
          <w:szCs w:val="24"/>
        </w:rPr>
        <w:t>Виды работ по содержанию конструктивных элементов дорожных покрытий</w:t>
      </w:r>
    </w:p>
    <w:p w14:paraId="555A54A1"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3507"/>
        <w:gridCol w:w="984"/>
        <w:gridCol w:w="5336"/>
      </w:tblGrid>
      <w:tr w:rsidR="006F3DDF" w:rsidRPr="006F3DDF" w14:paraId="41E8B7E9" w14:textId="77777777" w:rsidTr="006F3DDF">
        <w:tc>
          <w:tcPr>
            <w:tcW w:w="565" w:type="dxa"/>
            <w:tcBorders>
              <w:top w:val="single" w:sz="4" w:space="0" w:color="auto"/>
              <w:bottom w:val="single" w:sz="4" w:space="0" w:color="auto"/>
              <w:right w:val="single" w:sz="4" w:space="0" w:color="auto"/>
            </w:tcBorders>
          </w:tcPr>
          <w:p w14:paraId="056D8C4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3507" w:type="dxa"/>
            <w:tcBorders>
              <w:top w:val="single" w:sz="4" w:space="0" w:color="auto"/>
              <w:left w:val="single" w:sz="4" w:space="0" w:color="auto"/>
              <w:bottom w:val="nil"/>
              <w:right w:val="nil"/>
            </w:tcBorders>
          </w:tcPr>
          <w:p w14:paraId="56AAD622" w14:textId="77777777" w:rsidR="006F3DDF" w:rsidRPr="006F3DDF" w:rsidRDefault="006F3DDF" w:rsidP="006F3DDF">
            <w:pPr>
              <w:tabs>
                <w:tab w:val="left" w:pos="542"/>
                <w:tab w:val="left" w:pos="5940"/>
              </w:tabs>
              <w:jc w:val="both"/>
              <w:rPr>
                <w:bCs/>
                <w:sz w:val="24"/>
                <w:szCs w:val="24"/>
              </w:rPr>
            </w:pPr>
            <w:r w:rsidRPr="006F3DDF">
              <w:rPr>
                <w:bCs/>
                <w:sz w:val="24"/>
                <w:szCs w:val="24"/>
              </w:rPr>
              <w:t>Виды работ</w:t>
            </w:r>
          </w:p>
        </w:tc>
        <w:tc>
          <w:tcPr>
            <w:tcW w:w="984" w:type="dxa"/>
            <w:tcBorders>
              <w:top w:val="single" w:sz="4" w:space="0" w:color="auto"/>
              <w:left w:val="single" w:sz="4" w:space="0" w:color="auto"/>
              <w:bottom w:val="nil"/>
              <w:right w:val="nil"/>
            </w:tcBorders>
          </w:tcPr>
          <w:p w14:paraId="72E5B07D"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w:t>
            </w:r>
          </w:p>
        </w:tc>
        <w:tc>
          <w:tcPr>
            <w:tcW w:w="5336" w:type="dxa"/>
            <w:tcBorders>
              <w:top w:val="single" w:sz="4" w:space="0" w:color="auto"/>
              <w:left w:val="single" w:sz="4" w:space="0" w:color="auto"/>
              <w:bottom w:val="nil"/>
            </w:tcBorders>
          </w:tcPr>
          <w:p w14:paraId="70B098F4" w14:textId="77777777" w:rsidR="006F3DDF" w:rsidRPr="006F3DDF" w:rsidRDefault="006F3DDF" w:rsidP="006F3DDF">
            <w:pPr>
              <w:tabs>
                <w:tab w:val="left" w:pos="542"/>
                <w:tab w:val="left" w:pos="5940"/>
              </w:tabs>
              <w:jc w:val="both"/>
              <w:rPr>
                <w:bCs/>
                <w:sz w:val="24"/>
                <w:szCs w:val="24"/>
              </w:rPr>
            </w:pPr>
            <w:r w:rsidRPr="006F3DDF">
              <w:rPr>
                <w:bCs/>
                <w:sz w:val="24"/>
                <w:szCs w:val="24"/>
              </w:rPr>
              <w:t>Цель выполнения</w:t>
            </w:r>
          </w:p>
        </w:tc>
      </w:tr>
      <w:tr w:rsidR="006F3DDF" w:rsidRPr="006F3DDF" w14:paraId="28E31B0D" w14:textId="77777777" w:rsidTr="006F3DDF">
        <w:tc>
          <w:tcPr>
            <w:tcW w:w="10392" w:type="dxa"/>
            <w:gridSpan w:val="4"/>
            <w:tcBorders>
              <w:top w:val="single" w:sz="4" w:space="0" w:color="auto"/>
              <w:bottom w:val="single" w:sz="4" w:space="0" w:color="auto"/>
            </w:tcBorders>
          </w:tcPr>
          <w:p w14:paraId="17E43572" w14:textId="77777777" w:rsidR="006F3DDF" w:rsidRPr="006F3DDF" w:rsidRDefault="006F3DDF" w:rsidP="006F3DDF">
            <w:pPr>
              <w:tabs>
                <w:tab w:val="left" w:pos="542"/>
                <w:tab w:val="left" w:pos="5940"/>
              </w:tabs>
              <w:jc w:val="both"/>
              <w:rPr>
                <w:bCs/>
                <w:sz w:val="24"/>
                <w:szCs w:val="24"/>
              </w:rPr>
            </w:pPr>
            <w:r w:rsidRPr="006F3DDF">
              <w:rPr>
                <w:bCs/>
                <w:sz w:val="24"/>
                <w:szCs w:val="24"/>
              </w:rPr>
              <w:t>Дорожное покрытие асфальтобетонное</w:t>
            </w:r>
          </w:p>
        </w:tc>
      </w:tr>
      <w:tr w:rsidR="006F3DDF" w:rsidRPr="006F3DDF" w14:paraId="534166A8" w14:textId="77777777" w:rsidTr="006F3DDF">
        <w:tc>
          <w:tcPr>
            <w:tcW w:w="565" w:type="dxa"/>
            <w:tcBorders>
              <w:top w:val="single" w:sz="4" w:space="0" w:color="auto"/>
              <w:bottom w:val="single" w:sz="4" w:space="0" w:color="auto"/>
              <w:right w:val="single" w:sz="4" w:space="0" w:color="auto"/>
            </w:tcBorders>
          </w:tcPr>
          <w:p w14:paraId="2B9183E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3507" w:type="dxa"/>
            <w:tcBorders>
              <w:top w:val="single" w:sz="4" w:space="0" w:color="auto"/>
              <w:left w:val="single" w:sz="4" w:space="0" w:color="auto"/>
              <w:bottom w:val="nil"/>
              <w:right w:val="nil"/>
            </w:tcBorders>
          </w:tcPr>
          <w:p w14:paraId="087D5DDB"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Устранение деформаций и повреждений (просадок, шелушения, </w:t>
            </w:r>
            <w:proofErr w:type="spellStart"/>
            <w:r w:rsidRPr="006F3DDF">
              <w:rPr>
                <w:bCs/>
                <w:sz w:val="24"/>
                <w:szCs w:val="24"/>
              </w:rPr>
              <w:t>выкрашивания</w:t>
            </w:r>
            <w:proofErr w:type="spellEnd"/>
            <w:r w:rsidRPr="006F3DDF">
              <w:rPr>
                <w:bCs/>
                <w:sz w:val="24"/>
                <w:szCs w:val="24"/>
              </w:rPr>
              <w:t xml:space="preserve"> и др.), восстановление верхних слоев покрытия</w:t>
            </w:r>
          </w:p>
        </w:tc>
        <w:tc>
          <w:tcPr>
            <w:tcW w:w="984" w:type="dxa"/>
            <w:tcBorders>
              <w:top w:val="single" w:sz="4" w:space="0" w:color="auto"/>
              <w:left w:val="single" w:sz="4" w:space="0" w:color="auto"/>
              <w:bottom w:val="nil"/>
              <w:right w:val="nil"/>
            </w:tcBorders>
          </w:tcPr>
          <w:p w14:paraId="4C864B7D"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5336" w:type="dxa"/>
            <w:tcBorders>
              <w:top w:val="single" w:sz="4" w:space="0" w:color="auto"/>
              <w:left w:val="single" w:sz="4" w:space="0" w:color="auto"/>
              <w:bottom w:val="nil"/>
            </w:tcBorders>
          </w:tcPr>
          <w:p w14:paraId="570AC556"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на эксплуатируемой дороге безопасное движение автомобильного транспорта со скоростью, разрешенной "</w:t>
            </w:r>
            <w:hyperlink r:id="rId50" w:history="1">
              <w:r w:rsidRPr="006F3DDF">
                <w:rPr>
                  <w:rStyle w:val="a3"/>
                  <w:bCs/>
                  <w:sz w:val="24"/>
                  <w:szCs w:val="24"/>
                </w:rPr>
                <w:t>Правилами</w:t>
              </w:r>
            </w:hyperlink>
            <w:r w:rsidRPr="006F3DDF">
              <w:rPr>
                <w:bCs/>
                <w:sz w:val="24"/>
                <w:szCs w:val="24"/>
              </w:rPr>
              <w:t xml:space="preserve"> дорожного движения"</w:t>
            </w:r>
          </w:p>
        </w:tc>
      </w:tr>
      <w:tr w:rsidR="006F3DDF" w:rsidRPr="006F3DDF" w14:paraId="107463C3" w14:textId="77777777" w:rsidTr="006F3DDF">
        <w:tc>
          <w:tcPr>
            <w:tcW w:w="565" w:type="dxa"/>
            <w:tcBorders>
              <w:top w:val="single" w:sz="4" w:space="0" w:color="auto"/>
              <w:bottom w:val="single" w:sz="4" w:space="0" w:color="auto"/>
              <w:right w:val="single" w:sz="4" w:space="0" w:color="auto"/>
            </w:tcBorders>
          </w:tcPr>
          <w:p w14:paraId="0F0C22E3"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3507" w:type="dxa"/>
            <w:tcBorders>
              <w:top w:val="single" w:sz="4" w:space="0" w:color="auto"/>
              <w:left w:val="single" w:sz="4" w:space="0" w:color="auto"/>
              <w:bottom w:val="nil"/>
              <w:right w:val="nil"/>
            </w:tcBorders>
          </w:tcPr>
          <w:p w14:paraId="5FA3087F" w14:textId="77777777" w:rsidR="006F3DDF" w:rsidRPr="006F3DDF" w:rsidRDefault="006F3DDF" w:rsidP="006F3DDF">
            <w:pPr>
              <w:tabs>
                <w:tab w:val="left" w:pos="542"/>
                <w:tab w:val="left" w:pos="5940"/>
              </w:tabs>
              <w:jc w:val="both"/>
              <w:rPr>
                <w:bCs/>
                <w:sz w:val="24"/>
                <w:szCs w:val="24"/>
              </w:rPr>
            </w:pPr>
            <w:r w:rsidRPr="006F3DDF">
              <w:rPr>
                <w:bCs/>
                <w:sz w:val="24"/>
                <w:szCs w:val="24"/>
              </w:rPr>
              <w:t>Заделка выбоин, устранение аварийных дефектов</w:t>
            </w:r>
          </w:p>
        </w:tc>
        <w:tc>
          <w:tcPr>
            <w:tcW w:w="984" w:type="dxa"/>
            <w:tcBorders>
              <w:top w:val="single" w:sz="4" w:space="0" w:color="auto"/>
              <w:left w:val="single" w:sz="4" w:space="0" w:color="auto"/>
              <w:bottom w:val="nil"/>
              <w:right w:val="nil"/>
            </w:tcBorders>
          </w:tcPr>
          <w:p w14:paraId="0C89EC85" w14:textId="77777777" w:rsidR="006F3DDF" w:rsidRPr="006F3DDF" w:rsidRDefault="006F3DDF" w:rsidP="006F3DDF">
            <w:pPr>
              <w:tabs>
                <w:tab w:val="left" w:pos="542"/>
                <w:tab w:val="left" w:pos="5940"/>
              </w:tabs>
              <w:jc w:val="both"/>
              <w:rPr>
                <w:bCs/>
                <w:sz w:val="24"/>
                <w:szCs w:val="24"/>
              </w:rPr>
            </w:pPr>
            <w:r w:rsidRPr="006F3DDF">
              <w:rPr>
                <w:bCs/>
                <w:sz w:val="24"/>
                <w:szCs w:val="24"/>
              </w:rPr>
              <w:t>зимний</w:t>
            </w:r>
          </w:p>
        </w:tc>
        <w:tc>
          <w:tcPr>
            <w:tcW w:w="5336" w:type="dxa"/>
            <w:tcBorders>
              <w:top w:val="single" w:sz="4" w:space="0" w:color="auto"/>
              <w:left w:val="single" w:sz="4" w:space="0" w:color="auto"/>
              <w:bottom w:val="nil"/>
            </w:tcBorders>
          </w:tcPr>
          <w:p w14:paraId="224371E0"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безопасного движения автомобильного транспорта, устранение причин дорожно-транспортных происшествий</w:t>
            </w:r>
          </w:p>
        </w:tc>
      </w:tr>
      <w:tr w:rsidR="006F3DDF" w:rsidRPr="006F3DDF" w14:paraId="18CC4A78" w14:textId="77777777" w:rsidTr="006F3DDF">
        <w:tc>
          <w:tcPr>
            <w:tcW w:w="565" w:type="dxa"/>
            <w:tcBorders>
              <w:top w:val="single" w:sz="4" w:space="0" w:color="auto"/>
              <w:bottom w:val="single" w:sz="4" w:space="0" w:color="auto"/>
              <w:right w:val="single" w:sz="4" w:space="0" w:color="auto"/>
            </w:tcBorders>
          </w:tcPr>
          <w:p w14:paraId="5C23EAF5"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3507" w:type="dxa"/>
            <w:tcBorders>
              <w:top w:val="single" w:sz="4" w:space="0" w:color="auto"/>
              <w:left w:val="single" w:sz="4" w:space="0" w:color="auto"/>
              <w:bottom w:val="nil"/>
              <w:right w:val="nil"/>
            </w:tcBorders>
          </w:tcPr>
          <w:p w14:paraId="68F99EE7" w14:textId="77777777" w:rsidR="006F3DDF" w:rsidRPr="006F3DDF" w:rsidRDefault="006F3DDF" w:rsidP="006F3DDF">
            <w:pPr>
              <w:tabs>
                <w:tab w:val="left" w:pos="542"/>
                <w:tab w:val="left" w:pos="5940"/>
              </w:tabs>
              <w:jc w:val="both"/>
              <w:rPr>
                <w:bCs/>
                <w:sz w:val="24"/>
                <w:szCs w:val="24"/>
              </w:rPr>
            </w:pPr>
            <w:r w:rsidRPr="006F3DDF">
              <w:rPr>
                <w:bCs/>
                <w:sz w:val="24"/>
                <w:szCs w:val="24"/>
              </w:rPr>
              <w:t>Заделка трещин</w:t>
            </w:r>
          </w:p>
        </w:tc>
        <w:tc>
          <w:tcPr>
            <w:tcW w:w="984" w:type="dxa"/>
            <w:tcBorders>
              <w:top w:val="single" w:sz="4" w:space="0" w:color="auto"/>
              <w:left w:val="single" w:sz="4" w:space="0" w:color="auto"/>
              <w:bottom w:val="nil"/>
              <w:right w:val="nil"/>
            </w:tcBorders>
          </w:tcPr>
          <w:p w14:paraId="4B520552"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5336" w:type="dxa"/>
            <w:tcBorders>
              <w:top w:val="single" w:sz="4" w:space="0" w:color="auto"/>
              <w:left w:val="single" w:sz="4" w:space="0" w:color="auto"/>
              <w:bottom w:val="nil"/>
            </w:tcBorders>
          </w:tcPr>
          <w:p w14:paraId="24A2E8DE" w14:textId="77777777" w:rsidR="006F3DDF" w:rsidRPr="006F3DDF" w:rsidRDefault="006F3DDF" w:rsidP="006F3DDF">
            <w:pPr>
              <w:tabs>
                <w:tab w:val="left" w:pos="542"/>
                <w:tab w:val="left" w:pos="5940"/>
              </w:tabs>
              <w:jc w:val="both"/>
              <w:rPr>
                <w:bCs/>
                <w:sz w:val="24"/>
                <w:szCs w:val="24"/>
              </w:rPr>
            </w:pPr>
            <w:r w:rsidRPr="006F3DDF">
              <w:rPr>
                <w:bCs/>
                <w:sz w:val="24"/>
                <w:szCs w:val="24"/>
              </w:rPr>
              <w:t>Предупреждения появлений разрушений покрытий</w:t>
            </w:r>
          </w:p>
        </w:tc>
      </w:tr>
      <w:tr w:rsidR="006F3DDF" w:rsidRPr="006F3DDF" w14:paraId="7CB14D9B" w14:textId="77777777" w:rsidTr="006F3DDF">
        <w:tc>
          <w:tcPr>
            <w:tcW w:w="565" w:type="dxa"/>
            <w:tcBorders>
              <w:top w:val="single" w:sz="4" w:space="0" w:color="auto"/>
              <w:bottom w:val="single" w:sz="4" w:space="0" w:color="auto"/>
              <w:right w:val="single" w:sz="4" w:space="0" w:color="auto"/>
            </w:tcBorders>
          </w:tcPr>
          <w:p w14:paraId="70518B72"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3507" w:type="dxa"/>
            <w:tcBorders>
              <w:top w:val="single" w:sz="4" w:space="0" w:color="auto"/>
              <w:left w:val="single" w:sz="4" w:space="0" w:color="auto"/>
              <w:bottom w:val="nil"/>
              <w:right w:val="nil"/>
            </w:tcBorders>
          </w:tcPr>
          <w:p w14:paraId="035F9AE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Ликвидация </w:t>
            </w:r>
            <w:proofErr w:type="spellStart"/>
            <w:r w:rsidRPr="006F3DDF">
              <w:rPr>
                <w:bCs/>
                <w:sz w:val="24"/>
                <w:szCs w:val="24"/>
              </w:rPr>
              <w:t>колейности</w:t>
            </w:r>
            <w:proofErr w:type="spellEnd"/>
          </w:p>
        </w:tc>
        <w:tc>
          <w:tcPr>
            <w:tcW w:w="984" w:type="dxa"/>
            <w:tcBorders>
              <w:top w:val="single" w:sz="4" w:space="0" w:color="auto"/>
              <w:left w:val="single" w:sz="4" w:space="0" w:color="auto"/>
              <w:bottom w:val="nil"/>
              <w:right w:val="nil"/>
            </w:tcBorders>
          </w:tcPr>
          <w:p w14:paraId="05C6B849"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5336" w:type="dxa"/>
            <w:tcBorders>
              <w:top w:val="single" w:sz="4" w:space="0" w:color="auto"/>
              <w:left w:val="single" w:sz="4" w:space="0" w:color="auto"/>
              <w:bottom w:val="nil"/>
            </w:tcBorders>
          </w:tcPr>
          <w:p w14:paraId="3398819E"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на эксплуатируемой дороге безопасное движение автомобильного транспорта со скоростью, разрешенной "</w:t>
            </w:r>
            <w:hyperlink r:id="rId51" w:history="1">
              <w:r w:rsidRPr="006F3DDF">
                <w:rPr>
                  <w:rStyle w:val="a3"/>
                  <w:bCs/>
                  <w:sz w:val="24"/>
                  <w:szCs w:val="24"/>
                </w:rPr>
                <w:t>Правилами</w:t>
              </w:r>
            </w:hyperlink>
            <w:r w:rsidRPr="006F3DDF">
              <w:rPr>
                <w:bCs/>
                <w:sz w:val="24"/>
                <w:szCs w:val="24"/>
              </w:rPr>
              <w:t xml:space="preserve"> дорожного движения"</w:t>
            </w:r>
          </w:p>
        </w:tc>
      </w:tr>
      <w:tr w:rsidR="006F3DDF" w:rsidRPr="006F3DDF" w14:paraId="178F5ECA" w14:textId="77777777" w:rsidTr="006F3DDF">
        <w:tc>
          <w:tcPr>
            <w:tcW w:w="10392" w:type="dxa"/>
            <w:gridSpan w:val="4"/>
            <w:tcBorders>
              <w:top w:val="single" w:sz="4" w:space="0" w:color="auto"/>
              <w:bottom w:val="single" w:sz="4" w:space="0" w:color="auto"/>
            </w:tcBorders>
          </w:tcPr>
          <w:p w14:paraId="38FB30E4" w14:textId="77777777" w:rsidR="006F3DDF" w:rsidRPr="006F3DDF" w:rsidRDefault="006F3DDF" w:rsidP="006F3DDF">
            <w:pPr>
              <w:tabs>
                <w:tab w:val="left" w:pos="542"/>
                <w:tab w:val="left" w:pos="5940"/>
              </w:tabs>
              <w:jc w:val="both"/>
              <w:rPr>
                <w:bCs/>
                <w:sz w:val="24"/>
                <w:szCs w:val="24"/>
              </w:rPr>
            </w:pPr>
            <w:r w:rsidRPr="006F3DDF">
              <w:rPr>
                <w:bCs/>
                <w:sz w:val="24"/>
                <w:szCs w:val="24"/>
              </w:rPr>
              <w:t>Дорожное покрытие щебеночное и гравийное</w:t>
            </w:r>
          </w:p>
        </w:tc>
      </w:tr>
      <w:tr w:rsidR="006F3DDF" w:rsidRPr="006F3DDF" w14:paraId="17B4A487" w14:textId="77777777" w:rsidTr="006F3DDF">
        <w:tc>
          <w:tcPr>
            <w:tcW w:w="565" w:type="dxa"/>
            <w:tcBorders>
              <w:top w:val="single" w:sz="4" w:space="0" w:color="auto"/>
              <w:bottom w:val="single" w:sz="4" w:space="0" w:color="auto"/>
              <w:right w:val="single" w:sz="4" w:space="0" w:color="auto"/>
            </w:tcBorders>
          </w:tcPr>
          <w:p w14:paraId="72343B8E"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3507" w:type="dxa"/>
            <w:tcBorders>
              <w:top w:val="single" w:sz="4" w:space="0" w:color="auto"/>
              <w:left w:val="single" w:sz="4" w:space="0" w:color="auto"/>
              <w:bottom w:val="nil"/>
              <w:right w:val="nil"/>
            </w:tcBorders>
          </w:tcPr>
          <w:p w14:paraId="58DD9E10"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ровности проезжей части</w:t>
            </w:r>
          </w:p>
        </w:tc>
        <w:tc>
          <w:tcPr>
            <w:tcW w:w="984" w:type="dxa"/>
            <w:tcBorders>
              <w:top w:val="single" w:sz="4" w:space="0" w:color="auto"/>
              <w:left w:val="single" w:sz="4" w:space="0" w:color="auto"/>
              <w:bottom w:val="nil"/>
              <w:right w:val="nil"/>
            </w:tcBorders>
          </w:tcPr>
          <w:p w14:paraId="49059FCF" w14:textId="77777777" w:rsidR="006F3DDF" w:rsidRPr="006F3DDF" w:rsidRDefault="006F3DDF" w:rsidP="006F3DDF">
            <w:pPr>
              <w:tabs>
                <w:tab w:val="left" w:pos="542"/>
                <w:tab w:val="left" w:pos="5940"/>
              </w:tabs>
              <w:jc w:val="both"/>
              <w:rPr>
                <w:bCs/>
                <w:sz w:val="24"/>
                <w:szCs w:val="24"/>
              </w:rPr>
            </w:pPr>
            <w:r w:rsidRPr="006F3DDF">
              <w:rPr>
                <w:bCs/>
                <w:sz w:val="24"/>
                <w:szCs w:val="24"/>
              </w:rPr>
              <w:t>год</w:t>
            </w:r>
          </w:p>
        </w:tc>
        <w:tc>
          <w:tcPr>
            <w:tcW w:w="5336" w:type="dxa"/>
            <w:tcBorders>
              <w:top w:val="single" w:sz="4" w:space="0" w:color="auto"/>
              <w:left w:val="single" w:sz="4" w:space="0" w:color="auto"/>
              <w:bottom w:val="nil"/>
            </w:tcBorders>
          </w:tcPr>
          <w:p w14:paraId="77D0936D"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на эксплуатируемой дороге безопасное движение автомобильного транспорта со скоростью, разрешенной "</w:t>
            </w:r>
            <w:hyperlink r:id="rId52" w:history="1">
              <w:r w:rsidRPr="006F3DDF">
                <w:rPr>
                  <w:rStyle w:val="a3"/>
                  <w:bCs/>
                  <w:sz w:val="24"/>
                  <w:szCs w:val="24"/>
                </w:rPr>
                <w:t>Правилами</w:t>
              </w:r>
            </w:hyperlink>
            <w:r w:rsidRPr="006F3DDF">
              <w:rPr>
                <w:bCs/>
                <w:sz w:val="24"/>
                <w:szCs w:val="24"/>
              </w:rPr>
              <w:t xml:space="preserve"> дорожного движения", обеспечение водоотвода</w:t>
            </w:r>
          </w:p>
        </w:tc>
      </w:tr>
      <w:tr w:rsidR="006F3DDF" w:rsidRPr="006F3DDF" w14:paraId="4FDF7479" w14:textId="77777777" w:rsidTr="006F3DDF">
        <w:tc>
          <w:tcPr>
            <w:tcW w:w="565" w:type="dxa"/>
            <w:tcBorders>
              <w:top w:val="single" w:sz="4" w:space="0" w:color="auto"/>
              <w:bottom w:val="single" w:sz="4" w:space="0" w:color="auto"/>
              <w:right w:val="single" w:sz="4" w:space="0" w:color="auto"/>
            </w:tcBorders>
          </w:tcPr>
          <w:p w14:paraId="08188020"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3507" w:type="dxa"/>
            <w:tcBorders>
              <w:top w:val="single" w:sz="4" w:space="0" w:color="auto"/>
              <w:left w:val="single" w:sz="4" w:space="0" w:color="auto"/>
              <w:bottom w:val="nil"/>
              <w:right w:val="nil"/>
            </w:tcBorders>
          </w:tcPr>
          <w:p w14:paraId="2EF7FE21"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поперечного профиля покрытий</w:t>
            </w:r>
          </w:p>
        </w:tc>
        <w:tc>
          <w:tcPr>
            <w:tcW w:w="984" w:type="dxa"/>
            <w:tcBorders>
              <w:top w:val="single" w:sz="4" w:space="0" w:color="auto"/>
              <w:left w:val="single" w:sz="4" w:space="0" w:color="auto"/>
              <w:bottom w:val="nil"/>
              <w:right w:val="nil"/>
            </w:tcBorders>
          </w:tcPr>
          <w:p w14:paraId="7ADCFBCC" w14:textId="77777777" w:rsidR="006F3DDF" w:rsidRPr="006F3DDF" w:rsidRDefault="006F3DDF" w:rsidP="006F3DDF">
            <w:pPr>
              <w:tabs>
                <w:tab w:val="left" w:pos="542"/>
                <w:tab w:val="left" w:pos="5940"/>
              </w:tabs>
              <w:jc w:val="both"/>
              <w:rPr>
                <w:bCs/>
                <w:sz w:val="24"/>
                <w:szCs w:val="24"/>
              </w:rPr>
            </w:pPr>
            <w:r w:rsidRPr="006F3DDF">
              <w:rPr>
                <w:bCs/>
                <w:sz w:val="24"/>
                <w:szCs w:val="24"/>
              </w:rPr>
              <w:t>летний</w:t>
            </w:r>
          </w:p>
        </w:tc>
        <w:tc>
          <w:tcPr>
            <w:tcW w:w="5336" w:type="dxa"/>
            <w:tcBorders>
              <w:top w:val="single" w:sz="4" w:space="0" w:color="auto"/>
              <w:left w:val="single" w:sz="4" w:space="0" w:color="auto"/>
              <w:bottom w:val="nil"/>
            </w:tcBorders>
          </w:tcPr>
          <w:p w14:paraId="0AB4A9B6" w14:textId="77777777" w:rsidR="006F3DDF" w:rsidRPr="006F3DDF" w:rsidRDefault="006F3DDF" w:rsidP="006F3DDF">
            <w:pPr>
              <w:tabs>
                <w:tab w:val="left" w:pos="542"/>
                <w:tab w:val="left" w:pos="5940"/>
              </w:tabs>
              <w:jc w:val="both"/>
              <w:rPr>
                <w:bCs/>
                <w:sz w:val="24"/>
                <w:szCs w:val="24"/>
              </w:rPr>
            </w:pPr>
            <w:r w:rsidRPr="006F3DDF">
              <w:rPr>
                <w:bCs/>
                <w:sz w:val="24"/>
                <w:szCs w:val="24"/>
              </w:rPr>
              <w:t>Обеспечение водоотвода, безопасного движения автомобильного транспорта</w:t>
            </w:r>
          </w:p>
        </w:tc>
      </w:tr>
    </w:tbl>
    <w:p w14:paraId="48C4D24A" w14:textId="77777777" w:rsidR="006F3DDF" w:rsidRPr="006F3DDF" w:rsidRDefault="006F3DDF" w:rsidP="006F3DDF">
      <w:pPr>
        <w:tabs>
          <w:tab w:val="left" w:pos="542"/>
          <w:tab w:val="left" w:pos="5940"/>
        </w:tabs>
        <w:jc w:val="both"/>
        <w:rPr>
          <w:bCs/>
          <w:sz w:val="24"/>
          <w:szCs w:val="24"/>
        </w:rPr>
      </w:pPr>
    </w:p>
    <w:p w14:paraId="41C44FC7" w14:textId="24B0D1BA" w:rsidR="006F3DDF" w:rsidRPr="00122D48" w:rsidRDefault="008B4816" w:rsidP="006F3DDF">
      <w:pPr>
        <w:tabs>
          <w:tab w:val="left" w:pos="542"/>
          <w:tab w:val="left" w:pos="5940"/>
        </w:tabs>
        <w:jc w:val="both"/>
        <w:rPr>
          <w:b/>
          <w:bCs/>
          <w:sz w:val="24"/>
          <w:szCs w:val="24"/>
          <w:u w:val="single"/>
        </w:rPr>
      </w:pPr>
      <w:bookmarkStart w:id="72" w:name="sub_31"/>
      <w:r>
        <w:rPr>
          <w:bCs/>
          <w:sz w:val="24"/>
          <w:szCs w:val="24"/>
          <w:u w:val="single"/>
        </w:rPr>
        <w:lastRenderedPageBreak/>
        <w:tab/>
      </w:r>
      <w:r w:rsidR="00E72E5F" w:rsidRPr="00122D48">
        <w:rPr>
          <w:b/>
          <w:bCs/>
          <w:sz w:val="24"/>
          <w:szCs w:val="24"/>
          <w:u w:val="single"/>
        </w:rPr>
        <w:t>5</w:t>
      </w:r>
      <w:r w:rsidR="006F3DDF" w:rsidRPr="00122D48">
        <w:rPr>
          <w:b/>
          <w:bCs/>
          <w:sz w:val="24"/>
          <w:szCs w:val="24"/>
          <w:u w:val="single"/>
        </w:rPr>
        <w:t>.1.2.3. Описание технологии выполнения работ по содержанию конструктивных элементов дорожных одежд.</w:t>
      </w:r>
    </w:p>
    <w:p w14:paraId="371250EF" w14:textId="77777777" w:rsidR="00E72E5F" w:rsidRPr="00E72E5F" w:rsidRDefault="00E72E5F" w:rsidP="006F3DDF">
      <w:pPr>
        <w:tabs>
          <w:tab w:val="left" w:pos="542"/>
          <w:tab w:val="left" w:pos="5940"/>
        </w:tabs>
        <w:jc w:val="both"/>
        <w:rPr>
          <w:bCs/>
          <w:sz w:val="24"/>
          <w:szCs w:val="24"/>
          <w:u w:val="single"/>
        </w:rPr>
      </w:pPr>
    </w:p>
    <w:bookmarkEnd w:id="72"/>
    <w:p w14:paraId="2335588A" w14:textId="2E6A8D16" w:rsidR="006F3DDF" w:rsidRPr="00122D48" w:rsidRDefault="008B4816" w:rsidP="006F3DDF">
      <w:pPr>
        <w:tabs>
          <w:tab w:val="left" w:pos="542"/>
          <w:tab w:val="left" w:pos="5940"/>
        </w:tabs>
        <w:jc w:val="both"/>
        <w:rPr>
          <w:b/>
          <w:bCs/>
          <w:sz w:val="24"/>
          <w:szCs w:val="24"/>
        </w:rPr>
      </w:pPr>
      <w:r w:rsidRPr="008B4816">
        <w:rPr>
          <w:bCs/>
          <w:sz w:val="24"/>
          <w:szCs w:val="24"/>
        </w:rPr>
        <w:tab/>
      </w:r>
      <w:r w:rsidR="00E72E5F" w:rsidRPr="00122D48">
        <w:rPr>
          <w:b/>
          <w:bCs/>
          <w:sz w:val="24"/>
          <w:szCs w:val="24"/>
        </w:rPr>
        <w:t>5</w:t>
      </w:r>
      <w:r w:rsidR="006F3DDF" w:rsidRPr="00122D48">
        <w:rPr>
          <w:b/>
          <w:bCs/>
          <w:sz w:val="24"/>
          <w:szCs w:val="24"/>
        </w:rPr>
        <w:t>.1.2.3.1.Технология работ по содержанию асфальтобетонного покрытия проезжей части.</w:t>
      </w:r>
    </w:p>
    <w:p w14:paraId="785C2BFA" w14:textId="77777777" w:rsidR="00E72E5F" w:rsidRPr="00E72E5F" w:rsidRDefault="00E72E5F" w:rsidP="006F3DDF">
      <w:pPr>
        <w:tabs>
          <w:tab w:val="left" w:pos="542"/>
          <w:tab w:val="left" w:pos="5940"/>
        </w:tabs>
        <w:jc w:val="both"/>
        <w:rPr>
          <w:b/>
          <w:bCs/>
          <w:sz w:val="24"/>
          <w:szCs w:val="24"/>
        </w:rPr>
      </w:pPr>
    </w:p>
    <w:p w14:paraId="50927867" w14:textId="48B34787"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Выбор способа проведения работ должен отвечать следующим требованиям или критериям:</w:t>
      </w:r>
    </w:p>
    <w:p w14:paraId="1E21F231" w14:textId="1A73667C" w:rsidR="006F3DDF" w:rsidRPr="006F3DDF" w:rsidRDefault="008B4816" w:rsidP="006F3DDF">
      <w:pPr>
        <w:tabs>
          <w:tab w:val="left" w:pos="542"/>
          <w:tab w:val="left" w:pos="5940"/>
        </w:tabs>
        <w:jc w:val="both"/>
        <w:rPr>
          <w:bCs/>
          <w:sz w:val="24"/>
          <w:szCs w:val="24"/>
        </w:rPr>
      </w:pPr>
      <w:r>
        <w:rPr>
          <w:bCs/>
          <w:sz w:val="24"/>
          <w:szCs w:val="24"/>
        </w:rPr>
        <w:tab/>
        <w:t>- в</w:t>
      </w:r>
      <w:r w:rsidR="006F3DDF" w:rsidRPr="006F3DDF">
        <w:rPr>
          <w:bCs/>
          <w:sz w:val="24"/>
          <w:szCs w:val="24"/>
        </w:rPr>
        <w:t>ысокое качество заделки дефекта, соответствующее показателям плотности, прочности, ровности и шероховатости основной части покрытия;</w:t>
      </w:r>
    </w:p>
    <w:p w14:paraId="1755156C" w14:textId="512276DB" w:rsidR="006F3DDF" w:rsidRPr="006F3DDF" w:rsidRDefault="008B4816" w:rsidP="006F3DDF">
      <w:pPr>
        <w:tabs>
          <w:tab w:val="left" w:pos="542"/>
          <w:tab w:val="left" w:pos="5940"/>
        </w:tabs>
        <w:jc w:val="both"/>
        <w:rPr>
          <w:bCs/>
          <w:sz w:val="24"/>
          <w:szCs w:val="24"/>
        </w:rPr>
      </w:pPr>
      <w:r>
        <w:rPr>
          <w:bCs/>
          <w:sz w:val="24"/>
          <w:szCs w:val="24"/>
        </w:rPr>
        <w:tab/>
        <w:t>- п</w:t>
      </w:r>
      <w:r w:rsidR="006F3DDF" w:rsidRPr="006F3DDF">
        <w:rPr>
          <w:bCs/>
          <w:sz w:val="24"/>
          <w:szCs w:val="24"/>
        </w:rPr>
        <w:t>родолжительный срок службы отремонтированного места;</w:t>
      </w:r>
    </w:p>
    <w:p w14:paraId="36239EFC" w14:textId="522316BD" w:rsidR="006F3DDF" w:rsidRPr="006F3DDF" w:rsidRDefault="008B4816" w:rsidP="006F3DDF">
      <w:pPr>
        <w:tabs>
          <w:tab w:val="left" w:pos="542"/>
          <w:tab w:val="left" w:pos="5940"/>
        </w:tabs>
        <w:jc w:val="both"/>
        <w:rPr>
          <w:bCs/>
          <w:sz w:val="24"/>
          <w:szCs w:val="24"/>
        </w:rPr>
      </w:pPr>
      <w:r>
        <w:rPr>
          <w:bCs/>
          <w:sz w:val="24"/>
          <w:szCs w:val="24"/>
        </w:rPr>
        <w:tab/>
        <w:t>- н</w:t>
      </w:r>
      <w:r w:rsidR="006F3DDF" w:rsidRPr="006F3DDF">
        <w:rPr>
          <w:bCs/>
          <w:sz w:val="24"/>
          <w:szCs w:val="24"/>
        </w:rPr>
        <w:t>аличие или доступность требуемых материалов, машин и установок для выполнения работ по выбранному методу;</w:t>
      </w:r>
    </w:p>
    <w:p w14:paraId="0F96FFB8" w14:textId="15964621" w:rsidR="006F3DDF" w:rsidRPr="006F3DDF" w:rsidRDefault="008B4816" w:rsidP="006F3DDF">
      <w:pPr>
        <w:tabs>
          <w:tab w:val="left" w:pos="542"/>
          <w:tab w:val="left" w:pos="5940"/>
        </w:tabs>
        <w:jc w:val="both"/>
        <w:rPr>
          <w:bCs/>
          <w:sz w:val="24"/>
          <w:szCs w:val="24"/>
        </w:rPr>
      </w:pPr>
      <w:r>
        <w:rPr>
          <w:bCs/>
          <w:sz w:val="24"/>
          <w:szCs w:val="24"/>
        </w:rPr>
        <w:tab/>
        <w:t>- о</w:t>
      </w:r>
      <w:r w:rsidR="006F3DDF" w:rsidRPr="006F3DDF">
        <w:rPr>
          <w:bCs/>
          <w:sz w:val="24"/>
          <w:szCs w:val="24"/>
        </w:rPr>
        <w:t>перативность открытия движения транспорта по месту выполненных работ.</w:t>
      </w:r>
    </w:p>
    <w:p w14:paraId="2EDCE4FA" w14:textId="7A99E44A"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На участках проведения работ по содержанию дорожных одежд должны быть установлены временные средства организации дорожного движения, включая дорожные знаки и дорожные ограждения установленного образца.</w:t>
      </w:r>
    </w:p>
    <w:p w14:paraId="6B4907F6" w14:textId="7CD7EB02"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целях устранения выбоин, проломов, просадок, пучин, сдвигов, волн, гребенок, колей, сетки трещин, </w:t>
      </w:r>
      <w:proofErr w:type="spellStart"/>
      <w:r w:rsidR="006F3DDF" w:rsidRPr="006F3DDF">
        <w:rPr>
          <w:bCs/>
          <w:sz w:val="24"/>
          <w:szCs w:val="24"/>
        </w:rPr>
        <w:t>выкрашивания</w:t>
      </w:r>
      <w:proofErr w:type="spellEnd"/>
      <w:r w:rsidR="006F3DDF" w:rsidRPr="006F3DDF">
        <w:rPr>
          <w:bCs/>
          <w:sz w:val="24"/>
          <w:szCs w:val="24"/>
        </w:rPr>
        <w:t xml:space="preserve"> производится восстановление изношенных верхних слоев асфальтобетонных покрытий на отдельных участках проезжей части АД картами, с применением асфальтобетонных смесей. Рекомендуется использовать асфальтобетонные смеси тех же типов, из которых выполнена основная часть покрытия. Кроме того, при выборе асфальтобетонной смеси для производства работ по восстановлению изношенных верхних слоев асфальтобетонных покрытий (с учетом требований нормативных документов) следует учитывать температуру окружающего воздуха.</w:t>
      </w:r>
    </w:p>
    <w:p w14:paraId="6BC34A99" w14:textId="410D19D5"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Допустимая температура окружающего воздуха приведена в </w:t>
      </w:r>
      <w:hyperlink w:anchor="sub_888" w:history="1">
        <w:r w:rsidR="006F3DDF" w:rsidRPr="006F3DDF">
          <w:rPr>
            <w:rStyle w:val="a3"/>
            <w:bCs/>
            <w:sz w:val="24"/>
            <w:szCs w:val="24"/>
          </w:rPr>
          <w:t>таблице 8</w:t>
        </w:r>
      </w:hyperlink>
      <w:r w:rsidR="006F3DDF" w:rsidRPr="006F3DDF">
        <w:rPr>
          <w:bCs/>
          <w:sz w:val="24"/>
          <w:szCs w:val="24"/>
        </w:rPr>
        <w:t xml:space="preserve"> Технологического регламента.</w:t>
      </w:r>
    </w:p>
    <w:p w14:paraId="3E11AE84" w14:textId="77777777" w:rsidR="006F3DDF" w:rsidRPr="006F3DDF" w:rsidRDefault="006F3DDF" w:rsidP="006F3DDF">
      <w:pPr>
        <w:tabs>
          <w:tab w:val="left" w:pos="542"/>
          <w:tab w:val="left" w:pos="5940"/>
        </w:tabs>
        <w:jc w:val="both"/>
        <w:rPr>
          <w:bCs/>
          <w:sz w:val="24"/>
          <w:szCs w:val="24"/>
        </w:rPr>
      </w:pPr>
      <w:bookmarkStart w:id="73" w:name="sub_888"/>
    </w:p>
    <w:p w14:paraId="4760DD30" w14:textId="77777777" w:rsidR="006F3DDF" w:rsidRPr="006F3DDF" w:rsidRDefault="006F3DDF" w:rsidP="00E72E5F">
      <w:pPr>
        <w:tabs>
          <w:tab w:val="left" w:pos="542"/>
          <w:tab w:val="left" w:pos="5940"/>
        </w:tabs>
        <w:jc w:val="right"/>
        <w:rPr>
          <w:bCs/>
          <w:sz w:val="24"/>
          <w:szCs w:val="24"/>
        </w:rPr>
      </w:pPr>
      <w:r w:rsidRPr="006F3DDF">
        <w:rPr>
          <w:bCs/>
          <w:sz w:val="24"/>
          <w:szCs w:val="24"/>
        </w:rPr>
        <w:t>Таблица 8</w:t>
      </w:r>
    </w:p>
    <w:bookmarkEnd w:id="73"/>
    <w:p w14:paraId="5B71A263" w14:textId="55A74989"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Допускаемая температура окружающего воздуха при производстве работ по восстановлению изношенных верхних слоев асфальтобетонных покрытий (с учетом требований нормативных документов)</w:t>
      </w:r>
    </w:p>
    <w:p w14:paraId="316F992A"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7234"/>
      </w:tblGrid>
      <w:tr w:rsidR="006F3DDF" w:rsidRPr="006F3DDF" w14:paraId="51EA1631" w14:textId="77777777" w:rsidTr="006F3DDF">
        <w:tc>
          <w:tcPr>
            <w:tcW w:w="2986" w:type="dxa"/>
            <w:tcBorders>
              <w:top w:val="single" w:sz="4" w:space="0" w:color="auto"/>
              <w:bottom w:val="single" w:sz="4" w:space="0" w:color="auto"/>
              <w:right w:val="single" w:sz="4" w:space="0" w:color="auto"/>
            </w:tcBorders>
          </w:tcPr>
          <w:p w14:paraId="2153BB00" w14:textId="77777777" w:rsidR="006F3DDF" w:rsidRPr="006F3DDF" w:rsidRDefault="006F3DDF" w:rsidP="006F3DDF">
            <w:pPr>
              <w:tabs>
                <w:tab w:val="left" w:pos="542"/>
                <w:tab w:val="left" w:pos="5940"/>
              </w:tabs>
              <w:jc w:val="both"/>
              <w:rPr>
                <w:bCs/>
                <w:sz w:val="24"/>
                <w:szCs w:val="24"/>
              </w:rPr>
            </w:pPr>
            <w:r w:rsidRPr="006F3DDF">
              <w:rPr>
                <w:bCs/>
                <w:sz w:val="24"/>
                <w:szCs w:val="24"/>
              </w:rPr>
              <w:t>Виды работ</w:t>
            </w:r>
          </w:p>
        </w:tc>
        <w:tc>
          <w:tcPr>
            <w:tcW w:w="7234" w:type="dxa"/>
            <w:tcBorders>
              <w:top w:val="single" w:sz="4" w:space="0" w:color="auto"/>
              <w:left w:val="single" w:sz="4" w:space="0" w:color="auto"/>
              <w:bottom w:val="nil"/>
            </w:tcBorders>
          </w:tcPr>
          <w:p w14:paraId="2439A134" w14:textId="77777777" w:rsidR="006F3DDF" w:rsidRPr="006F3DDF" w:rsidRDefault="006F3DDF" w:rsidP="006F3DDF">
            <w:pPr>
              <w:tabs>
                <w:tab w:val="left" w:pos="542"/>
                <w:tab w:val="left" w:pos="5940"/>
              </w:tabs>
              <w:jc w:val="both"/>
              <w:rPr>
                <w:bCs/>
                <w:sz w:val="24"/>
                <w:szCs w:val="24"/>
              </w:rPr>
            </w:pPr>
            <w:r w:rsidRPr="006F3DDF">
              <w:rPr>
                <w:bCs/>
                <w:sz w:val="24"/>
                <w:szCs w:val="24"/>
              </w:rPr>
              <w:t>Среднесуточная температура, при которой допускают производство данных работ</w:t>
            </w:r>
          </w:p>
        </w:tc>
      </w:tr>
      <w:tr w:rsidR="006F3DDF" w:rsidRPr="006F3DDF" w14:paraId="6F52BD06" w14:textId="77777777" w:rsidTr="006F3DDF">
        <w:tc>
          <w:tcPr>
            <w:tcW w:w="2986" w:type="dxa"/>
            <w:tcBorders>
              <w:top w:val="single" w:sz="4" w:space="0" w:color="auto"/>
              <w:bottom w:val="single" w:sz="4" w:space="0" w:color="auto"/>
              <w:right w:val="single" w:sz="4" w:space="0" w:color="auto"/>
            </w:tcBorders>
          </w:tcPr>
          <w:p w14:paraId="1C622886"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разрушений с использованием горячих асфальтобетонных смесей</w:t>
            </w:r>
          </w:p>
        </w:tc>
        <w:tc>
          <w:tcPr>
            <w:tcW w:w="7234" w:type="dxa"/>
            <w:tcBorders>
              <w:top w:val="single" w:sz="4" w:space="0" w:color="auto"/>
              <w:left w:val="single" w:sz="4" w:space="0" w:color="auto"/>
              <w:bottom w:val="nil"/>
            </w:tcBorders>
          </w:tcPr>
          <w:p w14:paraId="7CB96488" w14:textId="77777777" w:rsidR="006F3DDF" w:rsidRPr="006F3DDF" w:rsidRDefault="006F3DDF" w:rsidP="006F3DDF">
            <w:pPr>
              <w:tabs>
                <w:tab w:val="left" w:pos="542"/>
                <w:tab w:val="left" w:pos="5940"/>
              </w:tabs>
              <w:jc w:val="both"/>
              <w:rPr>
                <w:bCs/>
                <w:sz w:val="24"/>
                <w:szCs w:val="24"/>
              </w:rPr>
            </w:pPr>
            <w:r w:rsidRPr="006F3DDF">
              <w:rPr>
                <w:bCs/>
                <w:sz w:val="24"/>
                <w:szCs w:val="24"/>
              </w:rPr>
              <w:t>Не ниже 0</w:t>
            </w:r>
            <w:proofErr w:type="gramStart"/>
            <w:r w:rsidRPr="006F3DDF">
              <w:rPr>
                <w:bCs/>
                <w:sz w:val="24"/>
                <w:szCs w:val="24"/>
              </w:rPr>
              <w:t>°С</w:t>
            </w:r>
            <w:proofErr w:type="gramEnd"/>
            <w:r w:rsidRPr="006F3DDF">
              <w:rPr>
                <w:bCs/>
                <w:sz w:val="24"/>
                <w:szCs w:val="24"/>
              </w:rPr>
              <w:t xml:space="preserve">, с соблюдением требований </w:t>
            </w:r>
            <w:hyperlink r:id="rId53" w:history="1">
              <w:r w:rsidRPr="006F3DDF">
                <w:rPr>
                  <w:rStyle w:val="a3"/>
                  <w:bCs/>
                  <w:sz w:val="24"/>
                  <w:szCs w:val="24"/>
                </w:rPr>
                <w:t>СНиП 3.06.03-85</w:t>
              </w:r>
            </w:hyperlink>
            <w:r w:rsidRPr="006F3DDF">
              <w:rPr>
                <w:bCs/>
                <w:sz w:val="24"/>
                <w:szCs w:val="24"/>
              </w:rPr>
              <w:t>. При отрицательных температурах (до минус 15°С) восстановление асфальтобетонных покрытий производятся как исключение только при аварийных (временных) дорожных работах. При температурах воздуха ниже минус 15</w:t>
            </w:r>
            <w:proofErr w:type="gramStart"/>
            <w:r w:rsidRPr="006F3DDF">
              <w:rPr>
                <w:bCs/>
                <w:sz w:val="24"/>
                <w:szCs w:val="24"/>
              </w:rPr>
              <w:t>°С</w:t>
            </w:r>
            <w:proofErr w:type="gramEnd"/>
            <w:r w:rsidRPr="006F3DDF">
              <w:rPr>
                <w:bCs/>
                <w:sz w:val="24"/>
                <w:szCs w:val="24"/>
              </w:rPr>
              <w:t xml:space="preserve"> производство любых работ по восстановлению асфальтобетонных покрытий запрещается. Восстановление асфальтобетонных покрытий при пониженных температурах воздуха требует соблюдения специальных правил.</w:t>
            </w:r>
          </w:p>
        </w:tc>
      </w:tr>
      <w:tr w:rsidR="006F3DDF" w:rsidRPr="006F3DDF" w14:paraId="66C68B97" w14:textId="77777777" w:rsidTr="006F3DDF">
        <w:tc>
          <w:tcPr>
            <w:tcW w:w="2986" w:type="dxa"/>
            <w:tcBorders>
              <w:top w:val="single" w:sz="4" w:space="0" w:color="auto"/>
              <w:bottom w:val="single" w:sz="4" w:space="0" w:color="auto"/>
              <w:right w:val="single" w:sz="4" w:space="0" w:color="auto"/>
            </w:tcBorders>
          </w:tcPr>
          <w:p w14:paraId="542A868A"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разрушений с использованием литых асфальтобетонных смесей</w:t>
            </w:r>
          </w:p>
        </w:tc>
        <w:tc>
          <w:tcPr>
            <w:tcW w:w="7234" w:type="dxa"/>
            <w:tcBorders>
              <w:top w:val="single" w:sz="4" w:space="0" w:color="auto"/>
              <w:left w:val="single" w:sz="4" w:space="0" w:color="auto"/>
              <w:bottom w:val="nil"/>
            </w:tcBorders>
          </w:tcPr>
          <w:p w14:paraId="7E78439B" w14:textId="77777777" w:rsidR="006F3DDF" w:rsidRPr="006F3DDF" w:rsidRDefault="006F3DDF" w:rsidP="006F3DDF">
            <w:pPr>
              <w:tabs>
                <w:tab w:val="left" w:pos="542"/>
                <w:tab w:val="left" w:pos="5940"/>
              </w:tabs>
              <w:jc w:val="both"/>
              <w:rPr>
                <w:bCs/>
                <w:sz w:val="24"/>
                <w:szCs w:val="24"/>
              </w:rPr>
            </w:pPr>
            <w:r w:rsidRPr="006F3DDF">
              <w:rPr>
                <w:bCs/>
                <w:sz w:val="24"/>
                <w:szCs w:val="24"/>
              </w:rPr>
              <w:t>При любой температуре</w:t>
            </w:r>
          </w:p>
        </w:tc>
      </w:tr>
      <w:tr w:rsidR="006F3DDF" w:rsidRPr="006F3DDF" w14:paraId="0828AB25" w14:textId="77777777" w:rsidTr="006F3DDF">
        <w:tc>
          <w:tcPr>
            <w:tcW w:w="2986" w:type="dxa"/>
            <w:tcBorders>
              <w:top w:val="single" w:sz="4" w:space="0" w:color="auto"/>
              <w:bottom w:val="single" w:sz="4" w:space="0" w:color="auto"/>
              <w:right w:val="single" w:sz="4" w:space="0" w:color="auto"/>
            </w:tcBorders>
          </w:tcPr>
          <w:p w14:paraId="69E60A7A"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разрушений с использованием холодных органоминеральных смесей</w:t>
            </w:r>
          </w:p>
        </w:tc>
        <w:tc>
          <w:tcPr>
            <w:tcW w:w="7234" w:type="dxa"/>
            <w:tcBorders>
              <w:top w:val="single" w:sz="4" w:space="0" w:color="auto"/>
              <w:left w:val="single" w:sz="4" w:space="0" w:color="auto"/>
              <w:bottom w:val="nil"/>
            </w:tcBorders>
          </w:tcPr>
          <w:p w14:paraId="392CD65E" w14:textId="77777777" w:rsidR="006F3DDF" w:rsidRPr="006F3DDF" w:rsidRDefault="006F3DDF" w:rsidP="006F3DDF">
            <w:pPr>
              <w:tabs>
                <w:tab w:val="left" w:pos="542"/>
                <w:tab w:val="left" w:pos="5940"/>
              </w:tabs>
              <w:jc w:val="both"/>
              <w:rPr>
                <w:bCs/>
                <w:sz w:val="24"/>
                <w:szCs w:val="24"/>
              </w:rPr>
            </w:pPr>
            <w:r w:rsidRPr="006F3DDF">
              <w:rPr>
                <w:bCs/>
                <w:sz w:val="24"/>
                <w:szCs w:val="24"/>
              </w:rPr>
              <w:t>Не ниже -10</w:t>
            </w:r>
            <w:proofErr w:type="gramStart"/>
            <w:r w:rsidRPr="006F3DDF">
              <w:rPr>
                <w:bCs/>
                <w:sz w:val="24"/>
                <w:szCs w:val="24"/>
              </w:rPr>
              <w:t>°С</w:t>
            </w:r>
            <w:proofErr w:type="gramEnd"/>
          </w:p>
        </w:tc>
      </w:tr>
      <w:tr w:rsidR="006F3DDF" w:rsidRPr="006F3DDF" w14:paraId="0D1961D7" w14:textId="77777777" w:rsidTr="006F3DDF">
        <w:tc>
          <w:tcPr>
            <w:tcW w:w="2986" w:type="dxa"/>
            <w:tcBorders>
              <w:top w:val="single" w:sz="4" w:space="0" w:color="auto"/>
              <w:bottom w:val="single" w:sz="4" w:space="0" w:color="auto"/>
              <w:right w:val="single" w:sz="4" w:space="0" w:color="auto"/>
            </w:tcBorders>
          </w:tcPr>
          <w:p w14:paraId="1B3A5980" w14:textId="77777777" w:rsidR="006F3DDF" w:rsidRPr="006F3DDF" w:rsidRDefault="006F3DDF" w:rsidP="006F3DDF">
            <w:pPr>
              <w:tabs>
                <w:tab w:val="left" w:pos="542"/>
                <w:tab w:val="left" w:pos="5940"/>
              </w:tabs>
              <w:jc w:val="both"/>
              <w:rPr>
                <w:bCs/>
                <w:sz w:val="24"/>
                <w:szCs w:val="24"/>
              </w:rPr>
            </w:pPr>
            <w:r w:rsidRPr="006F3DDF">
              <w:rPr>
                <w:bCs/>
                <w:sz w:val="24"/>
                <w:szCs w:val="24"/>
              </w:rPr>
              <w:t>Заделка трещин с использованием горячих асфальтобетонных смесей</w:t>
            </w:r>
          </w:p>
        </w:tc>
        <w:tc>
          <w:tcPr>
            <w:tcW w:w="7234" w:type="dxa"/>
            <w:tcBorders>
              <w:top w:val="single" w:sz="4" w:space="0" w:color="auto"/>
              <w:left w:val="single" w:sz="4" w:space="0" w:color="auto"/>
              <w:bottom w:val="nil"/>
            </w:tcBorders>
          </w:tcPr>
          <w:p w14:paraId="288839AD" w14:textId="77777777" w:rsidR="006F3DDF" w:rsidRPr="006F3DDF" w:rsidRDefault="006F3DDF" w:rsidP="006F3DDF">
            <w:pPr>
              <w:tabs>
                <w:tab w:val="left" w:pos="542"/>
                <w:tab w:val="left" w:pos="5940"/>
              </w:tabs>
              <w:jc w:val="both"/>
              <w:rPr>
                <w:bCs/>
                <w:sz w:val="24"/>
                <w:szCs w:val="24"/>
              </w:rPr>
            </w:pPr>
            <w:r w:rsidRPr="006F3DDF">
              <w:rPr>
                <w:bCs/>
                <w:sz w:val="24"/>
                <w:szCs w:val="24"/>
              </w:rPr>
              <w:t>Не ниже +5</w:t>
            </w:r>
            <w:proofErr w:type="gramStart"/>
            <w:r w:rsidRPr="006F3DDF">
              <w:rPr>
                <w:bCs/>
                <w:sz w:val="24"/>
                <w:szCs w:val="24"/>
              </w:rPr>
              <w:t>°С</w:t>
            </w:r>
            <w:proofErr w:type="gramEnd"/>
            <w:r w:rsidRPr="006F3DDF">
              <w:rPr>
                <w:bCs/>
                <w:sz w:val="24"/>
                <w:szCs w:val="24"/>
              </w:rPr>
              <w:t xml:space="preserve"> весной и +10°С осенью</w:t>
            </w:r>
          </w:p>
        </w:tc>
      </w:tr>
      <w:tr w:rsidR="006F3DDF" w:rsidRPr="006F3DDF" w14:paraId="40861015" w14:textId="77777777" w:rsidTr="006F3DDF">
        <w:tc>
          <w:tcPr>
            <w:tcW w:w="2986" w:type="dxa"/>
            <w:tcBorders>
              <w:top w:val="single" w:sz="4" w:space="0" w:color="auto"/>
              <w:bottom w:val="single" w:sz="4" w:space="0" w:color="auto"/>
              <w:right w:val="single" w:sz="4" w:space="0" w:color="auto"/>
            </w:tcBorders>
          </w:tcPr>
          <w:p w14:paraId="21CB2D3B" w14:textId="77777777" w:rsidR="006F3DDF" w:rsidRPr="006F3DDF" w:rsidRDefault="006F3DDF" w:rsidP="006F3DDF">
            <w:pPr>
              <w:tabs>
                <w:tab w:val="left" w:pos="542"/>
                <w:tab w:val="left" w:pos="5940"/>
              </w:tabs>
              <w:jc w:val="both"/>
              <w:rPr>
                <w:bCs/>
                <w:sz w:val="24"/>
                <w:szCs w:val="24"/>
              </w:rPr>
            </w:pPr>
            <w:r w:rsidRPr="006F3DDF">
              <w:rPr>
                <w:bCs/>
                <w:sz w:val="24"/>
                <w:szCs w:val="24"/>
              </w:rPr>
              <w:t>Укладка защитных слоев из асфальтобетонных смесей</w:t>
            </w:r>
          </w:p>
        </w:tc>
        <w:tc>
          <w:tcPr>
            <w:tcW w:w="7234" w:type="dxa"/>
            <w:tcBorders>
              <w:top w:val="single" w:sz="4" w:space="0" w:color="auto"/>
              <w:left w:val="single" w:sz="4" w:space="0" w:color="auto"/>
              <w:bottom w:val="single" w:sz="4" w:space="0" w:color="auto"/>
            </w:tcBorders>
          </w:tcPr>
          <w:p w14:paraId="0A92E5C9" w14:textId="77777777" w:rsidR="006F3DDF" w:rsidRPr="006F3DDF" w:rsidRDefault="006F3DDF" w:rsidP="006F3DDF">
            <w:pPr>
              <w:tabs>
                <w:tab w:val="left" w:pos="542"/>
                <w:tab w:val="left" w:pos="5940"/>
              </w:tabs>
              <w:jc w:val="both"/>
              <w:rPr>
                <w:bCs/>
                <w:sz w:val="24"/>
                <w:szCs w:val="24"/>
              </w:rPr>
            </w:pPr>
            <w:r w:rsidRPr="006F3DDF">
              <w:rPr>
                <w:bCs/>
                <w:sz w:val="24"/>
                <w:szCs w:val="24"/>
              </w:rPr>
              <w:t>Не ниже + 15</w:t>
            </w:r>
            <w:proofErr w:type="gramStart"/>
            <w:r w:rsidRPr="006F3DDF">
              <w:rPr>
                <w:bCs/>
                <w:sz w:val="24"/>
                <w:szCs w:val="24"/>
              </w:rPr>
              <w:t>°С</w:t>
            </w:r>
            <w:proofErr w:type="gramEnd"/>
          </w:p>
        </w:tc>
      </w:tr>
    </w:tbl>
    <w:p w14:paraId="7223DB14" w14:textId="77777777" w:rsidR="006F3DDF" w:rsidRPr="006F3DDF" w:rsidRDefault="006F3DDF" w:rsidP="006F3DDF">
      <w:pPr>
        <w:tabs>
          <w:tab w:val="left" w:pos="542"/>
          <w:tab w:val="left" w:pos="5940"/>
        </w:tabs>
        <w:jc w:val="both"/>
        <w:rPr>
          <w:bCs/>
          <w:sz w:val="24"/>
          <w:szCs w:val="24"/>
        </w:rPr>
      </w:pPr>
    </w:p>
    <w:p w14:paraId="64988C38" w14:textId="2EA4E2E9"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 зависимости от имеющихся средств механизации ремонт выбоин осуществляют разными способами.</w:t>
      </w:r>
    </w:p>
    <w:p w14:paraId="4B482738" w14:textId="06A1D905" w:rsidR="006F3DDF" w:rsidRPr="006F3DDF" w:rsidRDefault="008B4816"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 xml:space="preserve">Традиционный способ предусматривает обрубку кромок выбоины с приданием ей прямолинейного очертания, очистку ее от асфальтобетонного лома и грязи, </w:t>
      </w:r>
      <w:proofErr w:type="spellStart"/>
      <w:r w:rsidR="006F3DDF" w:rsidRPr="006F3DDF">
        <w:rPr>
          <w:bCs/>
          <w:sz w:val="24"/>
          <w:szCs w:val="24"/>
        </w:rPr>
        <w:t>подгрунтовку</w:t>
      </w:r>
      <w:proofErr w:type="spellEnd"/>
      <w:r w:rsidR="006F3DDF" w:rsidRPr="006F3DDF">
        <w:rPr>
          <w:bCs/>
          <w:sz w:val="24"/>
          <w:szCs w:val="24"/>
        </w:rPr>
        <w:t xml:space="preserve"> дна и кромок выбоины, заполнение ее ремонтным материалом и уплотнение.</w:t>
      </w:r>
    </w:p>
    <w:p w14:paraId="2A15783F" w14:textId="0A0F362A"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Для выполнения работ по обработке кромок используют небольшие фрезерные машины, ручные нарезчики швов (дисковые пилы), снабженные специальными тонкими алмазными дисками, отбойные молотки и др.</w:t>
      </w:r>
    </w:p>
    <w:p w14:paraId="14B2C7C1" w14:textId="049D9638"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качестве ремонтного материала преимущественно используют асфальтобетонные смеси, из средств механизации для уплотнения применяют малогабаритный каток, </w:t>
      </w:r>
      <w:proofErr w:type="spellStart"/>
      <w:r w:rsidR="006F3DDF" w:rsidRPr="006F3DDF">
        <w:rPr>
          <w:bCs/>
          <w:sz w:val="24"/>
          <w:szCs w:val="24"/>
        </w:rPr>
        <w:t>виброплиту</w:t>
      </w:r>
      <w:proofErr w:type="spellEnd"/>
      <w:r w:rsidR="006F3DDF" w:rsidRPr="006F3DDF">
        <w:rPr>
          <w:bCs/>
          <w:sz w:val="24"/>
          <w:szCs w:val="24"/>
        </w:rPr>
        <w:t xml:space="preserve"> или </w:t>
      </w:r>
      <w:proofErr w:type="spellStart"/>
      <w:r w:rsidR="006F3DDF" w:rsidRPr="006F3DDF">
        <w:rPr>
          <w:bCs/>
          <w:sz w:val="24"/>
          <w:szCs w:val="24"/>
        </w:rPr>
        <w:t>вибротрамбовку</w:t>
      </w:r>
      <w:proofErr w:type="spellEnd"/>
      <w:r w:rsidR="006F3DDF" w:rsidRPr="006F3DDF">
        <w:rPr>
          <w:bCs/>
          <w:sz w:val="24"/>
          <w:szCs w:val="24"/>
        </w:rPr>
        <w:t>.</w:t>
      </w:r>
    </w:p>
    <w:p w14:paraId="29A5F9CD" w14:textId="2C989539"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Контуры намеченных к восстановлению карт (зоны участков восстановления) очерчивают отрезками прямых линий, пересекающимися под прямым углом, захватывая на 5 см неповрежденную часть покрытия. Разрушенные места, находящиеся на расстоянии до 0,5 м друг от друга, объединяют в общую карту. Вырубка карт проводится на толщину разрушенного слоя покрытия.</w:t>
      </w:r>
    </w:p>
    <w:p w14:paraId="5F6CFA46" w14:textId="74A16BFE"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При использовании в качестве ведущей машины компрессора вырубку поврежденного покрытия выполняют по очерченному контуру отбойным молотком, оснащенным наконечником в виде лопатки. Стенки кромок должны быть вертикальными.</w:t>
      </w:r>
    </w:p>
    <w:p w14:paraId="72CA303C" w14:textId="6FB8E9A1"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Более высокое качество работ обеспечивается при использовании самоходных дорожных холодных фрез (установок холодного фрезерования). Фрезерование выполняется по направлению движения, при этом край фрезы должен проходить по очерченному контуру. При ширине контура больше ширины фрезерного валика выполняют два прохода по левому и правому контуру карты. Второй проход фрезы выполняют после возвращения фрезы задним ходом к началу фрезеруемого участка. В местах, недоступных для работы фрез, разломку асфальтобетона выполняют с использованием компрессора и отбойных пневматических молотков.</w:t>
      </w:r>
    </w:p>
    <w:p w14:paraId="51A961B6" w14:textId="23E7B728"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Вырубленные куски асфальтобетона удаляют за пределы карты в зоне ремонтных работ таким образом, чтобы они не мешали выполнению последующих операций. Погрузка лома осуществляется вручную или с помощью погрузчика в автомобили-самосвалы с последующей вывозкой.</w:t>
      </w:r>
    </w:p>
    <w:p w14:paraId="6A165CF4" w14:textId="0B6A4224"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Несанкционированное складирование отходов на покрытии или газонах должно быть исключено.</w:t>
      </w:r>
    </w:p>
    <w:p w14:paraId="76F8F4AC" w14:textId="067812EF"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Очистка карты осуществляется вручную с помощью ручного инструмента, а также поливомоечных машин, комбинированных дорожных машин (подметально-уборочных машин) и вакуумных аппаратов. При проведении работ в условиях повышенного увлажнения выбоины перед </w:t>
      </w:r>
      <w:proofErr w:type="spellStart"/>
      <w:r w:rsidR="006F3DDF" w:rsidRPr="006F3DDF">
        <w:rPr>
          <w:bCs/>
          <w:sz w:val="24"/>
          <w:szCs w:val="24"/>
        </w:rPr>
        <w:t>подгрунтовкой</w:t>
      </w:r>
      <w:proofErr w:type="spellEnd"/>
      <w:r w:rsidR="006F3DDF" w:rsidRPr="006F3DDF">
        <w:rPr>
          <w:bCs/>
          <w:sz w:val="24"/>
          <w:szCs w:val="24"/>
        </w:rPr>
        <w:t xml:space="preserve"> просушивают сжатым воздухом.</w:t>
      </w:r>
    </w:p>
    <w:p w14:paraId="47CF6A3D" w14:textId="477B029C"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Перед началом укладки горячей асфальтобетонной смеси нижележащий слой обрабатывают (</w:t>
      </w:r>
      <w:proofErr w:type="spellStart"/>
      <w:r w:rsidR="006F3DDF" w:rsidRPr="006F3DDF">
        <w:rPr>
          <w:bCs/>
          <w:sz w:val="24"/>
          <w:szCs w:val="24"/>
        </w:rPr>
        <w:t>подгрунтовывают</w:t>
      </w:r>
      <w:proofErr w:type="spellEnd"/>
      <w:r w:rsidR="006F3DDF" w:rsidRPr="006F3DDF">
        <w:rPr>
          <w:bCs/>
          <w:sz w:val="24"/>
          <w:szCs w:val="24"/>
        </w:rPr>
        <w:t>) вяжущим материалом.</w:t>
      </w:r>
    </w:p>
    <w:p w14:paraId="7B2B7475" w14:textId="552005D2"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Подготовленную карту заполняют асфальтобетоном с учетом запаса на уплотнение.</w:t>
      </w:r>
    </w:p>
    <w:p w14:paraId="4D1FA596" w14:textId="77777777" w:rsidR="006F3DDF" w:rsidRPr="006F3DDF" w:rsidRDefault="006F3DDF" w:rsidP="006F3DDF">
      <w:pPr>
        <w:tabs>
          <w:tab w:val="left" w:pos="542"/>
          <w:tab w:val="left" w:pos="5940"/>
        </w:tabs>
        <w:jc w:val="both"/>
        <w:rPr>
          <w:bCs/>
          <w:sz w:val="24"/>
          <w:szCs w:val="24"/>
        </w:rPr>
      </w:pPr>
      <w:r w:rsidRPr="006F3DDF">
        <w:rPr>
          <w:bCs/>
          <w:sz w:val="24"/>
          <w:szCs w:val="24"/>
        </w:rPr>
        <w:t>При использовании литого асфальтобетона запас на уплотнение не предусматривается.</w:t>
      </w:r>
    </w:p>
    <w:p w14:paraId="522059B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Смесь в небольших, изолированных одна от другой выбоинах рекомендуется уплотнять </w:t>
      </w:r>
      <w:proofErr w:type="spellStart"/>
      <w:r w:rsidRPr="006F3DDF">
        <w:rPr>
          <w:bCs/>
          <w:sz w:val="24"/>
          <w:szCs w:val="24"/>
        </w:rPr>
        <w:t>виброплитами</w:t>
      </w:r>
      <w:proofErr w:type="spellEnd"/>
      <w:r w:rsidRPr="006F3DDF">
        <w:rPr>
          <w:bCs/>
          <w:sz w:val="24"/>
          <w:szCs w:val="24"/>
        </w:rPr>
        <w:t>, а значительные площади - катками.</w:t>
      </w:r>
    </w:p>
    <w:p w14:paraId="3E1E7C60" w14:textId="488C1963"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Уплотнение покрытий из горячей асфальтобетонной смеси катками необходимо начинать при максимально возможной температуре. В местах, недоступных уплотнению катками, смесь уплотняют </w:t>
      </w:r>
      <w:proofErr w:type="spellStart"/>
      <w:r w:rsidR="006F3DDF" w:rsidRPr="006F3DDF">
        <w:rPr>
          <w:bCs/>
          <w:sz w:val="24"/>
          <w:szCs w:val="24"/>
        </w:rPr>
        <w:t>виброплитой</w:t>
      </w:r>
      <w:proofErr w:type="spellEnd"/>
      <w:r w:rsidR="006F3DDF" w:rsidRPr="006F3DDF">
        <w:rPr>
          <w:bCs/>
          <w:sz w:val="24"/>
          <w:szCs w:val="24"/>
        </w:rPr>
        <w:t>.</w:t>
      </w:r>
    </w:p>
    <w:p w14:paraId="32963FE0" w14:textId="41B6CB79"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При ликвидации гребней выпора и неровностей по колеям в проезжей части с заполнением колей асфальтобетоном соблюдают общую технологическую последовательность, которая включает подготовку поврежденного места, укладку асфальтобетонной смеси и ее уплотнение.</w:t>
      </w:r>
    </w:p>
    <w:p w14:paraId="491D356A" w14:textId="1CA8B900"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Наиболее надежным методом ремонта выбоин является заделка их литой асфальтобетонной смесью. При температуре укладки 200-220</w:t>
      </w:r>
      <w:proofErr w:type="gramStart"/>
      <w:r w:rsidR="006F3DDF" w:rsidRPr="006F3DDF">
        <w:rPr>
          <w:bCs/>
          <w:sz w:val="24"/>
          <w:szCs w:val="24"/>
        </w:rPr>
        <w:t>°С</w:t>
      </w:r>
      <w:proofErr w:type="gramEnd"/>
      <w:r w:rsidR="006F3DDF" w:rsidRPr="006F3DDF">
        <w:rPr>
          <w:bCs/>
          <w:sz w:val="24"/>
          <w:szCs w:val="24"/>
        </w:rPr>
        <w:t xml:space="preserve"> смесь имеет литую консистенцию, что исключает необходимость ее уплотнения. К месту работ смесь доставляют специальными машинами с обогреваемой емкостью и выливают в подготовленную карту. После остывания смеси до 50-60</w:t>
      </w:r>
      <w:proofErr w:type="gramStart"/>
      <w:r w:rsidR="006F3DDF" w:rsidRPr="006F3DDF">
        <w:rPr>
          <w:bCs/>
          <w:sz w:val="24"/>
          <w:szCs w:val="24"/>
        </w:rPr>
        <w:t>°С</w:t>
      </w:r>
      <w:proofErr w:type="gramEnd"/>
      <w:r w:rsidR="006F3DDF" w:rsidRPr="006F3DDF">
        <w:rPr>
          <w:bCs/>
          <w:sz w:val="24"/>
          <w:szCs w:val="24"/>
        </w:rPr>
        <w:t xml:space="preserve"> по отремонтированному участку открывают движение.</w:t>
      </w:r>
    </w:p>
    <w:p w14:paraId="0096F077" w14:textId="0FCDF8E3"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использовании литого асфальта устранение аварийных выбоин можно производить в течение всего года. Подготовку карт (обрубку кромок) для ремонта, с использованием литой асфальтобетонной смеси, осуществляют как при традиционном способе за исключением операций по </w:t>
      </w:r>
      <w:proofErr w:type="spellStart"/>
      <w:r w:rsidR="006F3DDF" w:rsidRPr="006F3DDF">
        <w:rPr>
          <w:bCs/>
          <w:sz w:val="24"/>
          <w:szCs w:val="24"/>
        </w:rPr>
        <w:t>подгрунтовке</w:t>
      </w:r>
      <w:proofErr w:type="spellEnd"/>
      <w:r w:rsidR="006F3DDF" w:rsidRPr="006F3DDF">
        <w:rPr>
          <w:bCs/>
          <w:sz w:val="24"/>
          <w:szCs w:val="24"/>
        </w:rPr>
        <w:t>. В зимний сезон в состав подготовительных работ включается очистка ремонтируемых карт от снега, льда, удаление воды.</w:t>
      </w:r>
    </w:p>
    <w:p w14:paraId="3993A740" w14:textId="6BD1E5AB" w:rsidR="006F3DDF" w:rsidRPr="006F3DDF" w:rsidRDefault="008B4816"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 xml:space="preserve">Ремонт выбоин с использованием катионной эмульсии (инъекционный метод) выполняют с применением прицепного специального оборудования. Очистку выбоины под ремонт осуществляют струей сжатого воздуха или методом всасывания, </w:t>
      </w:r>
      <w:proofErr w:type="spellStart"/>
      <w:r w:rsidR="006F3DDF" w:rsidRPr="006F3DDF">
        <w:rPr>
          <w:bCs/>
          <w:sz w:val="24"/>
          <w:szCs w:val="24"/>
        </w:rPr>
        <w:t>подгрунтовку</w:t>
      </w:r>
      <w:proofErr w:type="spellEnd"/>
      <w:r w:rsidR="006F3DDF" w:rsidRPr="006F3DDF">
        <w:rPr>
          <w:bCs/>
          <w:sz w:val="24"/>
          <w:szCs w:val="24"/>
        </w:rPr>
        <w:t xml:space="preserve"> - подогретой до 60-75</w:t>
      </w:r>
      <w:proofErr w:type="gramStart"/>
      <w:r w:rsidR="006F3DDF" w:rsidRPr="006F3DDF">
        <w:rPr>
          <w:bCs/>
          <w:sz w:val="24"/>
          <w:szCs w:val="24"/>
        </w:rPr>
        <w:t>°С</w:t>
      </w:r>
      <w:proofErr w:type="gramEnd"/>
      <w:r w:rsidR="006F3DDF" w:rsidRPr="006F3DDF">
        <w:rPr>
          <w:bCs/>
          <w:sz w:val="24"/>
          <w:szCs w:val="24"/>
        </w:rPr>
        <w:t xml:space="preserve"> эмульсией, заполнение - черненным в процессе </w:t>
      </w:r>
      <w:proofErr w:type="spellStart"/>
      <w:r w:rsidR="006F3DDF" w:rsidRPr="006F3DDF">
        <w:rPr>
          <w:bCs/>
          <w:sz w:val="24"/>
          <w:szCs w:val="24"/>
        </w:rPr>
        <w:t>инъектирования</w:t>
      </w:r>
      <w:proofErr w:type="spellEnd"/>
      <w:r w:rsidR="006F3DDF" w:rsidRPr="006F3DDF">
        <w:rPr>
          <w:bCs/>
          <w:sz w:val="24"/>
          <w:szCs w:val="24"/>
        </w:rPr>
        <w:t xml:space="preserve"> щебнем. При этом методе ремонта обрубку кромок можно не производить.</w:t>
      </w:r>
    </w:p>
    <w:p w14:paraId="7084078F" w14:textId="6E64BCB7"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Работы выполняют при температуре воздуха не ниже +5</w:t>
      </w:r>
      <w:proofErr w:type="gramStart"/>
      <w:r w:rsidR="006F3DDF" w:rsidRPr="006F3DDF">
        <w:rPr>
          <w:bCs/>
          <w:sz w:val="24"/>
          <w:szCs w:val="24"/>
        </w:rPr>
        <w:t>°С</w:t>
      </w:r>
      <w:proofErr w:type="gramEnd"/>
      <w:r w:rsidR="006F3DDF" w:rsidRPr="006F3DDF">
        <w:rPr>
          <w:bCs/>
          <w:sz w:val="24"/>
          <w:szCs w:val="24"/>
        </w:rPr>
        <w:t xml:space="preserve"> как на сухом, так и на влажном покрытии.</w:t>
      </w:r>
    </w:p>
    <w:p w14:paraId="1422DEEE" w14:textId="29A8B264"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ликвидации аварийных дефектов дорожного покрытия с использованием холодных </w:t>
      </w:r>
      <w:proofErr w:type="gramStart"/>
      <w:r w:rsidR="006F3DDF" w:rsidRPr="006F3DDF">
        <w:rPr>
          <w:bCs/>
          <w:sz w:val="24"/>
          <w:szCs w:val="24"/>
        </w:rPr>
        <w:t>органо-минеральных</w:t>
      </w:r>
      <w:proofErr w:type="gramEnd"/>
      <w:r w:rsidR="006F3DDF" w:rsidRPr="006F3DDF">
        <w:rPr>
          <w:bCs/>
          <w:sz w:val="24"/>
          <w:szCs w:val="24"/>
        </w:rPr>
        <w:t xml:space="preserve"> смесей допускается укладывать смесь даже в дождливую погоду. Как и при ремонте с использованием литого асфальта нет необходимости в обработке подготовленных карт битумными материалами. Смесь распределяется в подготовленную карту вручную. Смесь можно заготавливать впрок с приготовлением в обычных асфальтобетонных установках, дооборудованных системой подачи и дозировки воды. Работы можно выполнять и при температурах до -10°С. После распределения смесь достаточно прикатать колесом любого автомобиля, в том числе легкового за один проход по одному следу. Возможно использование для этой цели </w:t>
      </w:r>
      <w:proofErr w:type="spellStart"/>
      <w:r w:rsidR="006F3DDF" w:rsidRPr="006F3DDF">
        <w:rPr>
          <w:bCs/>
          <w:sz w:val="24"/>
          <w:szCs w:val="24"/>
        </w:rPr>
        <w:t>виброплит</w:t>
      </w:r>
      <w:proofErr w:type="spellEnd"/>
      <w:r w:rsidR="006F3DDF" w:rsidRPr="006F3DDF">
        <w:rPr>
          <w:bCs/>
          <w:sz w:val="24"/>
          <w:szCs w:val="24"/>
        </w:rPr>
        <w:t>.</w:t>
      </w:r>
    </w:p>
    <w:p w14:paraId="18CF0C2E" w14:textId="47D06E2F"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Сетки трещин в покрытии устраняются в случае наличия в них подвижных ячеек.</w:t>
      </w:r>
    </w:p>
    <w:p w14:paraId="5A1311A2" w14:textId="221FE255"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Заделку продольных и поперечных трещин в дорожных покрытиях с применением битумных мастик и битума (как правило, сквозных) производят преимущественно при температуре воздуха не ниже +15</w:t>
      </w:r>
      <w:proofErr w:type="gramStart"/>
      <w:r w:rsidR="006F3DDF" w:rsidRPr="006F3DDF">
        <w:rPr>
          <w:bCs/>
          <w:sz w:val="24"/>
          <w:szCs w:val="24"/>
        </w:rPr>
        <w:t>°С</w:t>
      </w:r>
      <w:proofErr w:type="gramEnd"/>
      <w:r w:rsidR="006F3DDF" w:rsidRPr="006F3DDF">
        <w:rPr>
          <w:bCs/>
          <w:sz w:val="24"/>
          <w:szCs w:val="24"/>
        </w:rPr>
        <w:t>, когда они достаточно раскрыты.</w:t>
      </w:r>
    </w:p>
    <w:p w14:paraId="28985449" w14:textId="3C3AA7E0"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На тонкие "молодые" трещины (2 - 5 мм) наносят разогретую </w:t>
      </w:r>
      <w:proofErr w:type="spellStart"/>
      <w:r w:rsidR="006F3DDF" w:rsidRPr="006F3DDF">
        <w:rPr>
          <w:bCs/>
          <w:sz w:val="24"/>
          <w:szCs w:val="24"/>
        </w:rPr>
        <w:t>полимербитумную</w:t>
      </w:r>
      <w:proofErr w:type="spellEnd"/>
      <w:r w:rsidR="006F3DDF" w:rsidRPr="006F3DDF">
        <w:rPr>
          <w:bCs/>
          <w:sz w:val="24"/>
          <w:szCs w:val="24"/>
        </w:rPr>
        <w:t xml:space="preserve"> мастику в виде ленты, препятствующей </w:t>
      </w:r>
      <w:proofErr w:type="spellStart"/>
      <w:r w:rsidR="006F3DDF" w:rsidRPr="006F3DDF">
        <w:rPr>
          <w:bCs/>
          <w:sz w:val="24"/>
          <w:szCs w:val="24"/>
        </w:rPr>
        <w:t>выкрашиванию</w:t>
      </w:r>
      <w:proofErr w:type="spellEnd"/>
      <w:r w:rsidR="006F3DDF" w:rsidRPr="006F3DDF">
        <w:rPr>
          <w:bCs/>
          <w:sz w:val="24"/>
          <w:szCs w:val="24"/>
        </w:rPr>
        <w:t xml:space="preserve"> покрытия у кромок трещины. Ее разглаживают специальным нагревательным утюжком (башмаком) и посыпают фракционированным песком.</w:t>
      </w:r>
    </w:p>
    <w:p w14:paraId="76E64597" w14:textId="314723C7"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Покрытие в зоне трещины предварительно подсушивают нагретой струей сжатого воздуха.</w:t>
      </w:r>
    </w:p>
    <w:p w14:paraId="7B08A039" w14:textId="1134563F"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При всех способах заделки трещин обязательной операцией является их очистка с помощью ручного инструмента или щеточной машины с последующей продувкой сжатым воздухом.</w:t>
      </w:r>
    </w:p>
    <w:p w14:paraId="14F799FA" w14:textId="1FDD7745"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Заделку тонких трещин можно осуществлять инъекционным методом с образованием над трещиной ленты шириной 5-8 мм из эмульсионного битума и с присыпкой высевками.</w:t>
      </w:r>
    </w:p>
    <w:p w14:paraId="79DADB9E" w14:textId="77777777" w:rsidR="006F3DDF" w:rsidRPr="006F3DDF" w:rsidRDefault="006F3DDF" w:rsidP="006F3DDF">
      <w:pPr>
        <w:tabs>
          <w:tab w:val="left" w:pos="542"/>
          <w:tab w:val="left" w:pos="5940"/>
        </w:tabs>
        <w:jc w:val="both"/>
        <w:rPr>
          <w:bCs/>
          <w:sz w:val="24"/>
          <w:szCs w:val="24"/>
        </w:rPr>
      </w:pPr>
      <w:r w:rsidRPr="006F3DDF">
        <w:rPr>
          <w:bCs/>
          <w:sz w:val="24"/>
          <w:szCs w:val="24"/>
        </w:rPr>
        <w:t>Трещины шириной 5 мм и более прочищают механическими щетками, имеющими диски (с металлическим ворсом) разного диаметра и толщины (в зависимости от ширины), специальным оборудованием с ручным приводом или вручную металлическими крючьями, продувают, подсушивают и разогревают струей горячего сжатого воздуха, герметизируют мастикой с присыпкой сверху песком.</w:t>
      </w:r>
    </w:p>
    <w:p w14:paraId="5C282765" w14:textId="0E355761" w:rsid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При многообразии технологических операций с целью сокращения общего времени производства работ (особенно при заделке повторяющихся с постоянной периодичностью температурных трещин) их целесообразно выполнять поточным способом.</w:t>
      </w:r>
    </w:p>
    <w:p w14:paraId="34340E35" w14:textId="77777777" w:rsidR="00E72E5F" w:rsidRPr="006F3DDF" w:rsidRDefault="00E72E5F" w:rsidP="006F3DDF">
      <w:pPr>
        <w:tabs>
          <w:tab w:val="left" w:pos="542"/>
          <w:tab w:val="left" w:pos="5940"/>
        </w:tabs>
        <w:jc w:val="both"/>
        <w:rPr>
          <w:bCs/>
          <w:sz w:val="24"/>
          <w:szCs w:val="24"/>
        </w:rPr>
      </w:pPr>
    </w:p>
    <w:p w14:paraId="0B7C3638" w14:textId="2F65D864" w:rsidR="006F3DDF" w:rsidRPr="00122D48" w:rsidRDefault="008B4816" w:rsidP="006F3DDF">
      <w:pPr>
        <w:tabs>
          <w:tab w:val="left" w:pos="542"/>
          <w:tab w:val="left" w:pos="5940"/>
        </w:tabs>
        <w:jc w:val="both"/>
        <w:rPr>
          <w:b/>
          <w:bCs/>
          <w:sz w:val="24"/>
          <w:szCs w:val="24"/>
        </w:rPr>
      </w:pPr>
      <w:bookmarkStart w:id="74" w:name="sub_32"/>
      <w:r>
        <w:rPr>
          <w:b/>
          <w:bCs/>
          <w:sz w:val="24"/>
          <w:szCs w:val="24"/>
        </w:rPr>
        <w:tab/>
      </w:r>
      <w:r w:rsidR="00E72E5F" w:rsidRPr="00122D48">
        <w:rPr>
          <w:b/>
          <w:bCs/>
          <w:sz w:val="24"/>
          <w:szCs w:val="24"/>
        </w:rPr>
        <w:t>5</w:t>
      </w:r>
      <w:r w:rsidR="006F3DDF" w:rsidRPr="00122D48">
        <w:rPr>
          <w:b/>
          <w:bCs/>
          <w:sz w:val="24"/>
          <w:szCs w:val="24"/>
        </w:rPr>
        <w:t>.1.2.4. Технология выполнения работ по ремонту гравийных и щебеночных покрытий</w:t>
      </w:r>
      <w:bookmarkEnd w:id="74"/>
      <w:r w:rsidR="006F3DDF" w:rsidRPr="00122D48">
        <w:rPr>
          <w:b/>
          <w:bCs/>
          <w:sz w:val="24"/>
          <w:szCs w:val="24"/>
        </w:rPr>
        <w:t>.</w:t>
      </w:r>
    </w:p>
    <w:p w14:paraId="4C11CA64" w14:textId="77777777" w:rsidR="00E72E5F" w:rsidRPr="00E72E5F" w:rsidRDefault="00E72E5F" w:rsidP="006F3DDF">
      <w:pPr>
        <w:tabs>
          <w:tab w:val="left" w:pos="542"/>
          <w:tab w:val="left" w:pos="5940"/>
        </w:tabs>
        <w:jc w:val="both"/>
        <w:rPr>
          <w:b/>
          <w:bCs/>
          <w:sz w:val="24"/>
          <w:szCs w:val="24"/>
        </w:rPr>
      </w:pPr>
    </w:p>
    <w:p w14:paraId="3738C4BB" w14:textId="712B37FC"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 целью восстановления поперечного профиля и ровности проезжей части АД </w:t>
      </w:r>
      <w:proofErr w:type="gramStart"/>
      <w:r w:rsidR="006F3DDF" w:rsidRPr="006F3DDF">
        <w:rPr>
          <w:bCs/>
          <w:sz w:val="24"/>
          <w:szCs w:val="24"/>
        </w:rPr>
        <w:t>с</w:t>
      </w:r>
      <w:proofErr w:type="gramEnd"/>
      <w:r w:rsidR="006F3DDF" w:rsidRPr="006F3DDF">
        <w:rPr>
          <w:bCs/>
          <w:sz w:val="24"/>
          <w:szCs w:val="24"/>
        </w:rPr>
        <w:t xml:space="preserve"> щебеночным, гравийным или грунтовым покрытием выполняют его профилирование (преимущественно после дождей в весенний и осенний сезоны), устраняя отдельные выбоины, колеи и просадки с добавлением щебня, гравия до 300 м3 на 1 километр. По окончании профилирования проводят уплотнение покрытия.</w:t>
      </w:r>
    </w:p>
    <w:p w14:paraId="17E0113A" w14:textId="220FBF93"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Для восстановления гравийных и щебеночных покрытий, имеющих большое число выбоин, поперечную волнистость, </w:t>
      </w:r>
      <w:proofErr w:type="spellStart"/>
      <w:r w:rsidR="006F3DDF" w:rsidRPr="006F3DDF">
        <w:rPr>
          <w:bCs/>
          <w:sz w:val="24"/>
          <w:szCs w:val="24"/>
        </w:rPr>
        <w:t>колейность</w:t>
      </w:r>
      <w:proofErr w:type="spellEnd"/>
      <w:r w:rsidR="006F3DDF" w:rsidRPr="006F3DDF">
        <w:rPr>
          <w:bCs/>
          <w:sz w:val="24"/>
          <w:szCs w:val="24"/>
        </w:rPr>
        <w:t xml:space="preserve"> и просадки проводят профилировку с добавлением каменного материала. Распределяют и разравнивают по покрытию дополнительный новый каменный материал, доставляемый автосамосвалами к месту работ. Для ремонта рекомендуется использовать те же материалы, из которых сделано само покрытие. После окончания профилирования проезжую часть уплотняют. Укатку заканчивают при отсутствии следа от катка, подвижности зерен укатываемого материала и исчезновении волн впереди вальцов катка.</w:t>
      </w:r>
    </w:p>
    <w:p w14:paraId="0A01A901" w14:textId="51353C26"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Восстановление ровности проводят ранней весной (после таяния снега), в результате чего ликвидируются колеи и выравнивается поперечный профиль, в конце весеннего (влажного) периода для ликвидации вновь образовавшихся деформаций и окончательного выравнивания покрытия.</w:t>
      </w:r>
    </w:p>
    <w:p w14:paraId="7CBD310D" w14:textId="02515E2B" w:rsidR="006F3DDF" w:rsidRPr="006F3DDF" w:rsidRDefault="008B4816"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 летний сезон восстановление ровности производят после дождей по мере необходимости.</w:t>
      </w:r>
    </w:p>
    <w:p w14:paraId="010FA794" w14:textId="06963B5E"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 осенний сезон восстановление ровности производят с таким расчетом, чтобы покрытие при эксплуатации в зимний сезон было ровное, без колей и поперечных волн.</w:t>
      </w:r>
    </w:p>
    <w:p w14:paraId="509C82CD" w14:textId="77777777" w:rsidR="006F3DDF" w:rsidRPr="006F3DDF" w:rsidRDefault="006F3DDF" w:rsidP="006F3DDF">
      <w:pPr>
        <w:tabs>
          <w:tab w:val="left" w:pos="542"/>
          <w:tab w:val="left" w:pos="5940"/>
        </w:tabs>
        <w:jc w:val="both"/>
        <w:rPr>
          <w:bCs/>
          <w:sz w:val="24"/>
          <w:szCs w:val="24"/>
        </w:rPr>
      </w:pPr>
    </w:p>
    <w:p w14:paraId="1F52C87E" w14:textId="4C702AEA" w:rsidR="006F3DDF" w:rsidRPr="00122D48" w:rsidRDefault="008B4816" w:rsidP="006F3DDF">
      <w:pPr>
        <w:tabs>
          <w:tab w:val="left" w:pos="542"/>
          <w:tab w:val="left" w:pos="5940"/>
        </w:tabs>
        <w:jc w:val="both"/>
        <w:rPr>
          <w:b/>
          <w:bCs/>
          <w:sz w:val="24"/>
          <w:szCs w:val="24"/>
        </w:rPr>
      </w:pPr>
      <w:bookmarkStart w:id="75" w:name="sub_34"/>
      <w:r>
        <w:rPr>
          <w:bCs/>
          <w:sz w:val="24"/>
          <w:szCs w:val="24"/>
        </w:rPr>
        <w:tab/>
      </w:r>
      <w:r w:rsidR="00E72E5F" w:rsidRPr="00122D48">
        <w:rPr>
          <w:b/>
          <w:bCs/>
          <w:sz w:val="24"/>
          <w:szCs w:val="24"/>
        </w:rPr>
        <w:t>5</w:t>
      </w:r>
      <w:r w:rsidR="006F3DDF" w:rsidRPr="00122D48">
        <w:rPr>
          <w:b/>
          <w:bCs/>
          <w:sz w:val="24"/>
          <w:szCs w:val="24"/>
        </w:rPr>
        <w:t>.1.2.5. Технология выполнения работ по ремонту бордюрного камня.</w:t>
      </w:r>
    </w:p>
    <w:p w14:paraId="45E25CCB" w14:textId="77777777" w:rsidR="006F3DDF" w:rsidRPr="006F3DDF" w:rsidRDefault="006F3DDF" w:rsidP="006F3DDF">
      <w:pPr>
        <w:tabs>
          <w:tab w:val="left" w:pos="542"/>
          <w:tab w:val="left" w:pos="5940"/>
        </w:tabs>
        <w:jc w:val="both"/>
        <w:rPr>
          <w:bCs/>
          <w:sz w:val="24"/>
          <w:szCs w:val="24"/>
        </w:rPr>
      </w:pPr>
    </w:p>
    <w:bookmarkEnd w:id="75"/>
    <w:p w14:paraId="180EBB7A" w14:textId="062B3276"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 целях устранения повреждения бордюра выполняются работы по исправлению в плане и профиле просевших или выбитых бордюров с устройством нового основания и обоймы, а также по замене отдельных бордюров или установкой новых при необходимости.</w:t>
      </w:r>
    </w:p>
    <w:p w14:paraId="083B0819" w14:textId="423B8CCB"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В ходе работ выполняются следующие технологические операции:</w:t>
      </w:r>
    </w:p>
    <w:p w14:paraId="5BB25337" w14:textId="01951CDE" w:rsidR="006F3DDF" w:rsidRPr="006F3DDF" w:rsidRDefault="008B4816" w:rsidP="006F3DDF">
      <w:pPr>
        <w:tabs>
          <w:tab w:val="left" w:pos="542"/>
          <w:tab w:val="left" w:pos="5940"/>
        </w:tabs>
        <w:jc w:val="both"/>
        <w:rPr>
          <w:bCs/>
          <w:sz w:val="24"/>
          <w:szCs w:val="24"/>
        </w:rPr>
      </w:pPr>
      <w:r>
        <w:rPr>
          <w:bCs/>
          <w:sz w:val="24"/>
          <w:szCs w:val="24"/>
        </w:rPr>
        <w:tab/>
      </w:r>
      <w:r w:rsidR="006F3DDF" w:rsidRPr="006F3DDF">
        <w:rPr>
          <w:bCs/>
          <w:sz w:val="24"/>
          <w:szCs w:val="24"/>
        </w:rPr>
        <w:t>- отрывка траншеи под установку бортовых камней и уплотнение в нем грунта основания;</w:t>
      </w:r>
    </w:p>
    <w:p w14:paraId="632F3E4B"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устройство выравнивающего слоя из фракционного щебня h = 0,10 м;</w:t>
      </w:r>
    </w:p>
    <w:p w14:paraId="2675B0DE"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установка опалубки;</w:t>
      </w:r>
    </w:p>
    <w:p w14:paraId="0C0F0487"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устройство основания из мелкозернистого бетона Класс В15 М200, h = 0,10 м;</w:t>
      </w:r>
    </w:p>
    <w:p w14:paraId="372D5448"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установка бортовых камней на бетонное основание;</w:t>
      </w:r>
    </w:p>
    <w:p w14:paraId="6107328F"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дополнительная укладка бетонной смеси с боковой нижней части борта;</w:t>
      </w:r>
    </w:p>
    <w:p w14:paraId="6C2B8112"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осаждение бортового камня до проектной отметки;</w:t>
      </w:r>
    </w:p>
    <w:p w14:paraId="5C0389AC" w14:textId="77777777" w:rsidR="006F3DDF" w:rsidRPr="006F3DDF" w:rsidRDefault="006F3DDF" w:rsidP="008B4816">
      <w:pPr>
        <w:tabs>
          <w:tab w:val="left" w:pos="542"/>
          <w:tab w:val="left" w:pos="5940"/>
        </w:tabs>
        <w:ind w:left="542"/>
        <w:jc w:val="both"/>
        <w:rPr>
          <w:bCs/>
          <w:sz w:val="24"/>
          <w:szCs w:val="24"/>
        </w:rPr>
      </w:pPr>
      <w:r w:rsidRPr="006F3DDF">
        <w:rPr>
          <w:bCs/>
          <w:sz w:val="24"/>
          <w:szCs w:val="24"/>
        </w:rPr>
        <w:t>- заливка швов между бортовыми камнями цементным раствором с расшивкой;</w:t>
      </w:r>
    </w:p>
    <w:p w14:paraId="59F50709" w14:textId="4ECE6203" w:rsidR="002D597A" w:rsidRDefault="002D597A" w:rsidP="002D597A">
      <w:pPr>
        <w:tabs>
          <w:tab w:val="left" w:pos="542"/>
          <w:tab w:val="left" w:pos="5940"/>
        </w:tabs>
        <w:ind w:left="542" w:hanging="542"/>
        <w:jc w:val="both"/>
        <w:rPr>
          <w:bCs/>
          <w:sz w:val="24"/>
          <w:szCs w:val="24"/>
        </w:rPr>
      </w:pPr>
      <w:r>
        <w:rPr>
          <w:bCs/>
          <w:sz w:val="24"/>
          <w:szCs w:val="24"/>
        </w:rPr>
        <w:tab/>
      </w:r>
      <w:r w:rsidR="006F3DDF" w:rsidRPr="006F3DDF">
        <w:rPr>
          <w:bCs/>
          <w:sz w:val="24"/>
          <w:szCs w:val="24"/>
        </w:rPr>
        <w:t xml:space="preserve">- устройство (восстановление) дорожной одежды тротуара или отсыпка грунта газона </w:t>
      </w:r>
      <w:proofErr w:type="gramStart"/>
      <w:r w:rsidR="006F3DDF" w:rsidRPr="006F3DDF">
        <w:rPr>
          <w:bCs/>
          <w:sz w:val="24"/>
          <w:szCs w:val="24"/>
        </w:rPr>
        <w:t>с</w:t>
      </w:r>
      <w:proofErr w:type="gramEnd"/>
      <w:r w:rsidR="006F3DDF" w:rsidRPr="006F3DDF">
        <w:rPr>
          <w:bCs/>
          <w:sz w:val="24"/>
          <w:szCs w:val="24"/>
        </w:rPr>
        <w:t xml:space="preserve"> </w:t>
      </w:r>
    </w:p>
    <w:p w14:paraId="0EC5682D" w14:textId="281BD530" w:rsidR="006F3DDF" w:rsidRPr="006F3DDF" w:rsidRDefault="006F3DDF" w:rsidP="002D597A">
      <w:pPr>
        <w:tabs>
          <w:tab w:val="left" w:pos="542"/>
          <w:tab w:val="left" w:pos="5940"/>
        </w:tabs>
        <w:ind w:left="542" w:hanging="542"/>
        <w:jc w:val="both"/>
        <w:rPr>
          <w:bCs/>
          <w:sz w:val="24"/>
          <w:szCs w:val="24"/>
        </w:rPr>
      </w:pPr>
      <w:r w:rsidRPr="006F3DDF">
        <w:rPr>
          <w:bCs/>
          <w:sz w:val="24"/>
          <w:szCs w:val="24"/>
        </w:rPr>
        <w:t>обратной стороны борта.</w:t>
      </w:r>
    </w:p>
    <w:p w14:paraId="463A2DE9" w14:textId="5E92E32E"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Вдоль натянутого шнура, обозначающего продольную линию установки бортового камня, отрывают траншею прямоугольного сечения шириной по дну 0,40 - 0,50 м для устройства основания бортового камня. Глубина траншеи зависит от проектного положения верха бортового камня, но должна быть не менее 0,30 м.</w:t>
      </w:r>
    </w:p>
    <w:p w14:paraId="410019E3" w14:textId="4422509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Выполненные работы по разработке траншеи для установки бортовых камней необходимо предъявить представителю технического надзора Заказчика для осмотра и документального оформления путем подписания Акта освидетельствования скрытых работ и получить разрешение на производство последующих работ по устройству выравнивающего слоя из щебня.</w:t>
      </w:r>
    </w:p>
    <w:p w14:paraId="3BEDF5ED" w14:textId="737AE53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 дну траншеи устраивают выравнивающий слой из щебня фракции от 20 до 40 мм, марки по </w:t>
      </w:r>
      <w:proofErr w:type="spellStart"/>
      <w:r w:rsidR="006F3DDF" w:rsidRPr="006F3DDF">
        <w:rPr>
          <w:bCs/>
          <w:sz w:val="24"/>
          <w:szCs w:val="24"/>
        </w:rPr>
        <w:t>дробимости</w:t>
      </w:r>
      <w:proofErr w:type="spellEnd"/>
      <w:r w:rsidR="006F3DDF" w:rsidRPr="006F3DDF">
        <w:rPr>
          <w:bCs/>
          <w:sz w:val="24"/>
          <w:szCs w:val="24"/>
        </w:rPr>
        <w:t xml:space="preserve"> не ниже М600, толщиной h = 0,10 м. Слой должен быть устроен с припуском по 10 см с каждой его стороны. Щебень разравнивают вручную лопатами и уплотняют.</w:t>
      </w:r>
    </w:p>
    <w:p w14:paraId="3300647C" w14:textId="4CB8041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Выполненные работы по устройству выравнивающего слоя из фракционного щебня необходимо предъявить представителю технического надзора Заказчика для осмотра и документального оформления путем подписания Акта освидетельствования скрытых работ, и получить разрешение на производство последующих работ по устройству основания из бетона.</w:t>
      </w:r>
    </w:p>
    <w:p w14:paraId="311BA54A" w14:textId="77777777" w:rsidR="006F3DDF" w:rsidRPr="006F3DDF" w:rsidRDefault="006F3DDF" w:rsidP="006F3DDF">
      <w:pPr>
        <w:tabs>
          <w:tab w:val="left" w:pos="542"/>
          <w:tab w:val="left" w:pos="5940"/>
        </w:tabs>
        <w:jc w:val="both"/>
        <w:rPr>
          <w:bCs/>
          <w:sz w:val="24"/>
          <w:szCs w:val="24"/>
        </w:rPr>
      </w:pPr>
      <w:r w:rsidRPr="006F3DDF">
        <w:rPr>
          <w:bCs/>
          <w:sz w:val="24"/>
          <w:szCs w:val="24"/>
        </w:rPr>
        <w:t>Для устройства бетонного основания на выравнивающем слое устанавливают сборно-разборную опалубку из досок, поставленных на ребро, высотой 20 см и шириной на 20 см больше ширины бортового камня. Опалубку собирают из досок толщиной 25-32 мм и брусков 40х40 мм с поперечным раскреплением стенок. На поперечных распорках забивают гвозди, фиксирующие ось бортового камня. Опалубку закрепляют металлическими штырями, забитыми в грунт с внутренней стороны траншеи.</w:t>
      </w:r>
    </w:p>
    <w:p w14:paraId="0CA0E339" w14:textId="4A8288B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замене бортового камня в рамках содержания в случае наличия консолидированной дорожной одежды тротуара и проезжей части допускается не устанавливать </w:t>
      </w:r>
      <w:proofErr w:type="spellStart"/>
      <w:r w:rsidR="006F3DDF" w:rsidRPr="006F3DDF">
        <w:rPr>
          <w:bCs/>
          <w:sz w:val="24"/>
          <w:szCs w:val="24"/>
        </w:rPr>
        <w:t>сборно</w:t>
      </w:r>
      <w:proofErr w:type="spellEnd"/>
      <w:r w:rsidR="006F3DDF" w:rsidRPr="006F3DDF">
        <w:rPr>
          <w:bCs/>
          <w:sz w:val="24"/>
          <w:szCs w:val="24"/>
        </w:rPr>
        <w:t xml:space="preserve"> - разборную опалубку.</w:t>
      </w:r>
    </w:p>
    <w:p w14:paraId="1339C54C" w14:textId="0CC335C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Укладка бетонной смеси в опалубку производится вручную, лопатами из погрузочного ковша. Устройство бетонного основания осуществляется путем укладки и разравнивания мелкозернистого или тяжелого бетона класса В15 (М200) до отметки низа бортового камня.</w:t>
      </w:r>
    </w:p>
    <w:p w14:paraId="2A52A1F1" w14:textId="77777777" w:rsidR="006F3DDF" w:rsidRPr="006F3DDF" w:rsidRDefault="006F3DDF" w:rsidP="006F3DDF">
      <w:pPr>
        <w:tabs>
          <w:tab w:val="left" w:pos="542"/>
          <w:tab w:val="left" w:pos="5940"/>
        </w:tabs>
        <w:jc w:val="both"/>
        <w:rPr>
          <w:bCs/>
          <w:sz w:val="24"/>
          <w:szCs w:val="24"/>
        </w:rPr>
      </w:pPr>
      <w:r w:rsidRPr="006F3DDF">
        <w:rPr>
          <w:bCs/>
          <w:sz w:val="24"/>
          <w:szCs w:val="24"/>
        </w:rPr>
        <w:t>Бетонное основание должно быть равно ширине бортового камня с припуском по 10 см с каждой его стороны, а толщина равна толщине покрытия и основания проезжей части или тротуара, но не менее 10 см. Ширина швов между бортовыми камнями не должна превышать 5 мм.</w:t>
      </w:r>
    </w:p>
    <w:p w14:paraId="3F1B7045" w14:textId="37F2418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До устройства асфальтобетонного покрытия проезжей части или тротуара, а также подсыпки грунта со стороны газона, швы между бортовыми камнями расшиваются, расшивка заключается в проведении 2-х операций:</w:t>
      </w:r>
    </w:p>
    <w:p w14:paraId="1AAED91E" w14:textId="63C96B2E"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обмазка по контуру с 3-х сторон цементным раствором состава 1:2;</w:t>
      </w:r>
    </w:p>
    <w:p w14:paraId="40CC0367" w14:textId="41219CF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заполнение оставленного в верхней части шва цементным раствором состава 1:4</w:t>
      </w:r>
    </w:p>
    <w:p w14:paraId="6DAB6666" w14:textId="418EFCEE" w:rsidR="006F3DDF" w:rsidRPr="006F3DDF" w:rsidRDefault="002D597A"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Раствор для заполнения швов должен приготовляться на портландцементе марки не ниже М400 и иметь подвижность, соответствующую 5-6 см погружения стандартного конуса.</w:t>
      </w:r>
    </w:p>
    <w:p w14:paraId="653FC5BA" w14:textId="77777777" w:rsidR="006F3DDF" w:rsidRPr="006F3DDF" w:rsidRDefault="006F3DDF" w:rsidP="006F3DDF">
      <w:pPr>
        <w:tabs>
          <w:tab w:val="left" w:pos="542"/>
          <w:tab w:val="left" w:pos="5940"/>
        </w:tabs>
        <w:jc w:val="both"/>
        <w:rPr>
          <w:bCs/>
          <w:sz w:val="24"/>
          <w:szCs w:val="24"/>
        </w:rPr>
      </w:pPr>
    </w:p>
    <w:p w14:paraId="5A915D84" w14:textId="258A0A75" w:rsidR="006F3DDF" w:rsidRPr="002D597A" w:rsidRDefault="002D597A" w:rsidP="006F3DDF">
      <w:pPr>
        <w:tabs>
          <w:tab w:val="left" w:pos="542"/>
          <w:tab w:val="left" w:pos="5940"/>
        </w:tabs>
        <w:jc w:val="both"/>
        <w:rPr>
          <w:b/>
          <w:bCs/>
          <w:sz w:val="24"/>
          <w:szCs w:val="24"/>
        </w:rPr>
      </w:pPr>
      <w:bookmarkStart w:id="76" w:name="sub_38"/>
      <w:r>
        <w:rPr>
          <w:b/>
          <w:bCs/>
          <w:sz w:val="24"/>
          <w:szCs w:val="24"/>
        </w:rPr>
        <w:tab/>
      </w:r>
      <w:r w:rsidR="00E72E5F" w:rsidRPr="002D597A">
        <w:rPr>
          <w:b/>
          <w:bCs/>
          <w:sz w:val="24"/>
          <w:szCs w:val="24"/>
        </w:rPr>
        <w:t>5</w:t>
      </w:r>
      <w:r w:rsidR="006F3DDF" w:rsidRPr="002D597A">
        <w:rPr>
          <w:b/>
          <w:bCs/>
          <w:sz w:val="24"/>
          <w:szCs w:val="24"/>
        </w:rPr>
        <w:t>.1.3. Прочие работы по содержанию автомобильных дорог</w:t>
      </w:r>
    </w:p>
    <w:bookmarkEnd w:id="76"/>
    <w:p w14:paraId="15BD6ED7" w14:textId="77777777" w:rsidR="006F3DDF" w:rsidRPr="006F3DDF" w:rsidRDefault="006F3DDF" w:rsidP="006F3DDF">
      <w:pPr>
        <w:tabs>
          <w:tab w:val="left" w:pos="542"/>
          <w:tab w:val="left" w:pos="5940"/>
        </w:tabs>
        <w:jc w:val="both"/>
        <w:rPr>
          <w:bCs/>
          <w:sz w:val="24"/>
          <w:szCs w:val="24"/>
        </w:rPr>
      </w:pPr>
    </w:p>
    <w:p w14:paraId="1F51F870" w14:textId="3BBFF5B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Паспортизация и техническая инвентаризация АД.</w:t>
      </w:r>
    </w:p>
    <w:p w14:paraId="26B49B5C" w14:textId="4E42EED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Паспортизацию АД проводят с целью создание условий для организации информационной системы по оперативному учету получения данных о наличии АД,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АД.</w:t>
      </w:r>
    </w:p>
    <w:p w14:paraId="79B8D483" w14:textId="78D2454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При паспортизации АД проводится технический учет элементов автомобильной дороги, элементов обустройства автомобильной дороги, искусственных сооружений, расположенных в границах автомобильной дороги и территорий зеленых насаждений, выполняющих специальную функцию (в части уличного озеленения), расположенных в границах АД.</w:t>
      </w:r>
    </w:p>
    <w:p w14:paraId="42BD995B" w14:textId="35B8F9C8" w:rsidR="006F3DDF" w:rsidRPr="006F3DDF" w:rsidRDefault="002D597A"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На основании новых технических паспортов проводится актуализация </w:t>
      </w:r>
      <w:hyperlink r:id="rId54" w:history="1">
        <w:r w:rsidR="006F3DDF" w:rsidRPr="006F3DDF">
          <w:rPr>
            <w:rStyle w:val="a3"/>
            <w:bCs/>
            <w:sz w:val="24"/>
            <w:szCs w:val="24"/>
          </w:rPr>
          <w:t>перечня</w:t>
        </w:r>
      </w:hyperlink>
      <w:r w:rsidR="006F3DDF" w:rsidRPr="006F3DDF">
        <w:rPr>
          <w:bCs/>
          <w:sz w:val="24"/>
          <w:szCs w:val="24"/>
        </w:rPr>
        <w:t xml:space="preserve"> автомобильных дорог общего пользования регионального значения в Санкт-Петербурге, утвержденного </w:t>
      </w:r>
      <w:hyperlink r:id="rId55" w:history="1">
        <w:r w:rsidR="006F3DDF" w:rsidRPr="006F3DDF">
          <w:rPr>
            <w:rStyle w:val="a3"/>
            <w:bCs/>
            <w:sz w:val="24"/>
            <w:szCs w:val="24"/>
          </w:rPr>
          <w:t>постановление</w:t>
        </w:r>
      </w:hyperlink>
      <w:r w:rsidR="006F3DDF" w:rsidRPr="006F3DDF">
        <w:rPr>
          <w:bCs/>
          <w:sz w:val="24"/>
          <w:szCs w:val="24"/>
        </w:rPr>
        <w:t xml:space="preserve"> Правительства Санкт-Петербурга от 17.03.2011 N 300 "О критериях отнесения автомобильных дорог общего пользования к автомобильным дорогам общего пользования регионального значения в Санкт-Петербурге, о перечне автомобильных дорог общего пользования регионального значения в Санкт-Петербурге и перечне автомобильных дорог необщего пользования регионального значения в Санкт-Петербурге"</w:t>
      </w:r>
      <w:proofErr w:type="gramEnd"/>
    </w:p>
    <w:p w14:paraId="7EB103F5" w14:textId="77777777" w:rsidR="006F3DDF" w:rsidRPr="006F3DDF" w:rsidRDefault="006F3DDF" w:rsidP="006F3DDF">
      <w:pPr>
        <w:tabs>
          <w:tab w:val="left" w:pos="542"/>
          <w:tab w:val="left" w:pos="5940"/>
        </w:tabs>
        <w:jc w:val="both"/>
        <w:rPr>
          <w:bCs/>
          <w:sz w:val="24"/>
          <w:szCs w:val="24"/>
        </w:rPr>
      </w:pPr>
      <w:r w:rsidRPr="006F3DDF">
        <w:rPr>
          <w:bCs/>
          <w:sz w:val="24"/>
          <w:szCs w:val="24"/>
        </w:rPr>
        <w:t>Осуществляется учет АД в Реестре имущества Санкт-Петербурга.</w:t>
      </w:r>
    </w:p>
    <w:p w14:paraId="67F1CE47" w14:textId="145335AA"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При проведении ремонтных работ, связанных с перепланировкой АД, технический паспорт является исходным документом для составления акта передачи АД подрядной организации на время производства ремонтно-строительных работ с полным закрытием движения.</w:t>
      </w:r>
    </w:p>
    <w:p w14:paraId="428378CC" w14:textId="573E839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 случае изменения параметров АД в результате проведенных ремонтов, благоустройства прилегающей территории или строительства новых элементов обустройства автомобильной дороги, уполномоченные лица ДСП должны вносить данные изменения в технический паспорт АД на основании представленной исполнительной документации.</w:t>
      </w:r>
    </w:p>
    <w:p w14:paraId="48BDFF61" w14:textId="144B009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течение срока выполнения </w:t>
      </w:r>
      <w:proofErr w:type="gramStart"/>
      <w:r w:rsidR="006F3DDF" w:rsidRPr="006F3DDF">
        <w:rPr>
          <w:bCs/>
          <w:sz w:val="24"/>
          <w:szCs w:val="24"/>
        </w:rPr>
        <w:t>работ</w:t>
      </w:r>
      <w:proofErr w:type="gramEnd"/>
      <w:r w:rsidR="006F3DDF" w:rsidRPr="006F3DDF">
        <w:rPr>
          <w:bCs/>
          <w:sz w:val="24"/>
          <w:szCs w:val="24"/>
        </w:rPr>
        <w:t xml:space="preserve"> по содержанию АД уполномоченные лица ДСП обязаны осуществлять работы по технической инвентаризации АД.</w:t>
      </w:r>
    </w:p>
    <w:p w14:paraId="3BFAFAD7" w14:textId="1C6348D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проведении технической инвентаризации АД следует осуществлять техническую инвентаризацию конструктивных элементов и </w:t>
      </w:r>
      <w:proofErr w:type="gramStart"/>
      <w:r w:rsidR="006F3DDF" w:rsidRPr="006F3DDF">
        <w:rPr>
          <w:bCs/>
          <w:sz w:val="24"/>
          <w:szCs w:val="24"/>
        </w:rPr>
        <w:t>сооружений</w:t>
      </w:r>
      <w:proofErr w:type="gramEnd"/>
      <w:r w:rsidR="006F3DDF" w:rsidRPr="006F3DDF">
        <w:rPr>
          <w:bCs/>
          <w:sz w:val="24"/>
          <w:szCs w:val="24"/>
        </w:rPr>
        <w:t xml:space="preserve"> автомобильных дорог за исключением технической инвентаризации элементов озеленения автомобильных дорог (газонов, клумб, цветников, кустарников, древостоев и других зеленых насаждений, выполняющих защитные или декоративные функции, либо используемые для художественно-ландшафтного оформления дорог).</w:t>
      </w:r>
    </w:p>
    <w:p w14:paraId="2675D257" w14:textId="27ED8C90"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Результаты работ по технической инвентаризации должны содержать сведения о фактических количественных и качественных показателях конструктивных элементов и сооружений АД.</w:t>
      </w:r>
    </w:p>
    <w:p w14:paraId="11130AFB" w14:textId="77777777" w:rsidR="006F3DDF" w:rsidRPr="006F3DDF" w:rsidRDefault="006F3DDF" w:rsidP="006F3DDF">
      <w:pPr>
        <w:tabs>
          <w:tab w:val="left" w:pos="542"/>
          <w:tab w:val="left" w:pos="5940"/>
        </w:tabs>
        <w:jc w:val="both"/>
        <w:rPr>
          <w:bCs/>
          <w:sz w:val="24"/>
          <w:szCs w:val="24"/>
        </w:rPr>
      </w:pPr>
      <w:r w:rsidRPr="006F3DDF">
        <w:rPr>
          <w:bCs/>
          <w:sz w:val="24"/>
          <w:szCs w:val="24"/>
        </w:rPr>
        <w:t>Порядок и сроки предоставления результатов работ по технической инвентаризации автомобильных дорог устанавливаются в государственных контрактах.</w:t>
      </w:r>
    </w:p>
    <w:p w14:paraId="2298FB94" w14:textId="77777777" w:rsidR="006F3DDF" w:rsidRPr="006F3DDF" w:rsidRDefault="006F3DDF" w:rsidP="006F3DDF">
      <w:pPr>
        <w:tabs>
          <w:tab w:val="left" w:pos="542"/>
          <w:tab w:val="left" w:pos="5940"/>
        </w:tabs>
        <w:jc w:val="both"/>
        <w:rPr>
          <w:bCs/>
          <w:sz w:val="24"/>
          <w:szCs w:val="24"/>
        </w:rPr>
      </w:pPr>
      <w:r w:rsidRPr="006F3DDF">
        <w:rPr>
          <w:bCs/>
          <w:sz w:val="24"/>
          <w:szCs w:val="24"/>
        </w:rPr>
        <w:t>Организация временных ограничений движения. Установка временных дорожных знаков, ограждающих устройств.</w:t>
      </w:r>
    </w:p>
    <w:p w14:paraId="61F81FAD" w14:textId="5F3635D8"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возникновении ситуаций, представляющих угрозу безопасности движения участникам дорожного движения, ДСП обязаны принять незамедлительные меры по оповещению участников движения о возникновении данных ситуаций и предотвращению угрозы жизни, здоровью, имуществу участников дорожного движения, включая, </w:t>
      </w:r>
      <w:proofErr w:type="gramStart"/>
      <w:r w:rsidR="006F3DDF" w:rsidRPr="006F3DDF">
        <w:rPr>
          <w:bCs/>
          <w:sz w:val="24"/>
          <w:szCs w:val="24"/>
        </w:rPr>
        <w:t>но</w:t>
      </w:r>
      <w:proofErr w:type="gramEnd"/>
      <w:r w:rsidR="006F3DDF" w:rsidRPr="006F3DDF">
        <w:rPr>
          <w:bCs/>
          <w:sz w:val="24"/>
          <w:szCs w:val="24"/>
        </w:rPr>
        <w:t xml:space="preserve"> не ограничиваясь установкой временных дорожных знаков на ограничение либо прекращению движения транспортных средств и ограждений опасного участка дороги.</w:t>
      </w:r>
    </w:p>
    <w:p w14:paraId="06E4118F" w14:textId="3DBC8EE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Применение временных дорожных знаков и ограждений должно осуществляться в соответствии с "</w:t>
      </w:r>
      <w:hyperlink r:id="rId56"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52289-2004</w:t>
        </w:r>
      </w:hyperlink>
      <w:r w:rsidR="006F3DDF" w:rsidRPr="006F3DDF">
        <w:rPr>
          <w:bCs/>
          <w:sz w:val="24"/>
          <w:szCs w:val="24"/>
        </w:rPr>
        <w:t>. Национальный стандарт Российской Федерации. Технические средства организации дорожного движения.</w:t>
      </w:r>
    </w:p>
    <w:p w14:paraId="7682490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Правила применения дорожных знаков, разметки, светофоров, дорожных ограждений и направляющих устройств" (утв. </w:t>
      </w:r>
      <w:hyperlink r:id="rId57" w:history="1">
        <w:r w:rsidRPr="006F3DDF">
          <w:rPr>
            <w:rStyle w:val="a3"/>
            <w:bCs/>
            <w:sz w:val="24"/>
            <w:szCs w:val="24"/>
          </w:rPr>
          <w:t>Приказом</w:t>
        </w:r>
      </w:hyperlink>
      <w:r w:rsidRPr="006F3DDF">
        <w:rPr>
          <w:bCs/>
          <w:sz w:val="24"/>
          <w:szCs w:val="24"/>
        </w:rPr>
        <w:t xml:space="preserve"> </w:t>
      </w:r>
      <w:proofErr w:type="spellStart"/>
      <w:r w:rsidRPr="006F3DDF">
        <w:rPr>
          <w:bCs/>
          <w:sz w:val="24"/>
          <w:szCs w:val="24"/>
        </w:rPr>
        <w:t>Ростехрегулирования</w:t>
      </w:r>
      <w:proofErr w:type="spellEnd"/>
      <w:r w:rsidRPr="006F3DDF">
        <w:rPr>
          <w:bCs/>
          <w:sz w:val="24"/>
          <w:szCs w:val="24"/>
        </w:rPr>
        <w:t xml:space="preserve"> от 15.12.2004 N 120-ст) (ред. от 09.12.2013).</w:t>
      </w:r>
    </w:p>
    <w:p w14:paraId="7F388694" w14:textId="05C27821" w:rsidR="006F3DDF" w:rsidRPr="006F3DDF" w:rsidRDefault="002D597A"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 xml:space="preserve">Для ограждения </w:t>
      </w:r>
      <w:proofErr w:type="gramStart"/>
      <w:r w:rsidR="006F3DDF" w:rsidRPr="006F3DDF">
        <w:rPr>
          <w:bCs/>
          <w:sz w:val="24"/>
          <w:szCs w:val="24"/>
        </w:rPr>
        <w:t>локальных участков АД, представляющих угрозу ДСП обязаны</w:t>
      </w:r>
      <w:proofErr w:type="gramEnd"/>
      <w:r w:rsidR="006F3DDF" w:rsidRPr="006F3DDF">
        <w:rPr>
          <w:bCs/>
          <w:sz w:val="24"/>
          <w:szCs w:val="24"/>
        </w:rPr>
        <w:t xml:space="preserve"> оперативно, на момент обнаружения дефекта АД, в том числе открытого колодца на АД, установить временное ограждение - </w:t>
      </w:r>
      <w:proofErr w:type="spellStart"/>
      <w:r w:rsidR="006F3DDF" w:rsidRPr="006F3DDF">
        <w:rPr>
          <w:bCs/>
          <w:sz w:val="24"/>
          <w:szCs w:val="24"/>
        </w:rPr>
        <w:t>Штакетный</w:t>
      </w:r>
      <w:proofErr w:type="spellEnd"/>
      <w:r w:rsidR="006F3DDF" w:rsidRPr="006F3DDF">
        <w:rPr>
          <w:bCs/>
          <w:sz w:val="24"/>
          <w:szCs w:val="24"/>
        </w:rPr>
        <w:t xml:space="preserve"> барьер.</w:t>
      </w:r>
    </w:p>
    <w:p w14:paraId="368FD154" w14:textId="10873F6A" w:rsidR="006F3DDF" w:rsidRPr="006F3DDF" w:rsidRDefault="002D597A" w:rsidP="006F3DDF">
      <w:pPr>
        <w:tabs>
          <w:tab w:val="left" w:pos="542"/>
          <w:tab w:val="left" w:pos="5940"/>
        </w:tabs>
        <w:jc w:val="both"/>
        <w:rPr>
          <w:bCs/>
          <w:sz w:val="24"/>
          <w:szCs w:val="24"/>
        </w:rPr>
      </w:pPr>
      <w:r>
        <w:rPr>
          <w:bCs/>
          <w:sz w:val="24"/>
          <w:szCs w:val="24"/>
        </w:rPr>
        <w:tab/>
      </w:r>
      <w:proofErr w:type="spellStart"/>
      <w:r w:rsidR="006F3DDF" w:rsidRPr="006F3DDF">
        <w:rPr>
          <w:bCs/>
          <w:sz w:val="24"/>
          <w:szCs w:val="24"/>
        </w:rPr>
        <w:t>Штакетный</w:t>
      </w:r>
      <w:proofErr w:type="spellEnd"/>
      <w:r w:rsidR="006F3DDF" w:rsidRPr="006F3DDF">
        <w:rPr>
          <w:bCs/>
          <w:sz w:val="24"/>
          <w:szCs w:val="24"/>
        </w:rPr>
        <w:t xml:space="preserve"> барьер состоит из стоек, крестовин и обрешетки. </w:t>
      </w:r>
      <w:proofErr w:type="gramStart"/>
      <w:r w:rsidR="006F3DDF" w:rsidRPr="006F3DDF">
        <w:rPr>
          <w:bCs/>
          <w:sz w:val="24"/>
          <w:szCs w:val="24"/>
        </w:rPr>
        <w:t>Верхнюю</w:t>
      </w:r>
      <w:proofErr w:type="gramEnd"/>
      <w:r w:rsidR="006F3DDF" w:rsidRPr="006F3DDF">
        <w:rPr>
          <w:bCs/>
          <w:sz w:val="24"/>
          <w:szCs w:val="24"/>
        </w:rPr>
        <w:t xml:space="preserve"> и нижнюю части барьера окрашивают в красный цвет, среднюю - в белый или желтый.</w:t>
      </w:r>
    </w:p>
    <w:p w14:paraId="5230348A" w14:textId="2F988C8B" w:rsidR="006F3DDF" w:rsidRPr="006F3DDF" w:rsidRDefault="006F3DDF" w:rsidP="006F3DDF">
      <w:pPr>
        <w:tabs>
          <w:tab w:val="left" w:pos="542"/>
          <w:tab w:val="left" w:pos="5940"/>
        </w:tabs>
        <w:jc w:val="both"/>
        <w:rPr>
          <w:bCs/>
          <w:sz w:val="24"/>
          <w:szCs w:val="24"/>
        </w:rPr>
      </w:pPr>
      <w:r w:rsidRPr="006F3DDF">
        <w:rPr>
          <w:bCs/>
          <w:sz w:val="24"/>
          <w:szCs w:val="24"/>
        </w:rPr>
        <w:t xml:space="preserve">Размеры и требования к </w:t>
      </w:r>
      <w:proofErr w:type="spellStart"/>
      <w:r w:rsidRPr="006F3DDF">
        <w:rPr>
          <w:bCs/>
          <w:sz w:val="24"/>
          <w:szCs w:val="24"/>
        </w:rPr>
        <w:t>штакетному</w:t>
      </w:r>
      <w:proofErr w:type="spellEnd"/>
      <w:r w:rsidRPr="006F3DDF">
        <w:rPr>
          <w:bCs/>
          <w:sz w:val="24"/>
          <w:szCs w:val="24"/>
        </w:rPr>
        <w:t xml:space="preserve"> барьеру приведены на </w:t>
      </w:r>
      <w:r w:rsidR="002D597A">
        <w:rPr>
          <w:bCs/>
          <w:sz w:val="24"/>
          <w:szCs w:val="24"/>
        </w:rPr>
        <w:t xml:space="preserve"> рис.</w:t>
      </w:r>
      <w:hyperlink w:anchor="sub_1002" w:history="1">
        <w:r w:rsidRPr="002D597A">
          <w:rPr>
            <w:rStyle w:val="a3"/>
            <w:bCs/>
            <w:color w:val="auto"/>
            <w:sz w:val="24"/>
            <w:szCs w:val="24"/>
          </w:rPr>
          <w:t>1</w:t>
        </w:r>
      </w:hyperlink>
    </w:p>
    <w:p w14:paraId="1E5C85F9" w14:textId="0DF21D3D"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760D2A90" wp14:editId="395F093C">
            <wp:extent cx="2486025" cy="2400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86025" cy="2400300"/>
                    </a:xfrm>
                    <a:prstGeom prst="rect">
                      <a:avLst/>
                    </a:prstGeom>
                    <a:noFill/>
                    <a:ln>
                      <a:noFill/>
                    </a:ln>
                  </pic:spPr>
                </pic:pic>
              </a:graphicData>
            </a:graphic>
          </wp:inline>
        </w:drawing>
      </w:r>
    </w:p>
    <w:p w14:paraId="5E8C7440" w14:textId="77777777" w:rsidR="006F3DDF" w:rsidRPr="006F3DDF" w:rsidRDefault="006F3DDF" w:rsidP="006F3DDF">
      <w:pPr>
        <w:tabs>
          <w:tab w:val="left" w:pos="542"/>
          <w:tab w:val="left" w:pos="5940"/>
        </w:tabs>
        <w:jc w:val="both"/>
        <w:rPr>
          <w:bCs/>
          <w:sz w:val="24"/>
          <w:szCs w:val="24"/>
        </w:rPr>
      </w:pPr>
      <w:bookmarkStart w:id="77" w:name="sub_1002"/>
      <w:r w:rsidRPr="006F3DDF">
        <w:rPr>
          <w:bCs/>
          <w:sz w:val="24"/>
          <w:szCs w:val="24"/>
        </w:rPr>
        <w:t xml:space="preserve">Рис 1. Временное дорожное ограждение типа </w:t>
      </w:r>
      <w:proofErr w:type="spellStart"/>
      <w:r w:rsidRPr="006F3DDF">
        <w:rPr>
          <w:bCs/>
          <w:sz w:val="24"/>
          <w:szCs w:val="24"/>
        </w:rPr>
        <w:t>Штакетный</w:t>
      </w:r>
      <w:proofErr w:type="spellEnd"/>
      <w:r w:rsidRPr="006F3DDF">
        <w:rPr>
          <w:bCs/>
          <w:sz w:val="24"/>
          <w:szCs w:val="24"/>
        </w:rPr>
        <w:t xml:space="preserve"> барьер</w:t>
      </w:r>
    </w:p>
    <w:bookmarkEnd w:id="77"/>
    <w:p w14:paraId="450195D3" w14:textId="77777777" w:rsidR="006F3DDF" w:rsidRPr="006F3DDF" w:rsidRDefault="006F3DDF" w:rsidP="006F3DDF">
      <w:pPr>
        <w:tabs>
          <w:tab w:val="left" w:pos="542"/>
          <w:tab w:val="left" w:pos="5940"/>
        </w:tabs>
        <w:jc w:val="both"/>
        <w:rPr>
          <w:bCs/>
          <w:sz w:val="24"/>
          <w:szCs w:val="24"/>
        </w:rPr>
      </w:pPr>
    </w:p>
    <w:p w14:paraId="68DD9106" w14:textId="0A546B78"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Размеры временных дорожных знаков должны быть не менее тех, которые должны применяться для данной категории дороги или улицы в соответствии с "</w:t>
      </w:r>
      <w:hyperlink r:id="rId59"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52289-2004</w:t>
        </w:r>
      </w:hyperlink>
      <w:r w:rsidR="006F3DDF" w:rsidRPr="006F3DDF">
        <w:rPr>
          <w:bCs/>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60" w:history="1">
        <w:r w:rsidR="006F3DDF" w:rsidRPr="006F3DDF">
          <w:rPr>
            <w:rStyle w:val="a3"/>
            <w:bCs/>
            <w:sz w:val="24"/>
            <w:szCs w:val="24"/>
          </w:rPr>
          <w:t>Приказом</w:t>
        </w:r>
      </w:hyperlink>
      <w:r w:rsidR="006F3DDF" w:rsidRPr="006F3DDF">
        <w:rPr>
          <w:bCs/>
          <w:sz w:val="24"/>
          <w:szCs w:val="24"/>
        </w:rPr>
        <w:t xml:space="preserve"> </w:t>
      </w:r>
      <w:proofErr w:type="spellStart"/>
      <w:r w:rsidR="006F3DDF" w:rsidRPr="006F3DDF">
        <w:rPr>
          <w:bCs/>
          <w:sz w:val="24"/>
          <w:szCs w:val="24"/>
        </w:rPr>
        <w:t>Ростехрегулирования</w:t>
      </w:r>
      <w:proofErr w:type="spellEnd"/>
      <w:r w:rsidR="006F3DDF" w:rsidRPr="006F3DDF">
        <w:rPr>
          <w:bCs/>
          <w:sz w:val="24"/>
          <w:szCs w:val="24"/>
        </w:rPr>
        <w:t xml:space="preserve"> от 15.12.2004 N 120-ст) (ред. от 09.12.2013).</w:t>
      </w:r>
    </w:p>
    <w:p w14:paraId="17117710" w14:textId="77777777" w:rsidR="006F3DDF" w:rsidRPr="006F3DDF" w:rsidRDefault="006F3DDF" w:rsidP="006F3DDF">
      <w:pPr>
        <w:tabs>
          <w:tab w:val="left" w:pos="542"/>
          <w:tab w:val="left" w:pos="5940"/>
        </w:tabs>
        <w:jc w:val="both"/>
        <w:rPr>
          <w:bCs/>
          <w:sz w:val="24"/>
          <w:szCs w:val="24"/>
        </w:rPr>
      </w:pPr>
    </w:p>
    <w:p w14:paraId="14115929" w14:textId="63AB8C32" w:rsidR="006F3DDF" w:rsidRPr="0050320B" w:rsidRDefault="002D597A" w:rsidP="006F3DDF">
      <w:pPr>
        <w:tabs>
          <w:tab w:val="left" w:pos="542"/>
          <w:tab w:val="left" w:pos="5940"/>
        </w:tabs>
        <w:jc w:val="both"/>
        <w:rPr>
          <w:b/>
          <w:bCs/>
          <w:sz w:val="24"/>
          <w:szCs w:val="24"/>
        </w:rPr>
      </w:pPr>
      <w:bookmarkStart w:id="78" w:name="sub_39"/>
      <w:r>
        <w:rPr>
          <w:b/>
          <w:bCs/>
          <w:sz w:val="24"/>
          <w:szCs w:val="24"/>
        </w:rPr>
        <w:tab/>
      </w:r>
      <w:r w:rsidR="0050320B" w:rsidRPr="0050320B">
        <w:rPr>
          <w:b/>
          <w:bCs/>
          <w:sz w:val="24"/>
          <w:szCs w:val="24"/>
        </w:rPr>
        <w:t xml:space="preserve">5.2 </w:t>
      </w:r>
      <w:r w:rsidR="006F3DDF" w:rsidRPr="0050320B">
        <w:rPr>
          <w:b/>
          <w:bCs/>
          <w:sz w:val="24"/>
          <w:szCs w:val="24"/>
        </w:rPr>
        <w:t>Обеспечение безопасности и организации движения при производстве работ по содержанию автомобильных дорог</w:t>
      </w:r>
    </w:p>
    <w:bookmarkEnd w:id="78"/>
    <w:p w14:paraId="78964425" w14:textId="77777777" w:rsidR="006F3DDF" w:rsidRPr="006F3DDF" w:rsidRDefault="006F3DDF" w:rsidP="006F3DDF">
      <w:pPr>
        <w:tabs>
          <w:tab w:val="left" w:pos="542"/>
          <w:tab w:val="left" w:pos="5940"/>
        </w:tabs>
        <w:jc w:val="both"/>
        <w:rPr>
          <w:bCs/>
          <w:sz w:val="24"/>
          <w:szCs w:val="24"/>
        </w:rPr>
      </w:pPr>
    </w:p>
    <w:p w14:paraId="37C13FDF" w14:textId="472E3D72" w:rsidR="006F3DDF" w:rsidRPr="006F3DDF" w:rsidRDefault="002D597A"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В соответствии с </w:t>
      </w:r>
      <w:hyperlink r:id="rId61" w:history="1">
        <w:r w:rsidR="006F3DDF" w:rsidRPr="006F3DDF">
          <w:rPr>
            <w:rStyle w:val="a3"/>
            <w:bCs/>
            <w:sz w:val="24"/>
            <w:szCs w:val="24"/>
          </w:rPr>
          <w:t>частью 1 статьи 30</w:t>
        </w:r>
      </w:hyperlink>
      <w:r w:rsidR="006F3DDF" w:rsidRPr="006F3DDF">
        <w:rPr>
          <w:bCs/>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 проведении работ по содержанию АД и оценке технического состояния АД должны быть приняты меры, обеспечивающие безопасность работающих и создающие условия для безопасного движения транспорта и пешеходов.</w:t>
      </w:r>
      <w:proofErr w:type="gramEnd"/>
    </w:p>
    <w:p w14:paraId="0BBC0E3B" w14:textId="53F80BB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 местах выполнения дорожно-ремонтных работ осуществляется организация движения по временной схеме дорожного движения с временным ограничением движения транспортных средств. Схема организации ограничения дорожного движения подлежит принципиально точному исполнению на местности в целях выполнения следующих требований:</w:t>
      </w:r>
    </w:p>
    <w:p w14:paraId="487A9419" w14:textId="6DE73CE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предупредить заранее водителей транспортных средств об опасности, вызванной дорожными работами;</w:t>
      </w:r>
    </w:p>
    <w:p w14:paraId="2190526F" w14:textId="5B17812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четко обозначить направление объезда имеющихся на проезжей части препятствий, а при устройстве объезда ремонтируемого участка его маршрут;</w:t>
      </w:r>
    </w:p>
    <w:p w14:paraId="38B72D83" w14:textId="2FC32B2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создать безопасный режим движения транспортных средств, как на подходах, так и на самих участках проведения работ в зоне дороги.</w:t>
      </w:r>
    </w:p>
    <w:p w14:paraId="6659D57A" w14:textId="6D5B83E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Работы проводят поэтапно, не более чем по одной полосе движения, с перекрытием движения по этой полосе.</w:t>
      </w:r>
    </w:p>
    <w:p w14:paraId="1F5F8FD3" w14:textId="6ADF5395" w:rsidR="006F3DDF" w:rsidRPr="006F3DDF" w:rsidRDefault="002D597A"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При производстве работ по содержанию АД, связанных с временным ограничением движения транспортных средств, в целях предотвращения дорожно-транспортных происшествий, в соответствии с методическими рекомендациями "Организация движения и ограждение мест производства дорожных работ в населенных пунктах" для работы на проезжей части эксплуатирующая организация должна иметь необходимые технические средства обеспечения безопасности дорожного (дорожные знаки с улучшенными светотехническими характеристиками, импульсные дорожные стрелки, сигнальные фонари</w:t>
      </w:r>
      <w:proofErr w:type="gramEnd"/>
      <w:r w:rsidR="006F3DDF" w:rsidRPr="006F3DDF">
        <w:rPr>
          <w:bCs/>
          <w:sz w:val="24"/>
          <w:szCs w:val="24"/>
        </w:rPr>
        <w:t xml:space="preserve"> и пр.).</w:t>
      </w:r>
    </w:p>
    <w:p w14:paraId="301D57B6" w14:textId="14967D48"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Участком производства дорожных работ следует считать участок АД от первого дорожного знака, предупреждающего о ведущихся на АД работах, до последнего знака, отменяющего вводимые на участке ограничения в режиме движения транспортных средств. </w:t>
      </w:r>
      <w:r w:rsidR="006F3DDF" w:rsidRPr="006F3DDF">
        <w:rPr>
          <w:bCs/>
          <w:sz w:val="24"/>
          <w:szCs w:val="24"/>
        </w:rPr>
        <w:lastRenderedPageBreak/>
        <w:t>При отсутствии такого знака (например, в местах проведения краткосрочных работ) концом участка является последнее техническое средство организации движения, установленное на АД самостоятельно, либо на транспортном средстве, движущемся впереди бригады рабочих и техники, выполняющих работы, в процессе которых они перемещаются вдоль дороги.</w:t>
      </w:r>
    </w:p>
    <w:p w14:paraId="70BAB496" w14:textId="6C50FA4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Для организации движения и ограждения мест производства работ необходимо применять дорожные знаки, ограждающие устройства и другие технические средства.</w:t>
      </w:r>
    </w:p>
    <w:p w14:paraId="45AEC5AB" w14:textId="799DC4A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 местах производства дорожных работ применяются следующие типы технических средств организации дорожного движения:</w:t>
      </w:r>
    </w:p>
    <w:p w14:paraId="5CE20F9B" w14:textId="348D9B6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ограждающие устройства;</w:t>
      </w:r>
    </w:p>
    <w:p w14:paraId="677D8905" w14:textId="379061F7"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временные дорожные </w:t>
      </w:r>
      <w:proofErr w:type="gramStart"/>
      <w:r w:rsidR="006F3DDF" w:rsidRPr="006F3DDF">
        <w:rPr>
          <w:bCs/>
          <w:sz w:val="24"/>
          <w:szCs w:val="24"/>
        </w:rPr>
        <w:t>знаки</w:t>
      </w:r>
      <w:proofErr w:type="gramEnd"/>
      <w:r w:rsidR="006F3DDF" w:rsidRPr="006F3DDF">
        <w:rPr>
          <w:bCs/>
          <w:sz w:val="24"/>
          <w:szCs w:val="24"/>
        </w:rPr>
        <w:t xml:space="preserve"> запрещающие и предупреждающие на переносных опорах.</w:t>
      </w:r>
    </w:p>
    <w:p w14:paraId="55FE6B3E" w14:textId="390B118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Под временными дорожными знаками следует понимать те знаки, которые устанавливаются только на время производства работ. Их форма, цвет, размеры, конструктивные и эксплуатационные характеристики должны соответствовать "</w:t>
      </w:r>
      <w:hyperlink r:id="rId62"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52289-2004</w:t>
        </w:r>
      </w:hyperlink>
      <w:r w:rsidR="006F3DDF" w:rsidRPr="006F3DDF">
        <w:rPr>
          <w:bCs/>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63" w:history="1">
        <w:r w:rsidR="006F3DDF" w:rsidRPr="006F3DDF">
          <w:rPr>
            <w:rStyle w:val="a3"/>
            <w:bCs/>
            <w:sz w:val="24"/>
            <w:szCs w:val="24"/>
          </w:rPr>
          <w:t>Приказом</w:t>
        </w:r>
      </w:hyperlink>
      <w:r w:rsidR="006F3DDF" w:rsidRPr="006F3DDF">
        <w:rPr>
          <w:bCs/>
          <w:sz w:val="24"/>
          <w:szCs w:val="24"/>
        </w:rPr>
        <w:t xml:space="preserve"> </w:t>
      </w:r>
      <w:proofErr w:type="spellStart"/>
      <w:r w:rsidR="006F3DDF" w:rsidRPr="006F3DDF">
        <w:rPr>
          <w:bCs/>
          <w:sz w:val="24"/>
          <w:szCs w:val="24"/>
        </w:rPr>
        <w:t>Ростехрегулирования</w:t>
      </w:r>
      <w:proofErr w:type="spellEnd"/>
      <w:r w:rsidR="006F3DDF" w:rsidRPr="006F3DDF">
        <w:rPr>
          <w:bCs/>
          <w:sz w:val="24"/>
          <w:szCs w:val="24"/>
        </w:rPr>
        <w:t xml:space="preserve"> от 15.12.2004 N 120-ст) (ред. от 09.12.2013).</w:t>
      </w:r>
    </w:p>
    <w:p w14:paraId="1C650EFB" w14:textId="78AB545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Запрещающие знаки применяют для введения ограничений движения.</w:t>
      </w:r>
    </w:p>
    <w:p w14:paraId="6BFC6469" w14:textId="77777777" w:rsidR="006F3DDF" w:rsidRPr="006F3DDF" w:rsidRDefault="006F3DDF" w:rsidP="006F3DDF">
      <w:pPr>
        <w:tabs>
          <w:tab w:val="left" w:pos="542"/>
          <w:tab w:val="left" w:pos="5940"/>
        </w:tabs>
        <w:jc w:val="both"/>
        <w:rPr>
          <w:bCs/>
          <w:sz w:val="24"/>
          <w:szCs w:val="24"/>
        </w:rPr>
      </w:pPr>
      <w:r w:rsidRPr="006F3DDF">
        <w:rPr>
          <w:bCs/>
          <w:sz w:val="24"/>
          <w:szCs w:val="24"/>
        </w:rPr>
        <w:t>Предупреждающие знаки применяют для информирования участников движения о характере опасности и приближении к опасному участку АД, движение по которому требует принятия мер, соответствующих обстановке.</w:t>
      </w:r>
    </w:p>
    <w:p w14:paraId="4CA4F6F2" w14:textId="5FD026B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Поверхность дорожных знаков должна обладать </w:t>
      </w:r>
      <w:proofErr w:type="spellStart"/>
      <w:r w:rsidR="006F3DDF" w:rsidRPr="006F3DDF">
        <w:rPr>
          <w:bCs/>
          <w:sz w:val="24"/>
          <w:szCs w:val="24"/>
        </w:rPr>
        <w:t>световозвращающими</w:t>
      </w:r>
      <w:proofErr w:type="spellEnd"/>
      <w:r w:rsidR="006F3DDF" w:rsidRPr="006F3DDF">
        <w:rPr>
          <w:bCs/>
          <w:sz w:val="24"/>
          <w:szCs w:val="24"/>
        </w:rPr>
        <w:t xml:space="preserve"> свойствами.</w:t>
      </w:r>
    </w:p>
    <w:p w14:paraId="6FA283D8" w14:textId="4F6AE7E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Размещение знаков должно обеспечивать видимость передаваемой информации только тем участникам дорожного движения, для которых она предназначена.</w:t>
      </w:r>
    </w:p>
    <w:p w14:paraId="48A8DED1" w14:textId="534FF23E"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Расстановка временных дорожных знаков осуществляется, начиная с конца участка, наиболее удаленного от места производства работ. Снятие знаков производится в обратной последовательности.</w:t>
      </w:r>
    </w:p>
    <w:p w14:paraId="1178E09B" w14:textId="3D0D267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Дорожные знаки, установленные ранее на эксплуатационной дороге в местах производства работ, если их информация противоречит информации временных дорожных знаков, должны быть сняты или зачехлены (в зависимости от продолжительности производства работ), </w:t>
      </w:r>
      <w:proofErr w:type="gramStart"/>
      <w:r w:rsidR="006F3DDF" w:rsidRPr="006F3DDF">
        <w:rPr>
          <w:bCs/>
          <w:sz w:val="24"/>
          <w:szCs w:val="24"/>
        </w:rPr>
        <w:t>согласно указаний</w:t>
      </w:r>
      <w:proofErr w:type="gramEnd"/>
      <w:r w:rsidR="006F3DDF" w:rsidRPr="006F3DDF">
        <w:rPr>
          <w:bCs/>
          <w:sz w:val="24"/>
          <w:szCs w:val="24"/>
        </w:rPr>
        <w:t xml:space="preserve"> в схеме организации дорожного движения.</w:t>
      </w:r>
    </w:p>
    <w:p w14:paraId="654D4444" w14:textId="3C8A6DD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Дорожные знаки следует устанавливать с правой стороны дороги. Дорожные знаки, расположенные с одной из сторон по ходу движения транспорта на дорогах с разделительной полосой, должны быть повторены на противоположной стороне в пределах разделительной полосы, тротуара или на проезжей части, если условия движения таковы, что знак может быть не замечен водителями.</w:t>
      </w:r>
    </w:p>
    <w:p w14:paraId="6040DA1D" w14:textId="25A3ADB0" w:rsidR="006F3DDF" w:rsidRPr="006F3DDF" w:rsidRDefault="002D597A"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Знаки устанавливаются в соответствии с инструкцией "</w:t>
      </w:r>
      <w:hyperlink r:id="rId64" w:history="1">
        <w:r w:rsidR="006F3DDF" w:rsidRPr="006F3DDF">
          <w:rPr>
            <w:rStyle w:val="a3"/>
            <w:bCs/>
            <w:sz w:val="24"/>
            <w:szCs w:val="24"/>
          </w:rPr>
          <w:t>ВСН 37-84</w:t>
        </w:r>
      </w:hyperlink>
      <w:r w:rsidR="006F3DDF" w:rsidRPr="006F3DDF">
        <w:rPr>
          <w:bCs/>
          <w:sz w:val="24"/>
          <w:szCs w:val="24"/>
        </w:rPr>
        <w:t xml:space="preserve">. Инструкция по организации движения и ограждению мест производства дорожных работ" (утв. </w:t>
      </w:r>
      <w:proofErr w:type="spellStart"/>
      <w:r w:rsidR="006F3DDF" w:rsidRPr="006F3DDF">
        <w:rPr>
          <w:bCs/>
          <w:sz w:val="24"/>
          <w:szCs w:val="24"/>
        </w:rPr>
        <w:t>Минавтодором</w:t>
      </w:r>
      <w:proofErr w:type="spellEnd"/>
      <w:r w:rsidR="006F3DDF" w:rsidRPr="006F3DDF">
        <w:rPr>
          <w:bCs/>
          <w:sz w:val="24"/>
          <w:szCs w:val="24"/>
        </w:rPr>
        <w:t xml:space="preserve"> РСФСР от 05.03.1984), определяющей порядок и способы организации движения транспортных средств и пешеходов в местах производства дорожных работ, но не ближе 0,5 м от края проезжей части до ближайшего к ней края знака.</w:t>
      </w:r>
      <w:proofErr w:type="gramEnd"/>
      <w:r w:rsidR="006F3DDF" w:rsidRPr="006F3DDF">
        <w:rPr>
          <w:bCs/>
          <w:sz w:val="24"/>
          <w:szCs w:val="24"/>
        </w:rPr>
        <w:t xml:space="preserve"> Они могут быть в случае необходимости продублированы установкой знаков на проезжей частью или на левой стороне дороги, на разделительной полосе или на проезжей части.</w:t>
      </w:r>
    </w:p>
    <w:p w14:paraId="32FC7C94" w14:textId="134B0CB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Временные дорожные знаки на проезжей части устанавливают на переносных опорах, ограждающих щитах, переносных сигнальных ограждениях. В этом случае нижний край знака должен находиться на высоте 0,2, 1,5 м от поверхности земли или дорожного покрытия. Плоскость этих знаков должна составлять с поверхностью покрытия угол не менее 70 градусов.</w:t>
      </w:r>
    </w:p>
    <w:p w14:paraId="1B43FEC7"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Размеры переносных опор должны соответствовать размерам используемых дорожных знаков. Элементы опоры должны выступать за боковые края знака более чем на 0,2 м. Опоры должны соответствовать требованиям безопасности и легко сниматься (разрушаться) при наезде на них транспортных средств во избежание тяжких последствий при дорожно-транспортных происшествиях.</w:t>
      </w:r>
    </w:p>
    <w:p w14:paraId="1A91D6F0" w14:textId="4133587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Расстановка конусов должна обеспечивать плавное изменение направления движения при объезде места работ, а также перевод движения с одной полосы движения на другую.</w:t>
      </w:r>
    </w:p>
    <w:p w14:paraId="67EF62F7" w14:textId="77777777" w:rsidR="006F3DDF" w:rsidRPr="006F3DDF" w:rsidRDefault="006F3DDF" w:rsidP="006F3DDF">
      <w:pPr>
        <w:tabs>
          <w:tab w:val="left" w:pos="542"/>
          <w:tab w:val="left" w:pos="5940"/>
        </w:tabs>
        <w:jc w:val="both"/>
        <w:rPr>
          <w:bCs/>
          <w:sz w:val="24"/>
          <w:szCs w:val="24"/>
        </w:rPr>
      </w:pPr>
      <w:r w:rsidRPr="006F3DDF">
        <w:rPr>
          <w:bCs/>
          <w:sz w:val="24"/>
          <w:szCs w:val="24"/>
        </w:rPr>
        <w:t>Технические средства для организации движения и ограждения мест производства работ по содержанию АД на период производства дорожных работ по содержанию АД приведены в табл. 9.</w:t>
      </w:r>
    </w:p>
    <w:p w14:paraId="65B49D42" w14:textId="77777777" w:rsidR="006F3DDF" w:rsidRPr="006F3DDF" w:rsidRDefault="006F3DDF" w:rsidP="006F3DDF">
      <w:pPr>
        <w:tabs>
          <w:tab w:val="left" w:pos="542"/>
          <w:tab w:val="left" w:pos="5940"/>
        </w:tabs>
        <w:jc w:val="both"/>
        <w:rPr>
          <w:bCs/>
          <w:sz w:val="24"/>
          <w:szCs w:val="24"/>
        </w:rPr>
      </w:pPr>
    </w:p>
    <w:p w14:paraId="5D01CCA9" w14:textId="77777777" w:rsidR="006F3DDF" w:rsidRPr="006F3DDF" w:rsidRDefault="006F3DDF" w:rsidP="00E72E5F">
      <w:pPr>
        <w:tabs>
          <w:tab w:val="left" w:pos="542"/>
          <w:tab w:val="left" w:pos="5940"/>
        </w:tabs>
        <w:jc w:val="right"/>
        <w:rPr>
          <w:bCs/>
          <w:sz w:val="24"/>
          <w:szCs w:val="24"/>
        </w:rPr>
      </w:pPr>
      <w:bookmarkStart w:id="79" w:name="sub_1016"/>
      <w:r w:rsidRPr="006F3DDF">
        <w:rPr>
          <w:bCs/>
          <w:sz w:val="24"/>
          <w:szCs w:val="24"/>
        </w:rPr>
        <w:t>Таблица 9</w:t>
      </w:r>
    </w:p>
    <w:bookmarkEnd w:id="79"/>
    <w:p w14:paraId="29154783" w14:textId="263B8D45" w:rsidR="006F3DDF" w:rsidRPr="006F3DDF" w:rsidRDefault="00122D48"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 местах производства дорожных работ применяются следующие типы технических средств организации дорожного движения</w:t>
      </w:r>
    </w:p>
    <w:p w14:paraId="30653772"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9"/>
        <w:gridCol w:w="3279"/>
        <w:gridCol w:w="38"/>
        <w:gridCol w:w="4990"/>
        <w:gridCol w:w="139"/>
      </w:tblGrid>
      <w:tr w:rsidR="006F3DDF" w:rsidRPr="006F3DDF" w14:paraId="0970CEB5" w14:textId="77777777" w:rsidTr="006F3DDF">
        <w:trPr>
          <w:gridAfter w:val="1"/>
          <w:wAfter w:w="139" w:type="dxa"/>
        </w:trPr>
        <w:tc>
          <w:tcPr>
            <w:tcW w:w="1949" w:type="dxa"/>
            <w:gridSpan w:val="2"/>
            <w:tcBorders>
              <w:top w:val="single" w:sz="4" w:space="0" w:color="auto"/>
              <w:bottom w:val="single" w:sz="4" w:space="0" w:color="auto"/>
              <w:right w:val="single" w:sz="4" w:space="0" w:color="auto"/>
            </w:tcBorders>
          </w:tcPr>
          <w:p w14:paraId="360CD580"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дорожного знака</w:t>
            </w:r>
          </w:p>
        </w:tc>
        <w:tc>
          <w:tcPr>
            <w:tcW w:w="3279" w:type="dxa"/>
            <w:tcBorders>
              <w:top w:val="single" w:sz="4" w:space="0" w:color="auto"/>
              <w:left w:val="single" w:sz="4" w:space="0" w:color="auto"/>
              <w:bottom w:val="nil"/>
              <w:right w:val="nil"/>
            </w:tcBorders>
          </w:tcPr>
          <w:p w14:paraId="2567551C" w14:textId="77777777" w:rsidR="006F3DDF" w:rsidRPr="006F3DDF" w:rsidRDefault="006F3DDF" w:rsidP="006F3DDF">
            <w:pPr>
              <w:tabs>
                <w:tab w:val="left" w:pos="542"/>
                <w:tab w:val="left" w:pos="5940"/>
              </w:tabs>
              <w:jc w:val="both"/>
              <w:rPr>
                <w:bCs/>
                <w:sz w:val="24"/>
                <w:szCs w:val="24"/>
              </w:rPr>
            </w:pPr>
            <w:r w:rsidRPr="006F3DDF">
              <w:rPr>
                <w:bCs/>
                <w:sz w:val="24"/>
                <w:szCs w:val="24"/>
              </w:rPr>
              <w:t>Функциональное назначение</w:t>
            </w:r>
          </w:p>
        </w:tc>
        <w:tc>
          <w:tcPr>
            <w:tcW w:w="5027" w:type="dxa"/>
            <w:gridSpan w:val="2"/>
            <w:tcBorders>
              <w:top w:val="single" w:sz="4" w:space="0" w:color="auto"/>
              <w:left w:val="single" w:sz="4" w:space="0" w:color="auto"/>
              <w:bottom w:val="nil"/>
            </w:tcBorders>
          </w:tcPr>
          <w:p w14:paraId="0838E333" w14:textId="77777777" w:rsidR="006F3DDF" w:rsidRPr="006F3DDF" w:rsidRDefault="006F3DDF" w:rsidP="006F3DDF">
            <w:pPr>
              <w:tabs>
                <w:tab w:val="left" w:pos="542"/>
                <w:tab w:val="left" w:pos="5940"/>
              </w:tabs>
              <w:jc w:val="both"/>
              <w:rPr>
                <w:bCs/>
                <w:sz w:val="24"/>
                <w:szCs w:val="24"/>
              </w:rPr>
            </w:pPr>
            <w:r w:rsidRPr="006F3DDF">
              <w:rPr>
                <w:bCs/>
                <w:sz w:val="24"/>
                <w:szCs w:val="24"/>
              </w:rPr>
              <w:t>Визуальное оформление дорожного знака</w:t>
            </w:r>
          </w:p>
        </w:tc>
      </w:tr>
      <w:tr w:rsidR="006F3DDF" w:rsidRPr="006F3DDF" w14:paraId="45E02A19" w14:textId="77777777" w:rsidTr="006F3DDF">
        <w:trPr>
          <w:gridAfter w:val="1"/>
          <w:wAfter w:w="139" w:type="dxa"/>
        </w:trPr>
        <w:tc>
          <w:tcPr>
            <w:tcW w:w="10255" w:type="dxa"/>
            <w:gridSpan w:val="5"/>
            <w:tcBorders>
              <w:top w:val="single" w:sz="4" w:space="0" w:color="auto"/>
              <w:bottom w:val="single" w:sz="4" w:space="0" w:color="auto"/>
            </w:tcBorders>
          </w:tcPr>
          <w:p w14:paraId="47B6AB8D" w14:textId="77777777" w:rsidR="006F3DDF" w:rsidRPr="006F3DDF" w:rsidRDefault="006F3DDF" w:rsidP="006F3DDF">
            <w:pPr>
              <w:tabs>
                <w:tab w:val="left" w:pos="542"/>
                <w:tab w:val="left" w:pos="5940"/>
              </w:tabs>
              <w:jc w:val="both"/>
              <w:rPr>
                <w:bCs/>
                <w:sz w:val="24"/>
                <w:szCs w:val="24"/>
              </w:rPr>
            </w:pPr>
            <w:r w:rsidRPr="006F3DDF">
              <w:rPr>
                <w:bCs/>
                <w:sz w:val="24"/>
                <w:szCs w:val="24"/>
              </w:rPr>
              <w:t>Предупреждающие дорожные знаки</w:t>
            </w:r>
          </w:p>
        </w:tc>
      </w:tr>
      <w:tr w:rsidR="006F3DDF" w:rsidRPr="006F3DDF" w14:paraId="2B3A0EBA" w14:textId="77777777" w:rsidTr="006F3DDF">
        <w:trPr>
          <w:gridAfter w:val="1"/>
          <w:wAfter w:w="138" w:type="dxa"/>
        </w:trPr>
        <w:tc>
          <w:tcPr>
            <w:tcW w:w="1940" w:type="dxa"/>
            <w:tcBorders>
              <w:top w:val="single" w:sz="4" w:space="0" w:color="auto"/>
              <w:bottom w:val="single" w:sz="4" w:space="0" w:color="auto"/>
              <w:right w:val="single" w:sz="4" w:space="0" w:color="auto"/>
            </w:tcBorders>
          </w:tcPr>
          <w:p w14:paraId="43BBCDCF" w14:textId="77777777" w:rsidR="006F3DDF" w:rsidRPr="006F3DDF" w:rsidRDefault="006F3DDF" w:rsidP="006F3DDF">
            <w:pPr>
              <w:tabs>
                <w:tab w:val="left" w:pos="542"/>
                <w:tab w:val="left" w:pos="5940"/>
              </w:tabs>
              <w:jc w:val="both"/>
              <w:rPr>
                <w:bCs/>
                <w:sz w:val="24"/>
                <w:szCs w:val="24"/>
              </w:rPr>
            </w:pPr>
            <w:r w:rsidRPr="006F3DDF">
              <w:rPr>
                <w:bCs/>
                <w:sz w:val="24"/>
                <w:szCs w:val="24"/>
              </w:rPr>
              <w:t>Знаки 1.20.1 - 1.20.3 "Сужение дороги"</w:t>
            </w:r>
          </w:p>
        </w:tc>
        <w:tc>
          <w:tcPr>
            <w:tcW w:w="3326" w:type="dxa"/>
            <w:gridSpan w:val="3"/>
            <w:tcBorders>
              <w:top w:val="single" w:sz="4" w:space="0" w:color="auto"/>
              <w:left w:val="single" w:sz="4" w:space="0" w:color="auto"/>
              <w:bottom w:val="nil"/>
              <w:right w:val="nil"/>
            </w:tcBorders>
          </w:tcPr>
          <w:p w14:paraId="16D3580B" w14:textId="77777777" w:rsidR="006F3DDF" w:rsidRPr="006F3DDF" w:rsidRDefault="006F3DDF" w:rsidP="006F3DDF">
            <w:pPr>
              <w:tabs>
                <w:tab w:val="left" w:pos="542"/>
                <w:tab w:val="left" w:pos="5940"/>
              </w:tabs>
              <w:jc w:val="both"/>
              <w:rPr>
                <w:bCs/>
                <w:sz w:val="24"/>
                <w:szCs w:val="24"/>
              </w:rPr>
            </w:pPr>
            <w:r w:rsidRPr="006F3DDF">
              <w:rPr>
                <w:bCs/>
                <w:sz w:val="24"/>
                <w:szCs w:val="24"/>
              </w:rPr>
              <w:t>Устанавливают для предупреждения участников движения о сужении проезжей части дорог и улиц, независимо от причин, вызвавших это сужение.</w:t>
            </w:r>
          </w:p>
        </w:tc>
        <w:tc>
          <w:tcPr>
            <w:tcW w:w="4990" w:type="dxa"/>
            <w:tcBorders>
              <w:top w:val="single" w:sz="4" w:space="0" w:color="auto"/>
              <w:left w:val="single" w:sz="4" w:space="0" w:color="auto"/>
              <w:bottom w:val="single" w:sz="4" w:space="0" w:color="auto"/>
            </w:tcBorders>
          </w:tcPr>
          <w:p w14:paraId="44E5494E" w14:textId="358FCD54"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7226DFE1" wp14:editId="63EDD1A0">
                  <wp:extent cx="310515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05150" cy="876300"/>
                          </a:xfrm>
                          <a:prstGeom prst="rect">
                            <a:avLst/>
                          </a:prstGeom>
                          <a:noFill/>
                          <a:ln>
                            <a:noFill/>
                          </a:ln>
                        </pic:spPr>
                      </pic:pic>
                    </a:graphicData>
                  </a:graphic>
                </wp:inline>
              </w:drawing>
            </w:r>
          </w:p>
        </w:tc>
      </w:tr>
      <w:tr w:rsidR="006F3DDF" w:rsidRPr="006F3DDF" w14:paraId="5333A118" w14:textId="77777777" w:rsidTr="006F3DDF">
        <w:tc>
          <w:tcPr>
            <w:tcW w:w="1940" w:type="dxa"/>
            <w:tcBorders>
              <w:top w:val="single" w:sz="4" w:space="0" w:color="auto"/>
              <w:bottom w:val="single" w:sz="4" w:space="0" w:color="auto"/>
              <w:right w:val="single" w:sz="4" w:space="0" w:color="auto"/>
            </w:tcBorders>
          </w:tcPr>
          <w:p w14:paraId="6D53C3CB" w14:textId="77777777" w:rsidR="006F3DDF" w:rsidRPr="006F3DDF" w:rsidRDefault="006F3DDF" w:rsidP="006F3DDF">
            <w:pPr>
              <w:tabs>
                <w:tab w:val="left" w:pos="542"/>
                <w:tab w:val="left" w:pos="5940"/>
              </w:tabs>
              <w:jc w:val="both"/>
              <w:rPr>
                <w:bCs/>
                <w:sz w:val="24"/>
                <w:szCs w:val="24"/>
              </w:rPr>
            </w:pPr>
            <w:r w:rsidRPr="006F3DDF">
              <w:rPr>
                <w:bCs/>
                <w:sz w:val="24"/>
                <w:szCs w:val="24"/>
              </w:rPr>
              <w:t>Знак 1.25 "Дорожные работы"</w:t>
            </w:r>
          </w:p>
        </w:tc>
        <w:tc>
          <w:tcPr>
            <w:tcW w:w="3326" w:type="dxa"/>
            <w:gridSpan w:val="3"/>
            <w:tcBorders>
              <w:top w:val="single" w:sz="4" w:space="0" w:color="auto"/>
              <w:left w:val="single" w:sz="4" w:space="0" w:color="auto"/>
              <w:bottom w:val="nil"/>
              <w:right w:val="nil"/>
            </w:tcBorders>
          </w:tcPr>
          <w:p w14:paraId="418B34DD" w14:textId="77777777" w:rsidR="006F3DDF" w:rsidRPr="006F3DDF" w:rsidRDefault="006F3DDF" w:rsidP="006F3DDF">
            <w:pPr>
              <w:tabs>
                <w:tab w:val="left" w:pos="542"/>
                <w:tab w:val="left" w:pos="5940"/>
              </w:tabs>
              <w:jc w:val="both"/>
              <w:rPr>
                <w:bCs/>
                <w:sz w:val="24"/>
                <w:szCs w:val="24"/>
              </w:rPr>
            </w:pPr>
            <w:r w:rsidRPr="006F3DDF">
              <w:rPr>
                <w:bCs/>
                <w:sz w:val="24"/>
                <w:szCs w:val="24"/>
              </w:rPr>
              <w:t>Устанавливают для предупреждения участников движения о выполнении дорожно-ремонтных работ.</w:t>
            </w:r>
          </w:p>
        </w:tc>
        <w:tc>
          <w:tcPr>
            <w:tcW w:w="5128" w:type="dxa"/>
            <w:gridSpan w:val="2"/>
            <w:tcBorders>
              <w:top w:val="single" w:sz="4" w:space="0" w:color="auto"/>
              <w:left w:val="single" w:sz="4" w:space="0" w:color="auto"/>
              <w:bottom w:val="single" w:sz="4" w:space="0" w:color="auto"/>
            </w:tcBorders>
          </w:tcPr>
          <w:p w14:paraId="1477CE57" w14:textId="504750DD"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5867A775" wp14:editId="5B9723DA">
                  <wp:extent cx="1114425" cy="933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tc>
      </w:tr>
      <w:tr w:rsidR="006F3DDF" w:rsidRPr="006F3DDF" w14:paraId="0A3A27EC" w14:textId="77777777" w:rsidTr="006F3DDF">
        <w:tc>
          <w:tcPr>
            <w:tcW w:w="1940" w:type="dxa"/>
            <w:tcBorders>
              <w:top w:val="single" w:sz="4" w:space="0" w:color="auto"/>
              <w:bottom w:val="single" w:sz="4" w:space="0" w:color="auto"/>
              <w:right w:val="single" w:sz="4" w:space="0" w:color="auto"/>
            </w:tcBorders>
          </w:tcPr>
          <w:p w14:paraId="7EB7E61D" w14:textId="77777777" w:rsidR="006F3DDF" w:rsidRPr="006F3DDF" w:rsidRDefault="006F3DDF" w:rsidP="006F3DDF">
            <w:pPr>
              <w:tabs>
                <w:tab w:val="left" w:pos="542"/>
                <w:tab w:val="left" w:pos="5940"/>
              </w:tabs>
              <w:jc w:val="both"/>
              <w:rPr>
                <w:bCs/>
                <w:sz w:val="24"/>
                <w:szCs w:val="24"/>
              </w:rPr>
            </w:pPr>
            <w:r w:rsidRPr="006F3DDF">
              <w:rPr>
                <w:bCs/>
                <w:sz w:val="24"/>
                <w:szCs w:val="24"/>
              </w:rPr>
              <w:t>Знак 8.1.1- 8.1.4 "Расстояние до объекта"</w:t>
            </w:r>
          </w:p>
        </w:tc>
        <w:tc>
          <w:tcPr>
            <w:tcW w:w="3326" w:type="dxa"/>
            <w:gridSpan w:val="3"/>
            <w:tcBorders>
              <w:top w:val="single" w:sz="4" w:space="0" w:color="auto"/>
              <w:left w:val="single" w:sz="4" w:space="0" w:color="auto"/>
              <w:bottom w:val="nil"/>
              <w:right w:val="nil"/>
            </w:tcBorders>
          </w:tcPr>
          <w:p w14:paraId="7003E2E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Знак дополнительной информации, устанавливается перед запрещающим </w:t>
            </w:r>
            <w:proofErr w:type="gramStart"/>
            <w:r w:rsidRPr="006F3DDF">
              <w:rPr>
                <w:bCs/>
                <w:sz w:val="24"/>
                <w:szCs w:val="24"/>
              </w:rPr>
              <w:t>знаком</w:t>
            </w:r>
            <w:proofErr w:type="gramEnd"/>
            <w:r w:rsidRPr="006F3DDF">
              <w:rPr>
                <w:bCs/>
                <w:sz w:val="24"/>
                <w:szCs w:val="24"/>
              </w:rPr>
              <w:t xml:space="preserve"> и сообщает на </w:t>
            </w:r>
            <w:proofErr w:type="gramStart"/>
            <w:r w:rsidRPr="006F3DDF">
              <w:rPr>
                <w:bCs/>
                <w:sz w:val="24"/>
                <w:szCs w:val="24"/>
              </w:rPr>
              <w:t>каком</w:t>
            </w:r>
            <w:proofErr w:type="gramEnd"/>
            <w:r w:rsidRPr="006F3DDF">
              <w:rPr>
                <w:bCs/>
                <w:sz w:val="24"/>
                <w:szCs w:val="24"/>
              </w:rPr>
              <w:t xml:space="preserve"> расстоянии расположено препятствии или выполняются работы</w:t>
            </w:r>
          </w:p>
        </w:tc>
        <w:tc>
          <w:tcPr>
            <w:tcW w:w="5128" w:type="dxa"/>
            <w:gridSpan w:val="2"/>
            <w:tcBorders>
              <w:top w:val="single" w:sz="4" w:space="0" w:color="auto"/>
              <w:left w:val="single" w:sz="4" w:space="0" w:color="auto"/>
              <w:bottom w:val="single" w:sz="4" w:space="0" w:color="auto"/>
            </w:tcBorders>
          </w:tcPr>
          <w:p w14:paraId="602518ED" w14:textId="601BA362"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1B9022ED" wp14:editId="104C7470">
                  <wp:extent cx="278130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81300" cy="1828800"/>
                          </a:xfrm>
                          <a:prstGeom prst="rect">
                            <a:avLst/>
                          </a:prstGeom>
                          <a:noFill/>
                          <a:ln>
                            <a:noFill/>
                          </a:ln>
                        </pic:spPr>
                      </pic:pic>
                    </a:graphicData>
                  </a:graphic>
                </wp:inline>
              </w:drawing>
            </w:r>
          </w:p>
        </w:tc>
      </w:tr>
      <w:tr w:rsidR="006F3DDF" w:rsidRPr="006F3DDF" w14:paraId="2FB53C12" w14:textId="77777777" w:rsidTr="006F3DDF">
        <w:tc>
          <w:tcPr>
            <w:tcW w:w="10395" w:type="dxa"/>
            <w:gridSpan w:val="6"/>
            <w:tcBorders>
              <w:top w:val="single" w:sz="4" w:space="0" w:color="auto"/>
              <w:bottom w:val="single" w:sz="4" w:space="0" w:color="auto"/>
            </w:tcBorders>
          </w:tcPr>
          <w:p w14:paraId="741A4AD1" w14:textId="77777777" w:rsidR="006F3DDF" w:rsidRPr="006F3DDF" w:rsidRDefault="006F3DDF" w:rsidP="006F3DDF">
            <w:pPr>
              <w:tabs>
                <w:tab w:val="left" w:pos="542"/>
                <w:tab w:val="left" w:pos="5940"/>
              </w:tabs>
              <w:jc w:val="both"/>
              <w:rPr>
                <w:bCs/>
                <w:sz w:val="24"/>
                <w:szCs w:val="24"/>
              </w:rPr>
            </w:pPr>
            <w:r w:rsidRPr="006F3DDF">
              <w:rPr>
                <w:bCs/>
                <w:sz w:val="24"/>
                <w:szCs w:val="24"/>
              </w:rPr>
              <w:t>Запрещающие знаки</w:t>
            </w:r>
          </w:p>
        </w:tc>
      </w:tr>
      <w:tr w:rsidR="006F3DDF" w:rsidRPr="006F3DDF" w14:paraId="69C2A1F4" w14:textId="77777777" w:rsidTr="006F3DDF">
        <w:trPr>
          <w:gridAfter w:val="1"/>
          <w:wAfter w:w="138" w:type="dxa"/>
        </w:trPr>
        <w:tc>
          <w:tcPr>
            <w:tcW w:w="1940" w:type="dxa"/>
            <w:tcBorders>
              <w:top w:val="single" w:sz="4" w:space="0" w:color="auto"/>
              <w:bottom w:val="single" w:sz="4" w:space="0" w:color="auto"/>
              <w:right w:val="single" w:sz="4" w:space="0" w:color="auto"/>
            </w:tcBorders>
          </w:tcPr>
          <w:p w14:paraId="56CE5A07" w14:textId="77777777" w:rsidR="006F3DDF" w:rsidRPr="006F3DDF" w:rsidRDefault="006F3DDF" w:rsidP="006F3DDF">
            <w:pPr>
              <w:tabs>
                <w:tab w:val="left" w:pos="542"/>
                <w:tab w:val="left" w:pos="5940"/>
              </w:tabs>
              <w:jc w:val="both"/>
              <w:rPr>
                <w:bCs/>
                <w:sz w:val="24"/>
                <w:szCs w:val="24"/>
              </w:rPr>
            </w:pPr>
            <w:r w:rsidRPr="006F3DDF">
              <w:rPr>
                <w:bCs/>
                <w:sz w:val="24"/>
                <w:szCs w:val="24"/>
              </w:rPr>
              <w:t>Знак 3.10 "Движение пешеходов запрещено"</w:t>
            </w:r>
          </w:p>
        </w:tc>
        <w:tc>
          <w:tcPr>
            <w:tcW w:w="3326" w:type="dxa"/>
            <w:gridSpan w:val="3"/>
            <w:tcBorders>
              <w:top w:val="single" w:sz="4" w:space="0" w:color="auto"/>
              <w:left w:val="single" w:sz="4" w:space="0" w:color="auto"/>
              <w:bottom w:val="single" w:sz="4" w:space="0" w:color="auto"/>
              <w:right w:val="nil"/>
            </w:tcBorders>
          </w:tcPr>
          <w:p w14:paraId="45609011" w14:textId="77777777" w:rsidR="006F3DDF" w:rsidRPr="006F3DDF" w:rsidRDefault="006F3DDF" w:rsidP="006F3DDF">
            <w:pPr>
              <w:tabs>
                <w:tab w:val="left" w:pos="542"/>
                <w:tab w:val="left" w:pos="5940"/>
              </w:tabs>
              <w:jc w:val="both"/>
              <w:rPr>
                <w:bCs/>
                <w:sz w:val="24"/>
                <w:szCs w:val="24"/>
              </w:rPr>
            </w:pPr>
            <w:r w:rsidRPr="006F3DDF">
              <w:rPr>
                <w:bCs/>
                <w:sz w:val="24"/>
                <w:szCs w:val="24"/>
              </w:rPr>
              <w:t>Применяют для запрещения движения пешеходов на отдельных участках дорог.</w:t>
            </w:r>
          </w:p>
        </w:tc>
        <w:tc>
          <w:tcPr>
            <w:tcW w:w="4990" w:type="dxa"/>
            <w:tcBorders>
              <w:top w:val="single" w:sz="4" w:space="0" w:color="auto"/>
              <w:left w:val="single" w:sz="4" w:space="0" w:color="auto"/>
              <w:bottom w:val="single" w:sz="4" w:space="0" w:color="auto"/>
            </w:tcBorders>
          </w:tcPr>
          <w:p w14:paraId="2483A7A1" w14:textId="3E063050"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03989566" wp14:editId="01A1FA26">
                  <wp:extent cx="1371600" cy="1295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tc>
      </w:tr>
      <w:tr w:rsidR="006F3DDF" w:rsidRPr="006F3DDF" w14:paraId="52FC38AC" w14:textId="77777777" w:rsidTr="006F3DDF">
        <w:trPr>
          <w:gridAfter w:val="1"/>
          <w:wAfter w:w="139" w:type="dxa"/>
        </w:trPr>
        <w:tc>
          <w:tcPr>
            <w:tcW w:w="1949" w:type="dxa"/>
            <w:gridSpan w:val="2"/>
            <w:tcBorders>
              <w:top w:val="single" w:sz="4" w:space="0" w:color="auto"/>
              <w:bottom w:val="single" w:sz="4" w:space="0" w:color="auto"/>
              <w:right w:val="single" w:sz="4" w:space="0" w:color="auto"/>
            </w:tcBorders>
          </w:tcPr>
          <w:p w14:paraId="6ACBFF01" w14:textId="77777777" w:rsidR="006F3DDF" w:rsidRPr="006F3DDF" w:rsidRDefault="006F3DDF" w:rsidP="006F3DDF">
            <w:pPr>
              <w:tabs>
                <w:tab w:val="left" w:pos="542"/>
                <w:tab w:val="left" w:pos="5940"/>
              </w:tabs>
              <w:jc w:val="both"/>
              <w:rPr>
                <w:bCs/>
                <w:sz w:val="24"/>
                <w:szCs w:val="24"/>
              </w:rPr>
            </w:pPr>
            <w:r w:rsidRPr="006F3DDF">
              <w:rPr>
                <w:bCs/>
                <w:sz w:val="24"/>
                <w:szCs w:val="24"/>
              </w:rPr>
              <w:t>Знак 3.2 "Движение запрещено"</w:t>
            </w:r>
          </w:p>
        </w:tc>
        <w:tc>
          <w:tcPr>
            <w:tcW w:w="3279" w:type="dxa"/>
            <w:tcBorders>
              <w:top w:val="nil"/>
              <w:left w:val="single" w:sz="4" w:space="0" w:color="auto"/>
              <w:bottom w:val="nil"/>
              <w:right w:val="nil"/>
            </w:tcBorders>
          </w:tcPr>
          <w:p w14:paraId="2F02C2C0" w14:textId="77777777" w:rsidR="006F3DDF" w:rsidRPr="006F3DDF" w:rsidRDefault="006F3DDF" w:rsidP="006F3DDF">
            <w:pPr>
              <w:tabs>
                <w:tab w:val="left" w:pos="542"/>
                <w:tab w:val="left" w:pos="5940"/>
              </w:tabs>
              <w:jc w:val="both"/>
              <w:rPr>
                <w:bCs/>
                <w:sz w:val="24"/>
                <w:szCs w:val="24"/>
              </w:rPr>
            </w:pPr>
            <w:r w:rsidRPr="006F3DDF">
              <w:rPr>
                <w:bCs/>
                <w:sz w:val="24"/>
                <w:szCs w:val="24"/>
              </w:rPr>
              <w:t>Применяют для запрещения движения всех транспортных средств на отдельных участках дорог.</w:t>
            </w:r>
          </w:p>
        </w:tc>
        <w:tc>
          <w:tcPr>
            <w:tcW w:w="5027" w:type="dxa"/>
            <w:gridSpan w:val="2"/>
            <w:tcBorders>
              <w:top w:val="nil"/>
              <w:left w:val="single" w:sz="4" w:space="0" w:color="auto"/>
              <w:bottom w:val="nil"/>
            </w:tcBorders>
          </w:tcPr>
          <w:p w14:paraId="17F5FD1E" w14:textId="25A17B69"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0FA81F7B" wp14:editId="0AA98D61">
                  <wp:extent cx="1400175" cy="1314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0175" cy="1314450"/>
                          </a:xfrm>
                          <a:prstGeom prst="rect">
                            <a:avLst/>
                          </a:prstGeom>
                          <a:noFill/>
                          <a:ln>
                            <a:noFill/>
                          </a:ln>
                        </pic:spPr>
                      </pic:pic>
                    </a:graphicData>
                  </a:graphic>
                </wp:inline>
              </w:drawing>
            </w:r>
          </w:p>
        </w:tc>
      </w:tr>
      <w:tr w:rsidR="006F3DDF" w:rsidRPr="006F3DDF" w14:paraId="0AD3395B" w14:textId="77777777" w:rsidTr="006F3DDF">
        <w:trPr>
          <w:gridAfter w:val="1"/>
          <w:wAfter w:w="139" w:type="dxa"/>
        </w:trPr>
        <w:tc>
          <w:tcPr>
            <w:tcW w:w="1949" w:type="dxa"/>
            <w:gridSpan w:val="2"/>
            <w:tcBorders>
              <w:top w:val="single" w:sz="4" w:space="0" w:color="auto"/>
              <w:bottom w:val="single" w:sz="4" w:space="0" w:color="auto"/>
              <w:right w:val="single" w:sz="4" w:space="0" w:color="auto"/>
            </w:tcBorders>
          </w:tcPr>
          <w:p w14:paraId="3116F0FB" w14:textId="77777777" w:rsidR="006F3DDF" w:rsidRPr="006F3DDF" w:rsidRDefault="006F3DDF" w:rsidP="006F3DDF">
            <w:pPr>
              <w:tabs>
                <w:tab w:val="left" w:pos="542"/>
                <w:tab w:val="left" w:pos="5940"/>
              </w:tabs>
              <w:jc w:val="both"/>
              <w:rPr>
                <w:bCs/>
                <w:sz w:val="24"/>
                <w:szCs w:val="24"/>
              </w:rPr>
            </w:pPr>
            <w:r w:rsidRPr="006F3DDF">
              <w:rPr>
                <w:bCs/>
                <w:sz w:val="24"/>
                <w:szCs w:val="24"/>
              </w:rPr>
              <w:t>Знак 3.17.2 "Опасность"</w:t>
            </w:r>
          </w:p>
        </w:tc>
        <w:tc>
          <w:tcPr>
            <w:tcW w:w="3279" w:type="dxa"/>
            <w:tcBorders>
              <w:top w:val="single" w:sz="4" w:space="0" w:color="auto"/>
              <w:left w:val="single" w:sz="4" w:space="0" w:color="auto"/>
              <w:bottom w:val="single" w:sz="4" w:space="0" w:color="auto"/>
              <w:right w:val="nil"/>
            </w:tcBorders>
          </w:tcPr>
          <w:p w14:paraId="5827A67F" w14:textId="77777777" w:rsidR="006F3DDF" w:rsidRPr="006F3DDF" w:rsidRDefault="006F3DDF" w:rsidP="006F3DDF">
            <w:pPr>
              <w:tabs>
                <w:tab w:val="left" w:pos="542"/>
                <w:tab w:val="left" w:pos="5940"/>
              </w:tabs>
              <w:jc w:val="both"/>
              <w:rPr>
                <w:bCs/>
                <w:sz w:val="24"/>
                <w:szCs w:val="24"/>
              </w:rPr>
            </w:pPr>
            <w:r w:rsidRPr="006F3DDF">
              <w:rPr>
                <w:bCs/>
                <w:sz w:val="24"/>
                <w:szCs w:val="24"/>
              </w:rPr>
              <w:t>Применяют для запрещения движения всех транспортных средств на участке дороги, где произошли дорожно-транспортное происшествие, авария или имеется другая опасность для движения, которые требуют временных оперативных изменений организации движения.</w:t>
            </w:r>
          </w:p>
        </w:tc>
        <w:tc>
          <w:tcPr>
            <w:tcW w:w="5027" w:type="dxa"/>
            <w:gridSpan w:val="2"/>
            <w:tcBorders>
              <w:top w:val="single" w:sz="4" w:space="0" w:color="auto"/>
              <w:left w:val="single" w:sz="4" w:space="0" w:color="auto"/>
              <w:bottom w:val="single" w:sz="4" w:space="0" w:color="auto"/>
            </w:tcBorders>
          </w:tcPr>
          <w:p w14:paraId="042B43C3" w14:textId="5B30ED00" w:rsidR="006F3DDF" w:rsidRPr="006F3DDF" w:rsidRDefault="006F3DDF" w:rsidP="006F3DDF">
            <w:pPr>
              <w:tabs>
                <w:tab w:val="left" w:pos="542"/>
                <w:tab w:val="left" w:pos="5940"/>
              </w:tabs>
              <w:jc w:val="both"/>
              <w:rPr>
                <w:bCs/>
                <w:sz w:val="24"/>
                <w:szCs w:val="24"/>
              </w:rPr>
            </w:pPr>
            <w:r w:rsidRPr="006F3DDF">
              <w:rPr>
                <w:bCs/>
                <w:noProof/>
                <w:sz w:val="24"/>
                <w:szCs w:val="24"/>
              </w:rPr>
              <w:drawing>
                <wp:inline distT="0" distB="0" distL="0" distR="0" wp14:anchorId="3FCC78B7" wp14:editId="503D4FF3">
                  <wp:extent cx="1600200" cy="1514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0200" cy="1514475"/>
                          </a:xfrm>
                          <a:prstGeom prst="rect">
                            <a:avLst/>
                          </a:prstGeom>
                          <a:noFill/>
                          <a:ln>
                            <a:noFill/>
                          </a:ln>
                        </pic:spPr>
                      </pic:pic>
                    </a:graphicData>
                  </a:graphic>
                </wp:inline>
              </w:drawing>
            </w:r>
          </w:p>
        </w:tc>
      </w:tr>
    </w:tbl>
    <w:p w14:paraId="644BFD4C" w14:textId="77777777" w:rsidR="006F3DDF" w:rsidRPr="006F3DDF" w:rsidRDefault="006F3DDF" w:rsidP="006F3DDF">
      <w:pPr>
        <w:tabs>
          <w:tab w:val="left" w:pos="542"/>
          <w:tab w:val="left" w:pos="5940"/>
        </w:tabs>
        <w:jc w:val="both"/>
        <w:rPr>
          <w:bCs/>
          <w:sz w:val="24"/>
          <w:szCs w:val="24"/>
        </w:rPr>
      </w:pPr>
    </w:p>
    <w:p w14:paraId="52413103" w14:textId="69D4B4F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Дорожные знаки, устанавливаемые в зоне производства работ, должны иметь внешнее или внутреннее освещение, или </w:t>
      </w:r>
      <w:proofErr w:type="spellStart"/>
      <w:r w:rsidR="006F3DDF" w:rsidRPr="006F3DDF">
        <w:rPr>
          <w:bCs/>
          <w:sz w:val="24"/>
          <w:szCs w:val="24"/>
        </w:rPr>
        <w:t>световозвращающую</w:t>
      </w:r>
      <w:proofErr w:type="spellEnd"/>
      <w:r w:rsidR="006F3DDF" w:rsidRPr="006F3DDF">
        <w:rPr>
          <w:bCs/>
          <w:sz w:val="24"/>
          <w:szCs w:val="24"/>
        </w:rPr>
        <w:t xml:space="preserve"> поверхность и соответствовать требованием "</w:t>
      </w:r>
      <w:hyperlink r:id="rId71" w:history="1">
        <w:r w:rsidR="006F3DDF" w:rsidRPr="006F3DDF">
          <w:rPr>
            <w:rStyle w:val="a3"/>
            <w:bCs/>
            <w:sz w:val="24"/>
            <w:szCs w:val="24"/>
          </w:rPr>
          <w:t xml:space="preserve">ГОСТ </w:t>
        </w:r>
        <w:proofErr w:type="gramStart"/>
        <w:r w:rsidR="006F3DDF" w:rsidRPr="006F3DDF">
          <w:rPr>
            <w:rStyle w:val="a3"/>
            <w:bCs/>
            <w:sz w:val="24"/>
            <w:szCs w:val="24"/>
          </w:rPr>
          <w:t>Р</w:t>
        </w:r>
        <w:proofErr w:type="gramEnd"/>
        <w:r w:rsidR="006F3DDF" w:rsidRPr="006F3DDF">
          <w:rPr>
            <w:rStyle w:val="a3"/>
            <w:bCs/>
            <w:sz w:val="24"/>
            <w:szCs w:val="24"/>
          </w:rPr>
          <w:t xml:space="preserve"> 52289-2004</w:t>
        </w:r>
      </w:hyperlink>
      <w:r w:rsidR="006F3DDF" w:rsidRPr="006F3DDF">
        <w:rPr>
          <w:bCs/>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w:t>
      </w:r>
      <w:r w:rsidR="006F3DDF" w:rsidRPr="006F3DDF">
        <w:rPr>
          <w:bCs/>
          <w:sz w:val="24"/>
          <w:szCs w:val="24"/>
        </w:rPr>
        <w:lastRenderedPageBreak/>
        <w:t xml:space="preserve">светофоров, дорожных ограждений и направляющих устройств" (утв. </w:t>
      </w:r>
      <w:hyperlink r:id="rId72" w:history="1">
        <w:r w:rsidR="006F3DDF" w:rsidRPr="006F3DDF">
          <w:rPr>
            <w:rStyle w:val="a3"/>
            <w:bCs/>
            <w:sz w:val="24"/>
            <w:szCs w:val="24"/>
          </w:rPr>
          <w:t>Приказом</w:t>
        </w:r>
      </w:hyperlink>
      <w:r w:rsidR="006F3DDF" w:rsidRPr="006F3DDF">
        <w:rPr>
          <w:bCs/>
          <w:sz w:val="24"/>
          <w:szCs w:val="24"/>
        </w:rPr>
        <w:t xml:space="preserve"> </w:t>
      </w:r>
      <w:proofErr w:type="spellStart"/>
      <w:r w:rsidR="006F3DDF" w:rsidRPr="006F3DDF">
        <w:rPr>
          <w:bCs/>
          <w:sz w:val="24"/>
          <w:szCs w:val="24"/>
        </w:rPr>
        <w:t>Ростехрегулирования</w:t>
      </w:r>
      <w:proofErr w:type="spellEnd"/>
      <w:r w:rsidR="006F3DDF" w:rsidRPr="006F3DDF">
        <w:rPr>
          <w:bCs/>
          <w:sz w:val="24"/>
          <w:szCs w:val="24"/>
        </w:rPr>
        <w:t xml:space="preserve"> от 15.12.2004 N 120-ст) (ред. от 09.12.2013). Знаки со </w:t>
      </w:r>
      <w:proofErr w:type="spellStart"/>
      <w:r w:rsidR="006F3DDF" w:rsidRPr="006F3DDF">
        <w:rPr>
          <w:bCs/>
          <w:sz w:val="24"/>
          <w:szCs w:val="24"/>
        </w:rPr>
        <w:t>световозвращающей</w:t>
      </w:r>
      <w:proofErr w:type="spellEnd"/>
      <w:r w:rsidR="006F3DDF" w:rsidRPr="006F3DDF">
        <w:rPr>
          <w:bCs/>
          <w:sz w:val="24"/>
          <w:szCs w:val="24"/>
        </w:rPr>
        <w:t xml:space="preserve"> поверхностью должны применяться на участках дорог без стационарного освещения, знаки с внутренним или внешним освещением - на участках улиц со стационарным освещением.</w:t>
      </w:r>
    </w:p>
    <w:p w14:paraId="2A022937" w14:textId="60A88F4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Дорожные знаки следует устанавливать с правой стороны дороги. Дорожные знаки, расположенные с одной из сторон по ходу движения транспорта на дорогах с разделительной полосой, должны быть повторены на противоположной стороне в пределах разделительной полосы, тротуара или на проезжей части, если условия движения таковы, что знак может быть не замечен водителями.</w:t>
      </w:r>
    </w:p>
    <w:p w14:paraId="2FF3F6C0" w14:textId="202FB11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Расстановка конусов должна обеспечивать плавное изменение направления движения при объезде места работ, а также перевод движения с одной полосы движения на другую.</w:t>
      </w:r>
    </w:p>
    <w:p w14:paraId="3D4E0070" w14:textId="77777777" w:rsidR="006F3DDF" w:rsidRPr="006F3DDF" w:rsidRDefault="006F3DDF" w:rsidP="006F3DDF">
      <w:pPr>
        <w:tabs>
          <w:tab w:val="left" w:pos="542"/>
          <w:tab w:val="left" w:pos="5940"/>
        </w:tabs>
        <w:jc w:val="both"/>
        <w:rPr>
          <w:bCs/>
          <w:sz w:val="24"/>
          <w:szCs w:val="24"/>
        </w:rPr>
      </w:pPr>
      <w:r w:rsidRPr="006F3DDF">
        <w:rPr>
          <w:bCs/>
          <w:sz w:val="24"/>
          <w:szCs w:val="24"/>
        </w:rPr>
        <w:t>Ответственность за безопасность дорожного движения у мест производства работ, возлагается на ДСП и уполномоченных лиц ДСП, непосредственно руководящих работами. Обустройство места производства работ следует организовывать в соответствии с инструкцией "</w:t>
      </w:r>
      <w:hyperlink r:id="rId73" w:history="1">
        <w:r w:rsidRPr="006F3DDF">
          <w:rPr>
            <w:rStyle w:val="a3"/>
            <w:bCs/>
            <w:sz w:val="24"/>
            <w:szCs w:val="24"/>
          </w:rPr>
          <w:t>ВСН 37-84</w:t>
        </w:r>
      </w:hyperlink>
      <w:r w:rsidRPr="006F3DDF">
        <w:rPr>
          <w:bCs/>
          <w:sz w:val="24"/>
          <w:szCs w:val="24"/>
        </w:rPr>
        <w:t xml:space="preserve">. Инструкция по организации движения и ограждению мест производства дорожных работ" (утв. </w:t>
      </w:r>
      <w:proofErr w:type="spellStart"/>
      <w:r w:rsidRPr="006F3DDF">
        <w:rPr>
          <w:bCs/>
          <w:sz w:val="24"/>
          <w:szCs w:val="24"/>
        </w:rPr>
        <w:t>Минавтодором</w:t>
      </w:r>
      <w:proofErr w:type="spellEnd"/>
      <w:r w:rsidRPr="006F3DDF">
        <w:rPr>
          <w:bCs/>
          <w:sz w:val="24"/>
          <w:szCs w:val="24"/>
        </w:rPr>
        <w:t xml:space="preserve"> РСФСР от 05.03.1984), определяющей порядок и способы организации движения транспортных средств и пешеходов в местах производства дорожных работ.</w:t>
      </w:r>
    </w:p>
    <w:p w14:paraId="7473969C" w14:textId="3D8D4FD0"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До полного обустройства ремонтируемого участка временными дорожными знаками и ограждениями, запрещается размещать на проезжей части и элементах дороги машины, механизмы, инвентарь, материалы и т.п.</w:t>
      </w:r>
    </w:p>
    <w:p w14:paraId="1165DB48" w14:textId="713BC12A"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К производству работ, в том числе размещению машин и механизмов, инвентаря и других объектов, нарушающих режим движения, разрешается приступить после полного обустройства места работ всеми необходимыми временными дорожными знаками, ограждениями и другими техническими средствами организации дорожного движения.</w:t>
      </w:r>
    </w:p>
    <w:p w14:paraId="0B9A0F55" w14:textId="1C6E69F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Перед началом работ рабочие, машинисты машин и механизмов должны быть проинструктированы по технике безопасности и схеме ограждения места работы, о применяемой условной сигнализации, подаваемой жестами и флажками, о порядке движения, маневрирования дорожных машин и транспортных средств в местах разворота, въездах и съездах, местах складирования материалов и хранения инвентаря. Все работающие должны быть обеспечены спецодеждой со светоотражательными вставками, </w:t>
      </w:r>
      <w:proofErr w:type="spellStart"/>
      <w:r w:rsidR="006F3DDF" w:rsidRPr="006F3DDF">
        <w:rPr>
          <w:bCs/>
          <w:sz w:val="24"/>
          <w:szCs w:val="24"/>
        </w:rPr>
        <w:t>спецобувью</w:t>
      </w:r>
      <w:proofErr w:type="spellEnd"/>
      <w:r w:rsidR="006F3DDF" w:rsidRPr="006F3DDF">
        <w:rPr>
          <w:bCs/>
          <w:sz w:val="24"/>
          <w:szCs w:val="24"/>
        </w:rPr>
        <w:t xml:space="preserve"> и другими средствами индивидуальной защиты.</w:t>
      </w:r>
    </w:p>
    <w:p w14:paraId="304AEFDE" w14:textId="52E3C607"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По окончании работ восстанавливается существующая до начала работ схема организации дорожного движения.</w:t>
      </w:r>
    </w:p>
    <w:p w14:paraId="45E0F622" w14:textId="77777777" w:rsidR="006F3DDF" w:rsidRPr="006F3DDF" w:rsidRDefault="006F3DDF" w:rsidP="006F3DDF">
      <w:pPr>
        <w:tabs>
          <w:tab w:val="left" w:pos="542"/>
          <w:tab w:val="left" w:pos="5940"/>
        </w:tabs>
        <w:jc w:val="both"/>
        <w:rPr>
          <w:bCs/>
          <w:sz w:val="24"/>
          <w:szCs w:val="24"/>
        </w:rPr>
      </w:pPr>
    </w:p>
    <w:p w14:paraId="713570E4" w14:textId="34E0AD4C" w:rsidR="006F3DDF" w:rsidRPr="0050320B" w:rsidRDefault="0050320B" w:rsidP="002D597A">
      <w:pPr>
        <w:tabs>
          <w:tab w:val="left" w:pos="542"/>
          <w:tab w:val="left" w:pos="5940"/>
        </w:tabs>
        <w:jc w:val="center"/>
        <w:rPr>
          <w:b/>
          <w:bCs/>
          <w:sz w:val="28"/>
          <w:szCs w:val="28"/>
        </w:rPr>
      </w:pPr>
      <w:bookmarkStart w:id="80" w:name="sub_10"/>
      <w:r>
        <w:rPr>
          <w:b/>
          <w:bCs/>
          <w:sz w:val="28"/>
          <w:szCs w:val="28"/>
        </w:rPr>
        <w:t xml:space="preserve">Раздел </w:t>
      </w:r>
      <w:r>
        <w:rPr>
          <w:b/>
          <w:bCs/>
          <w:sz w:val="28"/>
          <w:szCs w:val="28"/>
          <w:lang w:val="en-US"/>
        </w:rPr>
        <w:t>II</w:t>
      </w:r>
      <w:r w:rsidR="006F3DDF" w:rsidRPr="0050320B">
        <w:rPr>
          <w:b/>
          <w:bCs/>
          <w:sz w:val="28"/>
          <w:szCs w:val="28"/>
        </w:rPr>
        <w:t>. Работы по комплексной уборке автомобильных дорог</w:t>
      </w:r>
    </w:p>
    <w:bookmarkEnd w:id="80"/>
    <w:p w14:paraId="2A38C381" w14:textId="77777777" w:rsidR="006F3DDF" w:rsidRPr="006F3DDF" w:rsidRDefault="006F3DDF" w:rsidP="006F3DDF">
      <w:pPr>
        <w:tabs>
          <w:tab w:val="left" w:pos="542"/>
          <w:tab w:val="left" w:pos="5940"/>
        </w:tabs>
        <w:jc w:val="both"/>
        <w:rPr>
          <w:bCs/>
          <w:sz w:val="24"/>
          <w:szCs w:val="24"/>
        </w:rPr>
      </w:pPr>
    </w:p>
    <w:p w14:paraId="5EB0FC43" w14:textId="0730D53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выполняемых технологических операций по комплексной уборке автомобильных дорог, рассчитанное для настоящего Технологического регламента, является максимальным и прямо пропорционально выделяемому бюджетному финансированию.</w:t>
      </w:r>
    </w:p>
    <w:p w14:paraId="46CA6C5C" w14:textId="77777777" w:rsidR="006F3DDF" w:rsidRPr="006F3DDF" w:rsidRDefault="006F3DDF" w:rsidP="006F3DDF">
      <w:pPr>
        <w:tabs>
          <w:tab w:val="left" w:pos="542"/>
          <w:tab w:val="left" w:pos="5940"/>
        </w:tabs>
        <w:jc w:val="both"/>
        <w:rPr>
          <w:bCs/>
          <w:sz w:val="24"/>
          <w:szCs w:val="24"/>
        </w:rPr>
      </w:pPr>
      <w:proofErr w:type="gramStart"/>
      <w:r w:rsidRPr="006F3DDF">
        <w:rPr>
          <w:bCs/>
          <w:sz w:val="24"/>
          <w:szCs w:val="24"/>
        </w:rPr>
        <w:t xml:space="preserve">Выполнение работ в соответствии с предусмотренной Технологическим регламентом периодичностью возможно только при отсутствии различного рода помех, например, таких как припаркованный автотранспорт, заторы на дорогах, установленные несанкционированные конструкции, других препятствий, в том числе природно-климатического характера, а также при условии выделения средств бюджета Санкт-Петербурга в полном объёме, который рассчитывается сметным методом с использованием территориальной сметно-нормативной базы </w:t>
      </w:r>
      <w:proofErr w:type="spellStart"/>
      <w:r w:rsidRPr="006F3DDF">
        <w:rPr>
          <w:bCs/>
          <w:sz w:val="24"/>
          <w:szCs w:val="24"/>
        </w:rPr>
        <w:t>Госэталон</w:t>
      </w:r>
      <w:proofErr w:type="spellEnd"/>
      <w:r w:rsidRPr="006F3DDF">
        <w:rPr>
          <w:bCs/>
          <w:sz w:val="24"/>
          <w:szCs w:val="24"/>
        </w:rPr>
        <w:t>.</w:t>
      </w:r>
      <w:proofErr w:type="gramEnd"/>
    </w:p>
    <w:p w14:paraId="5EABCCFA" w14:textId="777023D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 результате производства работ по комплексной уборке поддерживается транспортно-эксплуатационное состояние автомобильных дорог, отвечающее требованиям нормативно-технической документации, а также обеспечивается безопасность движения транспорта и пешеходов.</w:t>
      </w:r>
    </w:p>
    <w:p w14:paraId="7FE37E90" w14:textId="241C349E"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Работы по комплексной уборке производятся специализированной уборочной техникой, оборудованной комплектами бортового навигационного оборудования, обеспечивающего передачу мониторинговой и телеметрической информации в АСМ РУТ ДСП.</w:t>
      </w:r>
    </w:p>
    <w:p w14:paraId="557B6228" w14:textId="77777777" w:rsidR="006F3DDF" w:rsidRPr="006F3DDF" w:rsidRDefault="006F3DDF" w:rsidP="006F3DDF">
      <w:pPr>
        <w:tabs>
          <w:tab w:val="left" w:pos="542"/>
          <w:tab w:val="left" w:pos="5940"/>
        </w:tabs>
        <w:jc w:val="both"/>
        <w:rPr>
          <w:bCs/>
          <w:sz w:val="24"/>
          <w:szCs w:val="24"/>
        </w:rPr>
      </w:pPr>
      <w:r w:rsidRPr="006F3DDF">
        <w:rPr>
          <w:bCs/>
          <w:sz w:val="24"/>
          <w:szCs w:val="24"/>
        </w:rPr>
        <w:t>Расчет нормативного количества техники для работ по уборке дорог производится исходя из количества обслуживаемых площадей, нормативных сроков выполнения того или иного вида работ, а также показателей эксплуатационной производительности коммунальной и специальной техники при уборке в соответствующем периоде года.</w:t>
      </w:r>
    </w:p>
    <w:p w14:paraId="79717E81" w14:textId="691B63BE" w:rsidR="006F3DDF" w:rsidRPr="006F3DDF" w:rsidRDefault="002D597A"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При выполнении работ по комплексной уборке скорость движения уборочной техники не должна превышать скорость, предусмотренную техническими характеристиками с используемым оборудованием.</w:t>
      </w:r>
    </w:p>
    <w:p w14:paraId="120F233C" w14:textId="5ACE61C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Работы по уборке автомобильных дорог механизированным способом необходимо производить в соответствии с маршрутно-технологическими картами, разработанными для уборки дорог и тротуаров в зимний и летний периоды.</w:t>
      </w:r>
    </w:p>
    <w:p w14:paraId="69C77EC0" w14:textId="3A896BB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Маршрутно-технологические карты должны быть разработаны с учетом:</w:t>
      </w:r>
    </w:p>
    <w:p w14:paraId="2556704E" w14:textId="44F5A78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уборочной площади обслуживаемых территорий;</w:t>
      </w:r>
    </w:p>
    <w:p w14:paraId="001F310A" w14:textId="1F28459A"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времени действия дорожных знаков 3.27 "Остановка запрещена" с информационной табличкой 8.5.7 "Время действия";</w:t>
      </w:r>
    </w:p>
    <w:p w14:paraId="47A8F1CC" w14:textId="6702E5D5"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наличия необходимой уборочной техники;</w:t>
      </w:r>
    </w:p>
    <w:p w14:paraId="3750FC8C" w14:textId="753801C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места размещения производственной базы (места хранения техники);</w:t>
      </w:r>
    </w:p>
    <w:p w14:paraId="38F55C21" w14:textId="00A8401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мест размещения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в зимний период и мест заправкой водой для поливомоечных работ в летний период;</w:t>
      </w:r>
    </w:p>
    <w:p w14:paraId="37DC2C97" w14:textId="51AFEA0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времени, затраченного для загрузки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в зимний период и наполнения емкостей водой в летний период;</w:t>
      </w:r>
    </w:p>
    <w:p w14:paraId="14A76517" w14:textId="64B109E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последовательности выполнения работ по подметанию или сдвиганию снега, применению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выполнению поливомоечных работ;</w:t>
      </w:r>
    </w:p>
    <w:p w14:paraId="74DDDAB9" w14:textId="76D674B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вынужденных холостых пробегов в связи с препятствиями или особенностями территорий;</w:t>
      </w:r>
    </w:p>
    <w:p w14:paraId="7E1CF453" w14:textId="1C4812A8"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регламентированного времени начала и окончания работ по уборке территорий.</w:t>
      </w:r>
    </w:p>
    <w:p w14:paraId="37D5FD6D" w14:textId="140074DA"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Маршруты движения техники с механизмами распределения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в зимний период должны совпадать с маршрутами снегоуборочной техники.</w:t>
      </w:r>
    </w:p>
    <w:p w14:paraId="27682062" w14:textId="708F7D0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 случае ограничения или прекращения движения по автомобильным дорогам на срок более 1 месяца в связи с производством земляных, ремонтных и отдельных работ, на основании ордера Государственной административно-технической инспекции, маршрутные карты подлежат корректировке.</w:t>
      </w:r>
    </w:p>
    <w:p w14:paraId="60AF04A6" w14:textId="4BBD3BD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Работы по ручной уборке выполняются сформированными бригадами. Бригадиром выдается задание на выполнение работ по ручной уборке в виде схемы объектов уборки. Производство работ на объекте уборки выполняется согласно выданному заданию.</w:t>
      </w:r>
    </w:p>
    <w:p w14:paraId="35524539" w14:textId="77777777" w:rsidR="006F3DDF" w:rsidRPr="006F3DDF" w:rsidRDefault="006F3DDF" w:rsidP="006F3DDF">
      <w:pPr>
        <w:tabs>
          <w:tab w:val="left" w:pos="542"/>
          <w:tab w:val="left" w:pos="5940"/>
        </w:tabs>
        <w:jc w:val="both"/>
        <w:rPr>
          <w:bCs/>
          <w:sz w:val="24"/>
          <w:szCs w:val="24"/>
        </w:rPr>
      </w:pPr>
    </w:p>
    <w:p w14:paraId="30366B48" w14:textId="35AE1C32" w:rsidR="006F3DDF" w:rsidRPr="0050320B" w:rsidRDefault="002D597A" w:rsidP="006F3DDF">
      <w:pPr>
        <w:tabs>
          <w:tab w:val="left" w:pos="542"/>
          <w:tab w:val="left" w:pos="5940"/>
        </w:tabs>
        <w:jc w:val="both"/>
        <w:rPr>
          <w:b/>
          <w:bCs/>
          <w:sz w:val="24"/>
          <w:szCs w:val="24"/>
        </w:rPr>
      </w:pPr>
      <w:bookmarkStart w:id="81" w:name="sub_7"/>
      <w:r>
        <w:rPr>
          <w:b/>
          <w:bCs/>
          <w:sz w:val="24"/>
          <w:szCs w:val="24"/>
        </w:rPr>
        <w:tab/>
      </w:r>
      <w:r w:rsidR="0050320B" w:rsidRPr="00A92201">
        <w:rPr>
          <w:b/>
          <w:bCs/>
          <w:sz w:val="24"/>
          <w:szCs w:val="24"/>
        </w:rPr>
        <w:t>6</w:t>
      </w:r>
      <w:r w:rsidR="006F3DDF" w:rsidRPr="0050320B">
        <w:rPr>
          <w:b/>
          <w:bCs/>
          <w:sz w:val="24"/>
          <w:szCs w:val="24"/>
        </w:rPr>
        <w:t>.1. Зимняя уборка автомобильных дорог</w:t>
      </w:r>
    </w:p>
    <w:bookmarkEnd w:id="81"/>
    <w:p w14:paraId="32BE7F40" w14:textId="77777777" w:rsidR="006F3DDF" w:rsidRPr="006F3DDF" w:rsidRDefault="006F3DDF" w:rsidP="006F3DDF">
      <w:pPr>
        <w:tabs>
          <w:tab w:val="left" w:pos="542"/>
          <w:tab w:val="left" w:pos="5940"/>
        </w:tabs>
        <w:jc w:val="both"/>
        <w:rPr>
          <w:bCs/>
          <w:sz w:val="24"/>
          <w:szCs w:val="24"/>
        </w:rPr>
      </w:pPr>
    </w:p>
    <w:p w14:paraId="512488C6" w14:textId="737C899F"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С 16 октября по 15 апреля устанавливается период зимней уборки автомобильных дорог. В зависимости от погодных условий указанный период может быть сокращен или продлен по решению Комитета по благоустройству Санкт-Петербурга (далее - Комитет).</w:t>
      </w:r>
    </w:p>
    <w:p w14:paraId="019FFB8F" w14:textId="0BB88257"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Основной задачей зимней уборки автомобильных дорог является обеспечение такого состояния дорог, при котором достигается беспрепятственность работы городского транспорта, безопасное движение пешеходов и транспортных средств.</w:t>
      </w:r>
    </w:p>
    <w:p w14:paraId="71825871" w14:textId="406CF489"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Важнейшим условием качественного выполнения работ является их своевременность с учетом существующих и прогнозируемых погодных условий.</w:t>
      </w:r>
    </w:p>
    <w:p w14:paraId="3087C96F" w14:textId="2EEDF6B3"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Покрытие дорог,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006F3DDF" w:rsidRPr="006F3DDF">
        <w:rPr>
          <w:bCs/>
          <w:sz w:val="24"/>
          <w:szCs w:val="24"/>
        </w:rPr>
        <w:t>2</w:t>
      </w:r>
      <w:proofErr w:type="gramEnd"/>
      <w:r w:rsidR="006F3DDF" w:rsidRPr="006F3DDF">
        <w:rPr>
          <w:bCs/>
          <w:sz w:val="24"/>
          <w:szCs w:val="24"/>
        </w:rPr>
        <w:t xml:space="preserve"> и более.</w:t>
      </w:r>
    </w:p>
    <w:p w14:paraId="64477938" w14:textId="7A1DFD1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Загрязнения должны быть удалены на дорогах групп</w:t>
      </w:r>
      <w:proofErr w:type="gramStart"/>
      <w:r w:rsidR="006F3DDF" w:rsidRPr="006F3DDF">
        <w:rPr>
          <w:bCs/>
          <w:sz w:val="24"/>
          <w:szCs w:val="24"/>
        </w:rPr>
        <w:t xml:space="preserve"> А</w:t>
      </w:r>
      <w:proofErr w:type="gramEnd"/>
      <w:r w:rsidR="006F3DDF" w:rsidRPr="006F3DDF">
        <w:rPr>
          <w:bCs/>
          <w:sz w:val="24"/>
          <w:szCs w:val="24"/>
        </w:rPr>
        <w:t xml:space="preserve"> - Г в течение одних суток, на остальных дорогах - в течение 3-х суток.</w:t>
      </w:r>
    </w:p>
    <w:p w14:paraId="250247A4" w14:textId="6B82D01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Покрытие тротуаров не должно иметь загрязнений (мусор, грязь). Загрязнения должны быть удалены в течение 3-х суток.</w:t>
      </w:r>
    </w:p>
    <w:p w14:paraId="63832070" w14:textId="77777777" w:rsidR="006F3DDF" w:rsidRPr="006F3DDF" w:rsidRDefault="006F3DDF" w:rsidP="006F3DDF">
      <w:pPr>
        <w:tabs>
          <w:tab w:val="left" w:pos="542"/>
          <w:tab w:val="left" w:pos="5940"/>
        </w:tabs>
        <w:jc w:val="both"/>
        <w:rPr>
          <w:bCs/>
          <w:sz w:val="24"/>
          <w:szCs w:val="24"/>
        </w:rPr>
      </w:pPr>
    </w:p>
    <w:p w14:paraId="38805BEE" w14:textId="1476DF73" w:rsidR="006F3DDF" w:rsidRPr="0050320B" w:rsidRDefault="002D597A" w:rsidP="006F3DDF">
      <w:pPr>
        <w:tabs>
          <w:tab w:val="left" w:pos="542"/>
          <w:tab w:val="left" w:pos="5940"/>
        </w:tabs>
        <w:jc w:val="both"/>
        <w:rPr>
          <w:b/>
          <w:bCs/>
          <w:sz w:val="24"/>
          <w:szCs w:val="24"/>
        </w:rPr>
      </w:pPr>
      <w:bookmarkStart w:id="82" w:name="sub_40"/>
      <w:r>
        <w:rPr>
          <w:b/>
          <w:bCs/>
          <w:sz w:val="24"/>
          <w:szCs w:val="24"/>
        </w:rPr>
        <w:tab/>
      </w:r>
      <w:r w:rsidR="006F3DDF" w:rsidRPr="0050320B">
        <w:rPr>
          <w:b/>
          <w:bCs/>
          <w:sz w:val="24"/>
          <w:szCs w:val="24"/>
        </w:rPr>
        <w:t>Перечень технологических операций и видов работ, производимых в зимний период:</w:t>
      </w:r>
    </w:p>
    <w:bookmarkEnd w:id="82"/>
    <w:p w14:paraId="2F537AE0" w14:textId="77777777" w:rsidR="006F3DDF" w:rsidRPr="006F3DDF" w:rsidRDefault="006F3DDF" w:rsidP="006F3DDF">
      <w:pPr>
        <w:tabs>
          <w:tab w:val="left" w:pos="542"/>
          <w:tab w:val="left" w:pos="5940"/>
        </w:tabs>
        <w:jc w:val="both"/>
        <w:rPr>
          <w:bCs/>
          <w:sz w:val="24"/>
          <w:szCs w:val="24"/>
        </w:rPr>
      </w:pPr>
    </w:p>
    <w:p w14:paraId="309DACCE" w14:textId="2F66FC72" w:rsidR="006F3DDF" w:rsidRPr="006F3DDF" w:rsidRDefault="002D597A" w:rsidP="006F3DDF">
      <w:pPr>
        <w:tabs>
          <w:tab w:val="left" w:pos="542"/>
          <w:tab w:val="left" w:pos="5940"/>
        </w:tabs>
        <w:jc w:val="both"/>
        <w:rPr>
          <w:bCs/>
          <w:sz w:val="24"/>
          <w:szCs w:val="24"/>
        </w:rPr>
      </w:pPr>
      <w:bookmarkStart w:id="83" w:name="sub_41"/>
      <w:r>
        <w:rPr>
          <w:bCs/>
          <w:sz w:val="24"/>
          <w:szCs w:val="24"/>
        </w:rPr>
        <w:tab/>
      </w:r>
      <w:r w:rsidR="006F3DDF" w:rsidRPr="006F3DDF">
        <w:rPr>
          <w:bCs/>
          <w:sz w:val="24"/>
          <w:szCs w:val="24"/>
        </w:rPr>
        <w:t>1. Уборка дорог в зимний период:</w:t>
      </w:r>
    </w:p>
    <w:bookmarkEnd w:id="83"/>
    <w:p w14:paraId="2BFB34FA" w14:textId="55F257E5" w:rsidR="006F3DDF" w:rsidRPr="006F3DDF" w:rsidRDefault="002D597A" w:rsidP="002D597A">
      <w:pPr>
        <w:tabs>
          <w:tab w:val="left" w:pos="542"/>
          <w:tab w:val="left" w:pos="5940"/>
        </w:tabs>
        <w:ind w:left="542"/>
        <w:jc w:val="both"/>
        <w:rPr>
          <w:bCs/>
          <w:sz w:val="24"/>
          <w:szCs w:val="24"/>
        </w:rPr>
      </w:pPr>
      <w:r>
        <w:rPr>
          <w:bCs/>
          <w:sz w:val="24"/>
          <w:szCs w:val="24"/>
        </w:rPr>
        <w:t>- о</w:t>
      </w:r>
      <w:r w:rsidR="006F3DDF" w:rsidRPr="006F3DDF">
        <w:rPr>
          <w:bCs/>
          <w:sz w:val="24"/>
          <w:szCs w:val="24"/>
        </w:rPr>
        <w:t>чистка дорог от снежно-ледяных образований;</w:t>
      </w:r>
    </w:p>
    <w:p w14:paraId="5F2C2200" w14:textId="5EB48F67"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даление снежно-ледяных образований;</w:t>
      </w:r>
    </w:p>
    <w:p w14:paraId="3B214945" w14:textId="77CF58E9"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странение гололеда и скользкости;</w:t>
      </w:r>
    </w:p>
    <w:p w14:paraId="0704ABCB" w14:textId="1E994C18" w:rsidR="006F3DDF" w:rsidRPr="006F3DDF" w:rsidRDefault="002D597A" w:rsidP="002D597A">
      <w:pPr>
        <w:tabs>
          <w:tab w:val="left" w:pos="542"/>
          <w:tab w:val="left" w:pos="5940"/>
        </w:tabs>
        <w:ind w:left="542"/>
        <w:jc w:val="both"/>
        <w:rPr>
          <w:bCs/>
          <w:sz w:val="24"/>
          <w:szCs w:val="24"/>
        </w:rPr>
      </w:pPr>
      <w:r>
        <w:rPr>
          <w:bCs/>
          <w:sz w:val="24"/>
          <w:szCs w:val="24"/>
        </w:rPr>
        <w:t>- п</w:t>
      </w:r>
      <w:r w:rsidR="006F3DDF" w:rsidRPr="006F3DDF">
        <w:rPr>
          <w:bCs/>
          <w:sz w:val="24"/>
          <w:szCs w:val="24"/>
        </w:rPr>
        <w:t>одметание дорог в период отсутствия снега, при благоприятных погодных условиях;</w:t>
      </w:r>
    </w:p>
    <w:p w14:paraId="593F4869" w14:textId="43DD771A"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борка придорожных обочин;</w:t>
      </w:r>
    </w:p>
    <w:p w14:paraId="6BC9D0CA" w14:textId="6163ABDD"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борка автомобильных покрышек вдоль дорог;</w:t>
      </w:r>
    </w:p>
    <w:p w14:paraId="385BBDC2" w14:textId="7940137A"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 xml:space="preserve">борка дорог с </w:t>
      </w:r>
      <w:r>
        <w:rPr>
          <w:bCs/>
          <w:sz w:val="24"/>
          <w:szCs w:val="24"/>
        </w:rPr>
        <w:t>неусовершенствованным покрытием.</w:t>
      </w:r>
    </w:p>
    <w:p w14:paraId="328B965E" w14:textId="77777777" w:rsidR="006F3DDF" w:rsidRPr="006F3DDF" w:rsidRDefault="006F3DDF" w:rsidP="002D597A">
      <w:pPr>
        <w:tabs>
          <w:tab w:val="left" w:pos="542"/>
          <w:tab w:val="left" w:pos="5940"/>
        </w:tabs>
        <w:ind w:left="542"/>
        <w:jc w:val="both"/>
        <w:rPr>
          <w:bCs/>
          <w:sz w:val="24"/>
          <w:szCs w:val="24"/>
        </w:rPr>
      </w:pPr>
      <w:bookmarkStart w:id="84" w:name="sub_42"/>
      <w:r w:rsidRPr="006F3DDF">
        <w:rPr>
          <w:bCs/>
          <w:sz w:val="24"/>
          <w:szCs w:val="24"/>
        </w:rPr>
        <w:lastRenderedPageBreak/>
        <w:t>2. Уборка тротуаров в зимний период:</w:t>
      </w:r>
    </w:p>
    <w:bookmarkEnd w:id="84"/>
    <w:p w14:paraId="3014544A" w14:textId="6BF7F95A" w:rsidR="006F3DDF" w:rsidRPr="006F3DDF" w:rsidRDefault="002D597A" w:rsidP="002D597A">
      <w:pPr>
        <w:tabs>
          <w:tab w:val="left" w:pos="542"/>
          <w:tab w:val="left" w:pos="5940"/>
        </w:tabs>
        <w:ind w:left="542"/>
        <w:jc w:val="both"/>
        <w:rPr>
          <w:bCs/>
          <w:sz w:val="24"/>
          <w:szCs w:val="24"/>
        </w:rPr>
      </w:pPr>
      <w:r>
        <w:rPr>
          <w:bCs/>
          <w:sz w:val="24"/>
          <w:szCs w:val="24"/>
        </w:rPr>
        <w:t>- о</w:t>
      </w:r>
      <w:r w:rsidR="006F3DDF" w:rsidRPr="006F3DDF">
        <w:rPr>
          <w:bCs/>
          <w:sz w:val="24"/>
          <w:szCs w:val="24"/>
        </w:rPr>
        <w:t>чистка тротуаров;</w:t>
      </w:r>
    </w:p>
    <w:p w14:paraId="16F260F2" w14:textId="18453D4C"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странение гололеда и скользкости;</w:t>
      </w:r>
    </w:p>
    <w:p w14:paraId="1CEF67B3" w14:textId="6D0E741F" w:rsidR="002D597A"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борка тротуаров с уплотненным снежным покровом и неусовершенствованным</w:t>
      </w:r>
    </w:p>
    <w:p w14:paraId="6B7DD105" w14:textId="276A000A" w:rsidR="006F3DDF" w:rsidRPr="006F3DDF" w:rsidRDefault="006F3DDF" w:rsidP="002D597A">
      <w:pPr>
        <w:tabs>
          <w:tab w:val="left" w:pos="542"/>
          <w:tab w:val="left" w:pos="5940"/>
        </w:tabs>
        <w:ind w:left="542" w:hanging="542"/>
        <w:jc w:val="both"/>
        <w:rPr>
          <w:bCs/>
          <w:sz w:val="24"/>
          <w:szCs w:val="24"/>
        </w:rPr>
      </w:pPr>
      <w:r w:rsidRPr="006F3DDF">
        <w:rPr>
          <w:bCs/>
          <w:sz w:val="24"/>
          <w:szCs w:val="24"/>
        </w:rPr>
        <w:t xml:space="preserve"> покрытием;</w:t>
      </w:r>
    </w:p>
    <w:p w14:paraId="28905A73" w14:textId="2DE01F67" w:rsidR="002D597A" w:rsidRDefault="002D597A" w:rsidP="002D597A">
      <w:pPr>
        <w:tabs>
          <w:tab w:val="left" w:pos="542"/>
          <w:tab w:val="left" w:pos="5940"/>
        </w:tabs>
        <w:ind w:left="542"/>
        <w:jc w:val="both"/>
        <w:rPr>
          <w:bCs/>
          <w:sz w:val="24"/>
          <w:szCs w:val="24"/>
        </w:rPr>
      </w:pPr>
      <w:r>
        <w:rPr>
          <w:bCs/>
          <w:sz w:val="24"/>
          <w:szCs w:val="24"/>
        </w:rPr>
        <w:t>- п</w:t>
      </w:r>
      <w:r w:rsidR="006F3DDF" w:rsidRPr="006F3DDF">
        <w:rPr>
          <w:bCs/>
          <w:sz w:val="24"/>
          <w:szCs w:val="24"/>
        </w:rPr>
        <w:t xml:space="preserve">одметание тротуаров в период отсутствия снега, </w:t>
      </w:r>
      <w:proofErr w:type="gramStart"/>
      <w:r w:rsidR="006F3DDF" w:rsidRPr="006F3DDF">
        <w:rPr>
          <w:bCs/>
          <w:sz w:val="24"/>
          <w:szCs w:val="24"/>
        </w:rPr>
        <w:t>при</w:t>
      </w:r>
      <w:proofErr w:type="gramEnd"/>
      <w:r w:rsidR="006F3DDF" w:rsidRPr="006F3DDF">
        <w:rPr>
          <w:bCs/>
          <w:sz w:val="24"/>
          <w:szCs w:val="24"/>
        </w:rPr>
        <w:t xml:space="preserve"> благоприятных погодных</w:t>
      </w:r>
    </w:p>
    <w:p w14:paraId="54C893FE" w14:textId="44EAA6F3" w:rsidR="006F3DDF" w:rsidRPr="006F3DDF" w:rsidRDefault="006F3DDF" w:rsidP="002D597A">
      <w:pPr>
        <w:tabs>
          <w:tab w:val="left" w:pos="542"/>
          <w:tab w:val="left" w:pos="5940"/>
        </w:tabs>
        <w:ind w:left="542" w:hanging="542"/>
        <w:jc w:val="both"/>
        <w:rPr>
          <w:bCs/>
          <w:sz w:val="24"/>
          <w:szCs w:val="24"/>
        </w:rPr>
      </w:pPr>
      <w:r w:rsidRPr="006F3DDF">
        <w:rPr>
          <w:bCs/>
          <w:sz w:val="24"/>
          <w:szCs w:val="24"/>
        </w:rPr>
        <w:t xml:space="preserve"> </w:t>
      </w:r>
      <w:proofErr w:type="gramStart"/>
      <w:r w:rsidRPr="006F3DDF">
        <w:rPr>
          <w:bCs/>
          <w:sz w:val="24"/>
          <w:szCs w:val="24"/>
        </w:rPr>
        <w:t>условиях</w:t>
      </w:r>
      <w:proofErr w:type="gramEnd"/>
      <w:r w:rsidRPr="006F3DDF">
        <w:rPr>
          <w:bCs/>
          <w:sz w:val="24"/>
          <w:szCs w:val="24"/>
        </w:rPr>
        <w:t>;</w:t>
      </w:r>
    </w:p>
    <w:p w14:paraId="2DE255C2" w14:textId="5E731C7F" w:rsidR="006F3DDF" w:rsidRPr="006F3DDF" w:rsidRDefault="002D597A" w:rsidP="002D597A">
      <w:pPr>
        <w:tabs>
          <w:tab w:val="left" w:pos="542"/>
          <w:tab w:val="left" w:pos="5940"/>
        </w:tabs>
        <w:ind w:left="542"/>
        <w:jc w:val="both"/>
        <w:rPr>
          <w:bCs/>
          <w:sz w:val="24"/>
          <w:szCs w:val="24"/>
        </w:rPr>
      </w:pPr>
      <w:r>
        <w:rPr>
          <w:bCs/>
          <w:sz w:val="24"/>
          <w:szCs w:val="24"/>
        </w:rPr>
        <w:t>- р</w:t>
      </w:r>
      <w:r w:rsidR="006F3DDF" w:rsidRPr="006F3DDF">
        <w:rPr>
          <w:bCs/>
          <w:sz w:val="24"/>
          <w:szCs w:val="24"/>
        </w:rPr>
        <w:t>учная уборка тротуаров</w:t>
      </w:r>
      <w:r>
        <w:rPr>
          <w:bCs/>
          <w:sz w:val="24"/>
          <w:szCs w:val="24"/>
        </w:rPr>
        <w:t>.</w:t>
      </w:r>
    </w:p>
    <w:p w14:paraId="5F00CF30" w14:textId="490299A5" w:rsidR="006F3DDF" w:rsidRPr="006F3DDF" w:rsidRDefault="002D597A" w:rsidP="006F3DDF">
      <w:pPr>
        <w:tabs>
          <w:tab w:val="left" w:pos="542"/>
          <w:tab w:val="left" w:pos="5940"/>
        </w:tabs>
        <w:jc w:val="both"/>
        <w:rPr>
          <w:bCs/>
          <w:sz w:val="24"/>
          <w:szCs w:val="24"/>
        </w:rPr>
      </w:pPr>
      <w:bookmarkStart w:id="85" w:name="sub_43"/>
      <w:r>
        <w:rPr>
          <w:bCs/>
          <w:sz w:val="24"/>
          <w:szCs w:val="24"/>
        </w:rPr>
        <w:tab/>
      </w:r>
      <w:r w:rsidR="006F3DDF" w:rsidRPr="006F3DDF">
        <w:rPr>
          <w:bCs/>
          <w:sz w:val="24"/>
          <w:szCs w:val="24"/>
        </w:rPr>
        <w:t>3. Удаление снега и скола уплотненного снега и льда:</w:t>
      </w:r>
    </w:p>
    <w:bookmarkEnd w:id="85"/>
    <w:p w14:paraId="3D194ADD" w14:textId="37926045"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 xml:space="preserve">даление снега, скола из лотковой полосы дороги и </w:t>
      </w:r>
      <w:proofErr w:type="spellStart"/>
      <w:r w:rsidR="006F3DDF" w:rsidRPr="006F3DDF">
        <w:rPr>
          <w:bCs/>
          <w:sz w:val="24"/>
          <w:szCs w:val="24"/>
        </w:rPr>
        <w:t>прилотковой</w:t>
      </w:r>
      <w:proofErr w:type="spellEnd"/>
      <w:r w:rsidR="006F3DDF" w:rsidRPr="006F3DDF">
        <w:rPr>
          <w:bCs/>
          <w:sz w:val="24"/>
          <w:szCs w:val="24"/>
        </w:rPr>
        <w:t xml:space="preserve"> зоны; </w:t>
      </w:r>
    </w:p>
    <w:p w14:paraId="0E59E5BE" w14:textId="37135FBF"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даление снежно-ледяных образований после обильного снегопада;</w:t>
      </w:r>
    </w:p>
    <w:p w14:paraId="29CF5B41" w14:textId="3FE13651" w:rsidR="006F3DDF" w:rsidRPr="006F3DDF" w:rsidRDefault="002D597A" w:rsidP="002D597A">
      <w:pPr>
        <w:tabs>
          <w:tab w:val="left" w:pos="542"/>
          <w:tab w:val="left" w:pos="5940"/>
        </w:tabs>
        <w:ind w:left="542"/>
        <w:jc w:val="both"/>
        <w:rPr>
          <w:bCs/>
          <w:sz w:val="24"/>
          <w:szCs w:val="24"/>
        </w:rPr>
      </w:pPr>
      <w:r>
        <w:rPr>
          <w:bCs/>
          <w:sz w:val="24"/>
          <w:szCs w:val="24"/>
        </w:rPr>
        <w:t>- у</w:t>
      </w:r>
      <w:r w:rsidR="006F3DDF" w:rsidRPr="006F3DDF">
        <w:rPr>
          <w:bCs/>
          <w:sz w:val="24"/>
          <w:szCs w:val="24"/>
        </w:rPr>
        <w:t>даление снежно-</w:t>
      </w:r>
      <w:r>
        <w:rPr>
          <w:bCs/>
          <w:sz w:val="24"/>
          <w:szCs w:val="24"/>
        </w:rPr>
        <w:t>ледяных образований с тротуаров.</w:t>
      </w:r>
    </w:p>
    <w:p w14:paraId="5A64E720" w14:textId="77777777" w:rsidR="006F3DDF" w:rsidRPr="006F3DDF" w:rsidRDefault="006F3DDF" w:rsidP="006F3DDF">
      <w:pPr>
        <w:tabs>
          <w:tab w:val="left" w:pos="542"/>
          <w:tab w:val="left" w:pos="5940"/>
        </w:tabs>
        <w:jc w:val="both"/>
        <w:rPr>
          <w:bCs/>
          <w:sz w:val="24"/>
          <w:szCs w:val="24"/>
        </w:rPr>
      </w:pPr>
      <w:bookmarkStart w:id="86" w:name="sub_46"/>
    </w:p>
    <w:p w14:paraId="6C03AD4F" w14:textId="2A383478" w:rsidR="006F3DDF" w:rsidRPr="0050320B" w:rsidRDefault="002D597A" w:rsidP="006F3DDF">
      <w:pPr>
        <w:tabs>
          <w:tab w:val="left" w:pos="542"/>
          <w:tab w:val="left" w:pos="5940"/>
        </w:tabs>
        <w:jc w:val="both"/>
        <w:rPr>
          <w:b/>
          <w:bCs/>
          <w:sz w:val="24"/>
          <w:szCs w:val="24"/>
        </w:rPr>
      </w:pPr>
      <w:r>
        <w:rPr>
          <w:b/>
          <w:bCs/>
          <w:sz w:val="24"/>
          <w:szCs w:val="24"/>
        </w:rPr>
        <w:tab/>
      </w:r>
      <w:r w:rsidR="0050320B" w:rsidRPr="0050320B">
        <w:rPr>
          <w:b/>
          <w:bCs/>
          <w:sz w:val="24"/>
          <w:szCs w:val="24"/>
        </w:rPr>
        <w:t>6</w:t>
      </w:r>
      <w:r w:rsidR="006F3DDF" w:rsidRPr="0050320B">
        <w:rPr>
          <w:b/>
          <w:bCs/>
          <w:sz w:val="24"/>
          <w:szCs w:val="24"/>
        </w:rPr>
        <w:t>.</w:t>
      </w:r>
      <w:r w:rsidR="0050320B" w:rsidRPr="0050320B">
        <w:rPr>
          <w:b/>
          <w:bCs/>
          <w:sz w:val="24"/>
          <w:szCs w:val="24"/>
        </w:rPr>
        <w:t>1.1</w:t>
      </w:r>
      <w:r w:rsidR="006F3DDF" w:rsidRPr="0050320B">
        <w:rPr>
          <w:b/>
          <w:bCs/>
          <w:sz w:val="24"/>
          <w:szCs w:val="24"/>
        </w:rPr>
        <w:t xml:space="preserve"> Уборка дорог в зимний период</w:t>
      </w:r>
    </w:p>
    <w:bookmarkEnd w:id="86"/>
    <w:p w14:paraId="641CA51C" w14:textId="77777777" w:rsidR="006F3DDF" w:rsidRPr="006F3DDF" w:rsidRDefault="006F3DDF" w:rsidP="006F3DDF">
      <w:pPr>
        <w:tabs>
          <w:tab w:val="left" w:pos="542"/>
          <w:tab w:val="left" w:pos="5940"/>
        </w:tabs>
        <w:jc w:val="both"/>
        <w:rPr>
          <w:bCs/>
          <w:sz w:val="24"/>
          <w:szCs w:val="24"/>
        </w:rPr>
      </w:pPr>
    </w:p>
    <w:p w14:paraId="39F7154A" w14:textId="4941B0E4" w:rsidR="006F3DDF" w:rsidRPr="0050320B" w:rsidRDefault="002D597A" w:rsidP="006F3DDF">
      <w:pPr>
        <w:tabs>
          <w:tab w:val="left" w:pos="542"/>
          <w:tab w:val="left" w:pos="5940"/>
        </w:tabs>
        <w:jc w:val="both"/>
        <w:rPr>
          <w:b/>
          <w:bCs/>
          <w:sz w:val="24"/>
          <w:szCs w:val="24"/>
        </w:rPr>
      </w:pPr>
      <w:bookmarkStart w:id="87" w:name="sub_47"/>
      <w:r>
        <w:rPr>
          <w:b/>
          <w:bCs/>
          <w:sz w:val="24"/>
          <w:szCs w:val="24"/>
        </w:rPr>
        <w:tab/>
      </w:r>
      <w:r w:rsidR="0050320B" w:rsidRPr="0050320B">
        <w:rPr>
          <w:b/>
          <w:bCs/>
          <w:sz w:val="24"/>
          <w:szCs w:val="24"/>
        </w:rPr>
        <w:t>6.1.1.1</w:t>
      </w:r>
      <w:r w:rsidR="006F3DDF" w:rsidRPr="0050320B">
        <w:rPr>
          <w:b/>
          <w:bCs/>
          <w:sz w:val="24"/>
          <w:szCs w:val="24"/>
        </w:rPr>
        <w:t xml:space="preserve"> Снегоочистка дорог</w:t>
      </w:r>
    </w:p>
    <w:bookmarkEnd w:id="87"/>
    <w:p w14:paraId="56F883DC" w14:textId="77777777" w:rsidR="006F3DDF" w:rsidRPr="006F3DDF" w:rsidRDefault="006F3DDF" w:rsidP="006F3DDF">
      <w:pPr>
        <w:tabs>
          <w:tab w:val="left" w:pos="542"/>
          <w:tab w:val="left" w:pos="5940"/>
        </w:tabs>
        <w:jc w:val="both"/>
        <w:rPr>
          <w:bCs/>
          <w:sz w:val="24"/>
          <w:szCs w:val="24"/>
        </w:rPr>
      </w:pPr>
    </w:p>
    <w:p w14:paraId="16E76FCF" w14:textId="782BF7BC"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Очистка дорог от снежных ма</w:t>
      </w:r>
      <w:proofErr w:type="gramStart"/>
      <w:r w:rsidR="006F3DDF" w:rsidRPr="006F3DDF">
        <w:rPr>
          <w:bCs/>
          <w:sz w:val="24"/>
          <w:szCs w:val="24"/>
        </w:rPr>
        <w:t>сс вкл</w:t>
      </w:r>
      <w:proofErr w:type="gramEnd"/>
      <w:r w:rsidR="006F3DDF" w:rsidRPr="006F3DDF">
        <w:rPr>
          <w:bCs/>
          <w:sz w:val="24"/>
          <w:szCs w:val="24"/>
        </w:rPr>
        <w:t>ючает в себя следующие операции:</w:t>
      </w:r>
    </w:p>
    <w:p w14:paraId="47B9065B" w14:textId="2FD5DBBB"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плужно-щеточная снегоочистка покрытий дорог;</w:t>
      </w:r>
    </w:p>
    <w:p w14:paraId="2035A6B4" w14:textId="5C90C352" w:rsidR="006F3DDF" w:rsidRPr="006F3DDF" w:rsidRDefault="002D597A" w:rsidP="006F3DDF">
      <w:pPr>
        <w:tabs>
          <w:tab w:val="left" w:pos="542"/>
          <w:tab w:val="left" w:pos="5940"/>
        </w:tabs>
        <w:jc w:val="both"/>
        <w:rPr>
          <w:bCs/>
          <w:sz w:val="24"/>
          <w:szCs w:val="24"/>
        </w:rPr>
      </w:pPr>
      <w:r>
        <w:rPr>
          <w:bCs/>
          <w:sz w:val="24"/>
          <w:szCs w:val="24"/>
        </w:rPr>
        <w:tab/>
        <w:t xml:space="preserve">- </w:t>
      </w:r>
      <w:proofErr w:type="spellStart"/>
      <w:r w:rsidR="006F3DDF" w:rsidRPr="006F3DDF">
        <w:rPr>
          <w:bCs/>
          <w:sz w:val="24"/>
          <w:szCs w:val="24"/>
        </w:rPr>
        <w:t>оплуживание</w:t>
      </w:r>
      <w:proofErr w:type="spellEnd"/>
      <w:r w:rsidR="006F3DDF" w:rsidRPr="006F3DDF">
        <w:rPr>
          <w:bCs/>
          <w:sz w:val="24"/>
          <w:szCs w:val="24"/>
        </w:rPr>
        <w:t xml:space="preserve"> снега на дорогах;</w:t>
      </w:r>
    </w:p>
    <w:p w14:paraId="45491278" w14:textId="3CB37AA6"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снегоочистка покрытий дорог;</w:t>
      </w:r>
    </w:p>
    <w:p w14:paraId="1F565F96" w14:textId="3E8879D5"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завершающее сгребание и сметание снега на покрытиях дорог;</w:t>
      </w:r>
    </w:p>
    <w:p w14:paraId="4F9DB6BD" w14:textId="42071D06"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снегоочистка лотковых зон;</w:t>
      </w:r>
    </w:p>
    <w:p w14:paraId="707841CE" w14:textId="33B93FEE"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устранение гололеда и скользкости;</w:t>
      </w:r>
    </w:p>
    <w:p w14:paraId="5081712C" w14:textId="0F4BB1E6"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распределение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(далее - ПГМ);</w:t>
      </w:r>
    </w:p>
    <w:p w14:paraId="10DF900F" w14:textId="70992676"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погрузка ПГМ в кузова распределителей;</w:t>
      </w:r>
    </w:p>
    <w:p w14:paraId="6BA65894" w14:textId="544B666E"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формирование валов снега;</w:t>
      </w:r>
    </w:p>
    <w:p w14:paraId="67A10A64" w14:textId="4293A56A"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разгребание и сметание валов снега на перекрестках и въездах во дворы;</w:t>
      </w:r>
    </w:p>
    <w:p w14:paraId="28189C6F" w14:textId="1783DFC9"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разгребание и сметание снега на перекрестках и въездах во дворы;</w:t>
      </w:r>
    </w:p>
    <w:p w14:paraId="53361CB3" w14:textId="0B379615"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перекидка валов снега на свободные территории;</w:t>
      </w:r>
    </w:p>
    <w:p w14:paraId="5DF7D8B7" w14:textId="0F2E98AB"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плужно-щеточное формирование валов и куч снега в </w:t>
      </w:r>
      <w:proofErr w:type="spellStart"/>
      <w:r w:rsidR="006F3DDF" w:rsidRPr="006F3DDF">
        <w:rPr>
          <w:bCs/>
          <w:sz w:val="24"/>
          <w:szCs w:val="24"/>
        </w:rPr>
        <w:t>прилотковой</w:t>
      </w:r>
      <w:proofErr w:type="spellEnd"/>
      <w:r w:rsidR="006F3DDF" w:rsidRPr="006F3DDF">
        <w:rPr>
          <w:bCs/>
          <w:sz w:val="24"/>
          <w:szCs w:val="24"/>
        </w:rPr>
        <w:t xml:space="preserve"> зоне;</w:t>
      </w:r>
    </w:p>
    <w:p w14:paraId="0841CE95" w14:textId="656B1902"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завершающая зачистка </w:t>
      </w:r>
      <w:proofErr w:type="spellStart"/>
      <w:r w:rsidR="006F3DDF" w:rsidRPr="006F3DDF">
        <w:rPr>
          <w:bCs/>
          <w:sz w:val="24"/>
          <w:szCs w:val="24"/>
        </w:rPr>
        <w:t>прилотковой</w:t>
      </w:r>
      <w:proofErr w:type="spellEnd"/>
      <w:r w:rsidR="006F3DDF" w:rsidRPr="006F3DDF">
        <w:rPr>
          <w:bCs/>
          <w:sz w:val="24"/>
          <w:szCs w:val="24"/>
        </w:rPr>
        <w:t xml:space="preserve"> полосы после погрузки и вывоза снега, перекидки снега;</w:t>
      </w:r>
    </w:p>
    <w:p w14:paraId="5F9EE565" w14:textId="3C63B7FC"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сдвигание масс снега;</w:t>
      </w:r>
    </w:p>
    <w:p w14:paraId="6DD34787" w14:textId="1251D2B5"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погрузка и вывоз смета и мусора на полигоны ТКО.</w:t>
      </w:r>
    </w:p>
    <w:p w14:paraId="5D6BFF33" w14:textId="680D26A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Кроме того, к работам, обеспечивающим очистку дорог от снежно-ледяных образований, относятся:</w:t>
      </w:r>
    </w:p>
    <w:p w14:paraId="132A3CCB" w14:textId="73622D6B"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спецмашины для заправки ПГМ (в среднем 6 км);</w:t>
      </w:r>
    </w:p>
    <w:p w14:paraId="566AF57C" w14:textId="69D5E982" w:rsidR="006F3DDF" w:rsidRPr="006F3DDF" w:rsidRDefault="002D597A"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подметально-уборочной машины к месту разгрузки и обратно (в среднем 12 км).</w:t>
      </w:r>
    </w:p>
    <w:p w14:paraId="605889A9" w14:textId="4E6C0694"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Допускается эксплуатация дорог с присутствием по всей ширине дороги слоя уплотненного снежного покрова толщиной не более 60 мм без отдельных неровностей высотой/глубиной более 40 мм.</w:t>
      </w:r>
    </w:p>
    <w:p w14:paraId="3FA5FCA6" w14:textId="21453A41"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Уплотненный снежный покров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w:t>
      </w:r>
      <w:hyperlink r:id="rId74" w:history="1">
        <w:r w:rsidR="006F3DDF" w:rsidRPr="006F3DDF">
          <w:rPr>
            <w:rStyle w:val="a3"/>
            <w:bCs/>
            <w:sz w:val="24"/>
            <w:szCs w:val="24"/>
          </w:rPr>
          <w:t>ГОСТ 33181</w:t>
        </w:r>
      </w:hyperlink>
      <w:r w:rsidR="006F3DDF" w:rsidRPr="006F3DDF">
        <w:rPr>
          <w:bCs/>
          <w:sz w:val="24"/>
          <w:szCs w:val="24"/>
        </w:rPr>
        <w:t xml:space="preserve">, </w:t>
      </w:r>
      <w:hyperlink r:id="rId75" w:history="1">
        <w:r w:rsidR="006F3DDF" w:rsidRPr="006F3DDF">
          <w:rPr>
            <w:rStyle w:val="a3"/>
            <w:bCs/>
            <w:sz w:val="24"/>
            <w:szCs w:val="24"/>
          </w:rPr>
          <w:t>статья 3.6</w:t>
        </w:r>
      </w:hyperlink>
      <w:r w:rsidR="006F3DDF" w:rsidRPr="006F3DDF">
        <w:rPr>
          <w:bCs/>
          <w:sz w:val="24"/>
          <w:szCs w:val="24"/>
        </w:rPr>
        <w:t>).</w:t>
      </w:r>
    </w:p>
    <w:p w14:paraId="5DDA477E" w14:textId="77D884F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Уплотненный снежный покров не должен иметь дефектов и рыхлого снега, влияющих на </w:t>
      </w:r>
      <w:r w:rsidR="006F3DDF" w:rsidRPr="0050320B">
        <w:rPr>
          <w:bCs/>
          <w:sz w:val="24"/>
          <w:szCs w:val="24"/>
        </w:rPr>
        <w:t>безопасность дорожного движения, устранение которых осуществляют в сроки, приведенные в табл. 1</w:t>
      </w:r>
      <w:hyperlink w:anchor="sub_1017" w:history="1">
        <w:r w:rsidR="006F3DDF" w:rsidRPr="0050320B">
          <w:rPr>
            <w:rStyle w:val="a3"/>
            <w:bCs/>
            <w:color w:val="auto"/>
            <w:sz w:val="24"/>
            <w:szCs w:val="24"/>
          </w:rPr>
          <w:t>0</w:t>
        </w:r>
      </w:hyperlink>
      <w:r w:rsidR="006F3DDF" w:rsidRPr="0050320B">
        <w:rPr>
          <w:bCs/>
          <w:sz w:val="24"/>
          <w:szCs w:val="24"/>
        </w:rPr>
        <w:t>.</w:t>
      </w:r>
    </w:p>
    <w:p w14:paraId="7B8D62F4" w14:textId="77777777" w:rsidR="006F3DDF" w:rsidRPr="006F3DDF" w:rsidRDefault="006F3DDF" w:rsidP="006F3DDF">
      <w:pPr>
        <w:tabs>
          <w:tab w:val="left" w:pos="542"/>
          <w:tab w:val="left" w:pos="5940"/>
        </w:tabs>
        <w:jc w:val="both"/>
        <w:rPr>
          <w:bCs/>
          <w:sz w:val="24"/>
          <w:szCs w:val="24"/>
        </w:rPr>
      </w:pPr>
      <w:bookmarkStart w:id="88" w:name="sub_1017"/>
    </w:p>
    <w:p w14:paraId="7A1A25F8" w14:textId="77777777" w:rsidR="006F3DDF" w:rsidRPr="006F3DDF" w:rsidRDefault="006F3DDF" w:rsidP="0050320B">
      <w:pPr>
        <w:tabs>
          <w:tab w:val="left" w:pos="542"/>
          <w:tab w:val="left" w:pos="5940"/>
        </w:tabs>
        <w:jc w:val="right"/>
        <w:rPr>
          <w:bCs/>
          <w:sz w:val="24"/>
          <w:szCs w:val="24"/>
        </w:rPr>
      </w:pPr>
      <w:r w:rsidRPr="006F3DDF">
        <w:rPr>
          <w:bCs/>
          <w:sz w:val="24"/>
          <w:szCs w:val="24"/>
        </w:rPr>
        <w:t>Таблица 10</w:t>
      </w:r>
    </w:p>
    <w:bookmarkEnd w:id="88"/>
    <w:p w14:paraId="3548C5A6"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Размеры дефектов уплотненного снежного покрова и сроки их устранения</w:t>
      </w:r>
    </w:p>
    <w:p w14:paraId="43D35483"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4"/>
        <w:gridCol w:w="1510"/>
        <w:gridCol w:w="2212"/>
      </w:tblGrid>
      <w:tr w:rsidR="006F3DDF" w:rsidRPr="006F3DDF" w14:paraId="2EB9B408" w14:textId="77777777" w:rsidTr="006F3DDF">
        <w:tc>
          <w:tcPr>
            <w:tcW w:w="6604" w:type="dxa"/>
            <w:tcBorders>
              <w:top w:val="single" w:sz="4" w:space="0" w:color="auto"/>
              <w:bottom w:val="single" w:sz="4" w:space="0" w:color="auto"/>
              <w:right w:val="single" w:sz="4" w:space="0" w:color="auto"/>
            </w:tcBorders>
          </w:tcPr>
          <w:p w14:paraId="1D5DEBF3" w14:textId="77777777" w:rsidR="006F3DDF" w:rsidRPr="006F3DDF" w:rsidRDefault="006F3DDF" w:rsidP="006F3DDF">
            <w:pPr>
              <w:tabs>
                <w:tab w:val="left" w:pos="542"/>
                <w:tab w:val="left" w:pos="5940"/>
              </w:tabs>
              <w:jc w:val="both"/>
              <w:rPr>
                <w:bCs/>
                <w:sz w:val="24"/>
                <w:szCs w:val="24"/>
              </w:rPr>
            </w:pPr>
            <w:r w:rsidRPr="006F3DDF">
              <w:rPr>
                <w:bCs/>
                <w:sz w:val="24"/>
                <w:szCs w:val="24"/>
              </w:rPr>
              <w:t>Вид дефекта</w:t>
            </w:r>
          </w:p>
        </w:tc>
        <w:tc>
          <w:tcPr>
            <w:tcW w:w="1510" w:type="dxa"/>
            <w:tcBorders>
              <w:top w:val="single" w:sz="4" w:space="0" w:color="auto"/>
              <w:left w:val="single" w:sz="4" w:space="0" w:color="auto"/>
              <w:bottom w:val="nil"/>
              <w:right w:val="nil"/>
            </w:tcBorders>
          </w:tcPr>
          <w:p w14:paraId="37319242" w14:textId="77777777" w:rsidR="006F3DDF" w:rsidRPr="006F3DDF" w:rsidRDefault="006F3DDF" w:rsidP="006F3DDF">
            <w:pPr>
              <w:tabs>
                <w:tab w:val="left" w:pos="542"/>
                <w:tab w:val="left" w:pos="5940"/>
              </w:tabs>
              <w:jc w:val="both"/>
              <w:rPr>
                <w:bCs/>
                <w:sz w:val="24"/>
                <w:szCs w:val="24"/>
              </w:rPr>
            </w:pPr>
            <w:r w:rsidRPr="006F3DDF">
              <w:rPr>
                <w:bCs/>
                <w:sz w:val="24"/>
                <w:szCs w:val="24"/>
              </w:rPr>
              <w:t>Размер</w:t>
            </w:r>
          </w:p>
        </w:tc>
        <w:tc>
          <w:tcPr>
            <w:tcW w:w="2212" w:type="dxa"/>
            <w:tcBorders>
              <w:top w:val="single" w:sz="4" w:space="0" w:color="auto"/>
              <w:left w:val="single" w:sz="4" w:space="0" w:color="auto"/>
              <w:bottom w:val="nil"/>
            </w:tcBorders>
          </w:tcPr>
          <w:p w14:paraId="03C4C4A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Срок устранения, </w:t>
            </w:r>
            <w:proofErr w:type="spellStart"/>
            <w:r w:rsidRPr="006F3DDF">
              <w:rPr>
                <w:bCs/>
                <w:sz w:val="24"/>
                <w:szCs w:val="24"/>
              </w:rPr>
              <w:t>сут</w:t>
            </w:r>
            <w:proofErr w:type="spellEnd"/>
            <w:r w:rsidRPr="006F3DDF">
              <w:rPr>
                <w:bCs/>
                <w:sz w:val="24"/>
                <w:szCs w:val="24"/>
              </w:rPr>
              <w:t xml:space="preserve"> (не более)</w:t>
            </w:r>
          </w:p>
        </w:tc>
      </w:tr>
      <w:tr w:rsidR="006F3DDF" w:rsidRPr="006F3DDF" w14:paraId="5D8D736C" w14:textId="77777777" w:rsidTr="006F3DDF">
        <w:tc>
          <w:tcPr>
            <w:tcW w:w="6604" w:type="dxa"/>
            <w:tcBorders>
              <w:top w:val="single" w:sz="4" w:space="0" w:color="auto"/>
              <w:bottom w:val="single" w:sz="4" w:space="0" w:color="auto"/>
              <w:right w:val="single" w:sz="4" w:space="0" w:color="auto"/>
            </w:tcBorders>
          </w:tcPr>
          <w:p w14:paraId="253C5D9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Глубина колеи, </w:t>
            </w:r>
            <w:proofErr w:type="gramStart"/>
            <w:r w:rsidRPr="006F3DDF">
              <w:rPr>
                <w:bCs/>
                <w:sz w:val="24"/>
                <w:szCs w:val="24"/>
              </w:rPr>
              <w:t>см</w:t>
            </w:r>
            <w:proofErr w:type="gramEnd"/>
            <w:r w:rsidRPr="006F3DDF">
              <w:rPr>
                <w:bCs/>
                <w:sz w:val="24"/>
                <w:szCs w:val="24"/>
              </w:rPr>
              <w:t>, более</w:t>
            </w:r>
          </w:p>
        </w:tc>
        <w:tc>
          <w:tcPr>
            <w:tcW w:w="1510" w:type="dxa"/>
            <w:tcBorders>
              <w:top w:val="single" w:sz="4" w:space="0" w:color="auto"/>
              <w:left w:val="single" w:sz="4" w:space="0" w:color="auto"/>
              <w:bottom w:val="nil"/>
              <w:right w:val="nil"/>
            </w:tcBorders>
          </w:tcPr>
          <w:p w14:paraId="17DE422B"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2212" w:type="dxa"/>
            <w:tcBorders>
              <w:top w:val="single" w:sz="4" w:space="0" w:color="auto"/>
              <w:left w:val="single" w:sz="4" w:space="0" w:color="auto"/>
              <w:bottom w:val="nil"/>
            </w:tcBorders>
          </w:tcPr>
          <w:p w14:paraId="449D31D4"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758371D5" w14:textId="77777777" w:rsidTr="006F3DDF">
        <w:tc>
          <w:tcPr>
            <w:tcW w:w="6604" w:type="dxa"/>
            <w:tcBorders>
              <w:top w:val="single" w:sz="4" w:space="0" w:color="auto"/>
              <w:bottom w:val="single" w:sz="4" w:space="0" w:color="auto"/>
              <w:right w:val="single" w:sz="4" w:space="0" w:color="auto"/>
            </w:tcBorders>
          </w:tcPr>
          <w:p w14:paraId="1691D52C" w14:textId="77777777" w:rsidR="006F3DDF" w:rsidRPr="006F3DDF" w:rsidRDefault="006F3DDF" w:rsidP="006F3DDF">
            <w:pPr>
              <w:tabs>
                <w:tab w:val="left" w:pos="542"/>
                <w:tab w:val="left" w:pos="5940"/>
              </w:tabs>
              <w:jc w:val="both"/>
              <w:rPr>
                <w:bCs/>
                <w:sz w:val="24"/>
                <w:szCs w:val="24"/>
              </w:rPr>
            </w:pPr>
            <w:r w:rsidRPr="006F3DDF">
              <w:rPr>
                <w:bCs/>
                <w:sz w:val="24"/>
                <w:szCs w:val="24"/>
              </w:rPr>
              <w:t>Отдельные возвышения и углубления (неровности) высотой/глубиной более 4 см и площадью, м</w:t>
            </w:r>
            <w:proofErr w:type="gramStart"/>
            <w:r w:rsidRPr="006F3DDF">
              <w:rPr>
                <w:bCs/>
                <w:sz w:val="24"/>
                <w:szCs w:val="24"/>
              </w:rPr>
              <w:t>2</w:t>
            </w:r>
            <w:proofErr w:type="gramEnd"/>
            <w:r w:rsidRPr="006F3DDF">
              <w:rPr>
                <w:bCs/>
                <w:sz w:val="24"/>
                <w:szCs w:val="24"/>
              </w:rPr>
              <w:t>, более</w:t>
            </w:r>
          </w:p>
        </w:tc>
        <w:tc>
          <w:tcPr>
            <w:tcW w:w="1510" w:type="dxa"/>
            <w:tcBorders>
              <w:top w:val="single" w:sz="4" w:space="0" w:color="auto"/>
              <w:left w:val="single" w:sz="4" w:space="0" w:color="auto"/>
              <w:bottom w:val="nil"/>
              <w:right w:val="nil"/>
            </w:tcBorders>
          </w:tcPr>
          <w:p w14:paraId="73ABB1C7" w14:textId="77777777" w:rsidR="006F3DDF" w:rsidRPr="006F3DDF" w:rsidRDefault="006F3DDF" w:rsidP="006F3DDF">
            <w:pPr>
              <w:tabs>
                <w:tab w:val="left" w:pos="542"/>
                <w:tab w:val="left" w:pos="5940"/>
              </w:tabs>
              <w:jc w:val="both"/>
              <w:rPr>
                <w:bCs/>
                <w:sz w:val="24"/>
                <w:szCs w:val="24"/>
              </w:rPr>
            </w:pPr>
            <w:r w:rsidRPr="006F3DDF">
              <w:rPr>
                <w:bCs/>
                <w:sz w:val="24"/>
                <w:szCs w:val="24"/>
              </w:rPr>
              <w:t>0,09</w:t>
            </w:r>
          </w:p>
        </w:tc>
        <w:tc>
          <w:tcPr>
            <w:tcW w:w="2212" w:type="dxa"/>
            <w:tcBorders>
              <w:top w:val="single" w:sz="4" w:space="0" w:color="auto"/>
              <w:left w:val="single" w:sz="4" w:space="0" w:color="auto"/>
              <w:bottom w:val="nil"/>
            </w:tcBorders>
          </w:tcPr>
          <w:p w14:paraId="1CD0135C"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3E66E21B" w14:textId="77777777" w:rsidTr="006F3DDF">
        <w:tc>
          <w:tcPr>
            <w:tcW w:w="6604" w:type="dxa"/>
            <w:tcBorders>
              <w:top w:val="single" w:sz="4" w:space="0" w:color="auto"/>
              <w:bottom w:val="single" w:sz="4" w:space="0" w:color="auto"/>
              <w:right w:val="single" w:sz="4" w:space="0" w:color="auto"/>
            </w:tcBorders>
          </w:tcPr>
          <w:p w14:paraId="4EB2E82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Рыхлый свежевыпавший снег на уплотненном снежном покрове толщиной, </w:t>
            </w:r>
            <w:proofErr w:type="gramStart"/>
            <w:r w:rsidRPr="006F3DDF">
              <w:rPr>
                <w:bCs/>
                <w:sz w:val="24"/>
                <w:szCs w:val="24"/>
              </w:rPr>
              <w:t>см</w:t>
            </w:r>
            <w:proofErr w:type="gramEnd"/>
            <w:r w:rsidRPr="006F3DDF">
              <w:rPr>
                <w:bCs/>
                <w:sz w:val="24"/>
                <w:szCs w:val="24"/>
              </w:rPr>
              <w:t>, более</w:t>
            </w:r>
          </w:p>
        </w:tc>
        <w:tc>
          <w:tcPr>
            <w:tcW w:w="1510" w:type="dxa"/>
            <w:tcBorders>
              <w:top w:val="single" w:sz="4" w:space="0" w:color="auto"/>
              <w:left w:val="single" w:sz="4" w:space="0" w:color="auto"/>
              <w:bottom w:val="single" w:sz="4" w:space="0" w:color="auto"/>
              <w:right w:val="nil"/>
            </w:tcBorders>
          </w:tcPr>
          <w:p w14:paraId="4081BA20" w14:textId="77777777" w:rsidR="006F3DDF" w:rsidRPr="006F3DDF" w:rsidRDefault="006F3DDF" w:rsidP="006F3DDF">
            <w:pPr>
              <w:tabs>
                <w:tab w:val="left" w:pos="542"/>
                <w:tab w:val="left" w:pos="5940"/>
              </w:tabs>
              <w:jc w:val="both"/>
              <w:rPr>
                <w:bCs/>
                <w:sz w:val="24"/>
                <w:szCs w:val="24"/>
              </w:rPr>
            </w:pPr>
            <w:r w:rsidRPr="006F3DDF">
              <w:rPr>
                <w:bCs/>
                <w:sz w:val="24"/>
                <w:szCs w:val="24"/>
              </w:rPr>
              <w:t>8,00</w:t>
            </w:r>
          </w:p>
        </w:tc>
        <w:tc>
          <w:tcPr>
            <w:tcW w:w="2212" w:type="dxa"/>
            <w:tcBorders>
              <w:top w:val="single" w:sz="4" w:space="0" w:color="auto"/>
              <w:left w:val="single" w:sz="4" w:space="0" w:color="auto"/>
              <w:bottom w:val="single" w:sz="4" w:space="0" w:color="auto"/>
            </w:tcBorders>
          </w:tcPr>
          <w:p w14:paraId="4BCE24CE"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bl>
    <w:p w14:paraId="0BFCF589" w14:textId="77777777" w:rsidR="006F3DDF" w:rsidRPr="006F3DDF" w:rsidRDefault="006F3DDF" w:rsidP="006F3DDF">
      <w:pPr>
        <w:tabs>
          <w:tab w:val="left" w:pos="542"/>
          <w:tab w:val="left" w:pos="5940"/>
        </w:tabs>
        <w:jc w:val="both"/>
        <w:rPr>
          <w:bCs/>
          <w:sz w:val="24"/>
          <w:szCs w:val="24"/>
        </w:rPr>
      </w:pPr>
    </w:p>
    <w:p w14:paraId="02644671" w14:textId="4871B7CB"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Снежно-ледяные образования возникают при формировании слоя уплотненного снега на покрытиях, который при перепадах температуры воздуха преобразуется в лед толщиной 20 мм и более.</w:t>
      </w:r>
    </w:p>
    <w:p w14:paraId="5BEEFCF8" w14:textId="4DA4CC46"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Снегоочистка в зависимости от климатических особенностей (погодных условий) может выполняться различными способами: механическим (основными типами операций являются </w:t>
      </w:r>
      <w:proofErr w:type="spellStart"/>
      <w:r w:rsidR="006F3DDF" w:rsidRPr="006F3DDF">
        <w:rPr>
          <w:bCs/>
          <w:sz w:val="24"/>
          <w:szCs w:val="24"/>
        </w:rPr>
        <w:t>оплуживание</w:t>
      </w:r>
      <w:proofErr w:type="spellEnd"/>
      <w:r w:rsidR="006F3DDF" w:rsidRPr="006F3DDF">
        <w:rPr>
          <w:bCs/>
          <w:sz w:val="24"/>
          <w:szCs w:val="24"/>
        </w:rPr>
        <w:t xml:space="preserve"> и подметание снега) или химическим (внесение в снег ПГМ и сметание остатков растаявшего снега).</w:t>
      </w:r>
    </w:p>
    <w:p w14:paraId="7A6B9E78" w14:textId="463D77FD" w:rsidR="006F3DDF" w:rsidRPr="006F3DDF" w:rsidRDefault="002D597A" w:rsidP="006F3DDF">
      <w:pPr>
        <w:tabs>
          <w:tab w:val="left" w:pos="542"/>
          <w:tab w:val="left" w:pos="5940"/>
        </w:tabs>
        <w:jc w:val="both"/>
        <w:rPr>
          <w:bCs/>
          <w:sz w:val="24"/>
          <w:szCs w:val="24"/>
        </w:rPr>
      </w:pPr>
      <w:r>
        <w:rPr>
          <w:bCs/>
          <w:sz w:val="24"/>
          <w:szCs w:val="24"/>
        </w:rPr>
        <w:tab/>
      </w:r>
      <w:r w:rsidR="006F3DDF" w:rsidRPr="006F3DDF">
        <w:rPr>
          <w:bCs/>
          <w:sz w:val="24"/>
          <w:szCs w:val="24"/>
        </w:rPr>
        <w:t>Снегоочистка механическим способом предусматривает следующие этапы:</w:t>
      </w:r>
    </w:p>
    <w:p w14:paraId="0DAB536A" w14:textId="56952D47" w:rsidR="006F3DDF" w:rsidRPr="006F3DDF" w:rsidRDefault="002D597A" w:rsidP="006F3DDF">
      <w:pPr>
        <w:tabs>
          <w:tab w:val="left" w:pos="542"/>
          <w:tab w:val="left" w:pos="5940"/>
        </w:tabs>
        <w:jc w:val="both"/>
        <w:rPr>
          <w:bCs/>
          <w:sz w:val="24"/>
          <w:szCs w:val="24"/>
        </w:rPr>
      </w:pPr>
      <w:r>
        <w:rPr>
          <w:bCs/>
          <w:sz w:val="24"/>
          <w:szCs w:val="24"/>
        </w:rPr>
        <w:tab/>
        <w:t>- с</w:t>
      </w:r>
      <w:r w:rsidR="006F3DDF" w:rsidRPr="006F3DDF">
        <w:rPr>
          <w:bCs/>
          <w:sz w:val="24"/>
          <w:szCs w:val="24"/>
        </w:rPr>
        <w:t>гребание и сметание снега;</w:t>
      </w:r>
    </w:p>
    <w:p w14:paraId="00ABB9B1" w14:textId="17F7D94A" w:rsidR="006F3DDF" w:rsidRPr="006F3DDF" w:rsidRDefault="002D597A" w:rsidP="006F3DDF">
      <w:pPr>
        <w:tabs>
          <w:tab w:val="left" w:pos="542"/>
          <w:tab w:val="left" w:pos="5940"/>
        </w:tabs>
        <w:jc w:val="both"/>
        <w:rPr>
          <w:bCs/>
          <w:sz w:val="24"/>
          <w:szCs w:val="24"/>
        </w:rPr>
      </w:pPr>
      <w:r>
        <w:rPr>
          <w:bCs/>
          <w:sz w:val="24"/>
          <w:szCs w:val="24"/>
        </w:rPr>
        <w:tab/>
        <w:t>- о</w:t>
      </w:r>
      <w:r w:rsidR="006F3DDF" w:rsidRPr="006F3DDF">
        <w:rPr>
          <w:bCs/>
          <w:sz w:val="24"/>
          <w:szCs w:val="24"/>
        </w:rPr>
        <w:t>бработка дорожных покрытий ПГМ</w:t>
      </w:r>
      <w:r w:rsidR="0036242C">
        <w:rPr>
          <w:bCs/>
          <w:sz w:val="24"/>
          <w:szCs w:val="24"/>
        </w:rPr>
        <w:t>.</w:t>
      </w:r>
    </w:p>
    <w:p w14:paraId="56FF66E8" w14:textId="1A57A2A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Сгребание и сметание снега. Очистка дорожных покрытий от снега производится путем сгребания и сметания снега плужно-щеточными снегоочистителями либо </w:t>
      </w:r>
      <w:proofErr w:type="spellStart"/>
      <w:r w:rsidR="006F3DDF" w:rsidRPr="006F3DDF">
        <w:rPr>
          <w:bCs/>
          <w:sz w:val="24"/>
          <w:szCs w:val="24"/>
        </w:rPr>
        <w:t>оплуживанием</w:t>
      </w:r>
      <w:proofErr w:type="spellEnd"/>
      <w:r w:rsidR="006F3DDF" w:rsidRPr="006F3DDF">
        <w:rPr>
          <w:bCs/>
          <w:sz w:val="24"/>
          <w:szCs w:val="24"/>
        </w:rPr>
        <w:t>. Работу снегоочистителей необходимо начинать с улиц, имеющих наиболее интенсивное движение транспорта.</w:t>
      </w:r>
    </w:p>
    <w:p w14:paraId="1F1BC78C" w14:textId="2F07D86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поступлении прогноза погоды о снегопаде рассчитывается количество техники для работы на линии в зависимости от ожидаемой интенсивности снегопада.</w:t>
      </w:r>
    </w:p>
    <w:p w14:paraId="07C30F11" w14:textId="5B05CB4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14:paraId="6125C468" w14:textId="0855015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условиях низких температур и снегопадов различной интенсивности используется линейная эксплуатация универсальных плужно-щеточных снегоочистителей. Перед выходом техники на маршрут производится проверка и регулировка основных параметров рабочих органов машины. Ножи плуга универсальной снегоочистительной машины должны быть одинаково изношены, плуг устанавливается под углом 57 градусов к продольной оси машины, щетка не должна создавать деформацию ворса более 20-25 мм, минимальный диаметр щетки должен составлять 300 мм, устанавливается оптимальная ширина разбрасывания ПГМ в соответствии с шириной обрабатываемой полосы, регулируются нормы распределения ПГМ. Рабочая скорость движения при распределении ПГМ и плужно-щеточной снегоочистке не должна превышать скорость, предусмотренную техническими характеристиками используемого оборудования на дорогах и не более 5 км/час на тротуарах.</w:t>
      </w:r>
    </w:p>
    <w:p w14:paraId="00ECC3B2" w14:textId="4020710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Плужно-щеточные снегоочистители имеют небольшую ширину захвата, во много раз меньшую, чем ширина очищаемой дороги. При работе на такой дороге плужно-щеточного снегоочистителя образуемый им небольшой вал снега препятствует движению транспортных средств и тяжелыми автомобилями разрушается и прикатывается. Этот недостаток устраняется путем организации снегоочистки осуществляемой колонной машин, при которой за один проход машин производится очистка/</w:t>
      </w:r>
      <w:proofErr w:type="spellStart"/>
      <w:r w:rsidR="006F3DDF" w:rsidRPr="006F3DDF">
        <w:rPr>
          <w:bCs/>
          <w:sz w:val="24"/>
          <w:szCs w:val="24"/>
        </w:rPr>
        <w:t>оплуживание</w:t>
      </w:r>
      <w:proofErr w:type="spellEnd"/>
      <w:r w:rsidR="006F3DDF" w:rsidRPr="006F3DDF">
        <w:rPr>
          <w:bCs/>
          <w:sz w:val="24"/>
          <w:szCs w:val="24"/>
        </w:rPr>
        <w:t xml:space="preserve"> всей полосы движения транспорта в одном направлении и образование вала снега в </w:t>
      </w:r>
      <w:proofErr w:type="spellStart"/>
      <w:r w:rsidR="006F3DDF" w:rsidRPr="006F3DDF">
        <w:rPr>
          <w:bCs/>
          <w:sz w:val="24"/>
          <w:szCs w:val="24"/>
        </w:rPr>
        <w:t>прилотковой</w:t>
      </w:r>
      <w:proofErr w:type="spellEnd"/>
      <w:r w:rsidR="006F3DDF" w:rsidRPr="006F3DDF">
        <w:rPr>
          <w:bCs/>
          <w:sz w:val="24"/>
          <w:szCs w:val="24"/>
        </w:rPr>
        <w:t xml:space="preserve"> полосе. При работе колонной первая машина двигается вблизи осевой, а </w:t>
      </w:r>
      <w:proofErr w:type="gramStart"/>
      <w:r w:rsidR="006F3DDF" w:rsidRPr="006F3DDF">
        <w:rPr>
          <w:bCs/>
          <w:sz w:val="24"/>
          <w:szCs w:val="24"/>
        </w:rPr>
        <w:t>последующие</w:t>
      </w:r>
      <w:proofErr w:type="gramEnd"/>
      <w:r w:rsidR="006F3DDF" w:rsidRPr="006F3DDF">
        <w:rPr>
          <w:bCs/>
          <w:sz w:val="24"/>
          <w:szCs w:val="24"/>
        </w:rPr>
        <w:t xml:space="preserve"> следуют за ней уступом.</w:t>
      </w:r>
    </w:p>
    <w:p w14:paraId="161C2516" w14:textId="379D8D10"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Количество плужно-щеточных снегоочистителей в колонне назначается из расчета, что полоса, очищаемая впереди идущей машиной, должна перекрываться идущей следом машиной на 0,5-1,0 м, величина перекрытия увеличивается по мере приближения машины к </w:t>
      </w:r>
      <w:proofErr w:type="spellStart"/>
      <w:r w:rsidR="006F3DDF" w:rsidRPr="006F3DDF">
        <w:rPr>
          <w:bCs/>
          <w:sz w:val="24"/>
          <w:szCs w:val="24"/>
        </w:rPr>
        <w:t>прилотковой</w:t>
      </w:r>
      <w:proofErr w:type="spellEnd"/>
      <w:r w:rsidR="006F3DDF" w:rsidRPr="006F3DDF">
        <w:rPr>
          <w:bCs/>
          <w:sz w:val="24"/>
          <w:szCs w:val="24"/>
        </w:rPr>
        <w:t xml:space="preserve"> полосе.</w:t>
      </w:r>
    </w:p>
    <w:p w14:paraId="50C770EB" w14:textId="32395F0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Ширина полосы, обрабатываемой колонной машин, должна быть менее ширины проезда на ширину образуемого вала, т. е. на 1,5-2,5 м (в зависимости от ширины проезда и интенсивности снегопада).</w:t>
      </w:r>
    </w:p>
    <w:p w14:paraId="0E43C7FF" w14:textId="5DFF5C9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После сгребания и сметания снега выполняется обработка дорожных покрытий ПГМ в целях исключения образования наледи.</w:t>
      </w:r>
    </w:p>
    <w:p w14:paraId="595C2A9F" w14:textId="288F1C64"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После окончания снегопада производят завершающее сгребание и сметание снега плужно-щеточными снегоочистителями со следующей периодичностью, приведенной в </w:t>
      </w:r>
      <w:hyperlink w:anchor="sub_1018" w:history="1">
        <w:r w:rsidR="006F3DDF" w:rsidRPr="006F3DDF">
          <w:rPr>
            <w:rStyle w:val="a3"/>
            <w:bCs/>
            <w:sz w:val="24"/>
            <w:szCs w:val="24"/>
          </w:rPr>
          <w:t>табл.</w:t>
        </w:r>
      </w:hyperlink>
      <w:r w:rsidR="006F3DDF" w:rsidRPr="006F3DDF">
        <w:rPr>
          <w:bCs/>
          <w:sz w:val="24"/>
          <w:szCs w:val="24"/>
        </w:rPr>
        <w:t xml:space="preserve"> 11:</w:t>
      </w:r>
    </w:p>
    <w:p w14:paraId="3FDBFD50" w14:textId="77777777" w:rsidR="006F3DDF" w:rsidRPr="006F3DDF" w:rsidRDefault="006F3DDF" w:rsidP="006F3DDF">
      <w:pPr>
        <w:tabs>
          <w:tab w:val="left" w:pos="542"/>
          <w:tab w:val="left" w:pos="5940"/>
        </w:tabs>
        <w:jc w:val="both"/>
        <w:rPr>
          <w:bCs/>
          <w:sz w:val="24"/>
          <w:szCs w:val="24"/>
        </w:rPr>
      </w:pPr>
    </w:p>
    <w:p w14:paraId="7591C0F3" w14:textId="77777777" w:rsidR="006F3DDF" w:rsidRPr="006F3DDF" w:rsidRDefault="006F3DDF" w:rsidP="0050320B">
      <w:pPr>
        <w:tabs>
          <w:tab w:val="left" w:pos="542"/>
          <w:tab w:val="left" w:pos="5940"/>
        </w:tabs>
        <w:jc w:val="right"/>
        <w:rPr>
          <w:bCs/>
          <w:sz w:val="24"/>
          <w:szCs w:val="24"/>
        </w:rPr>
      </w:pPr>
      <w:bookmarkStart w:id="89" w:name="sub_1018"/>
      <w:r w:rsidRPr="006F3DDF">
        <w:rPr>
          <w:bCs/>
          <w:sz w:val="24"/>
          <w:szCs w:val="24"/>
        </w:rPr>
        <w:t>Таблица 11</w:t>
      </w:r>
    </w:p>
    <w:bookmarkEnd w:id="89"/>
    <w:p w14:paraId="73A410C7"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7"/>
        <w:gridCol w:w="1650"/>
        <w:gridCol w:w="4410"/>
      </w:tblGrid>
      <w:tr w:rsidR="006F3DDF" w:rsidRPr="006F3DDF" w14:paraId="381B3450" w14:textId="77777777" w:rsidTr="006F3DDF">
        <w:tc>
          <w:tcPr>
            <w:tcW w:w="4257" w:type="dxa"/>
            <w:tcBorders>
              <w:top w:val="single" w:sz="4" w:space="0" w:color="auto"/>
              <w:bottom w:val="single" w:sz="4" w:space="0" w:color="auto"/>
              <w:right w:val="single" w:sz="4" w:space="0" w:color="auto"/>
            </w:tcBorders>
          </w:tcPr>
          <w:p w14:paraId="78248EB6" w14:textId="77777777" w:rsidR="006F3DDF" w:rsidRPr="006F3DDF" w:rsidRDefault="006F3DDF" w:rsidP="006F3DDF">
            <w:pPr>
              <w:tabs>
                <w:tab w:val="left" w:pos="542"/>
                <w:tab w:val="left" w:pos="5940"/>
              </w:tabs>
              <w:jc w:val="both"/>
              <w:rPr>
                <w:bCs/>
                <w:sz w:val="24"/>
                <w:szCs w:val="24"/>
              </w:rPr>
            </w:pPr>
            <w:r w:rsidRPr="006F3DDF">
              <w:rPr>
                <w:bCs/>
                <w:sz w:val="24"/>
                <w:szCs w:val="24"/>
              </w:rPr>
              <w:t>Вид снежно-ледяных образований</w:t>
            </w:r>
          </w:p>
        </w:tc>
        <w:tc>
          <w:tcPr>
            <w:tcW w:w="1650" w:type="dxa"/>
            <w:tcBorders>
              <w:top w:val="single" w:sz="4" w:space="0" w:color="auto"/>
              <w:left w:val="single" w:sz="4" w:space="0" w:color="auto"/>
              <w:bottom w:val="nil"/>
              <w:right w:val="nil"/>
            </w:tcBorders>
          </w:tcPr>
          <w:p w14:paraId="2D83D607"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w:t>
            </w:r>
          </w:p>
        </w:tc>
        <w:tc>
          <w:tcPr>
            <w:tcW w:w="4410" w:type="dxa"/>
            <w:tcBorders>
              <w:top w:val="single" w:sz="4" w:space="0" w:color="auto"/>
              <w:left w:val="single" w:sz="4" w:space="0" w:color="auto"/>
              <w:bottom w:val="nil"/>
            </w:tcBorders>
          </w:tcPr>
          <w:p w14:paraId="35B69266" w14:textId="77777777" w:rsidR="006F3DDF" w:rsidRPr="006F3DDF" w:rsidRDefault="006F3DDF" w:rsidP="006F3DDF">
            <w:pPr>
              <w:tabs>
                <w:tab w:val="left" w:pos="542"/>
                <w:tab w:val="left" w:pos="5940"/>
              </w:tabs>
              <w:jc w:val="both"/>
              <w:rPr>
                <w:bCs/>
                <w:sz w:val="24"/>
                <w:szCs w:val="24"/>
              </w:rPr>
            </w:pPr>
            <w:r w:rsidRPr="006F3DDF">
              <w:rPr>
                <w:bCs/>
                <w:sz w:val="24"/>
                <w:szCs w:val="24"/>
              </w:rPr>
              <w:t>Срок устранения</w:t>
            </w:r>
            <w:hyperlink w:anchor="sub_1114" w:history="1">
              <w:r w:rsidRPr="006F3DDF">
                <w:rPr>
                  <w:rStyle w:val="a3"/>
                  <w:bCs/>
                  <w:sz w:val="24"/>
                  <w:szCs w:val="24"/>
                </w:rPr>
                <w:t>*</w:t>
              </w:r>
            </w:hyperlink>
            <w:r w:rsidRPr="006F3DDF">
              <w:rPr>
                <w:bCs/>
                <w:sz w:val="24"/>
                <w:szCs w:val="24"/>
              </w:rPr>
              <w:t xml:space="preserve">, </w:t>
            </w:r>
            <w:proofErr w:type="gramStart"/>
            <w:r w:rsidRPr="006F3DDF">
              <w:rPr>
                <w:bCs/>
                <w:sz w:val="24"/>
                <w:szCs w:val="24"/>
              </w:rPr>
              <w:t>ч</w:t>
            </w:r>
            <w:proofErr w:type="gramEnd"/>
            <w:r w:rsidRPr="006F3DDF">
              <w:rPr>
                <w:bCs/>
                <w:sz w:val="24"/>
                <w:szCs w:val="24"/>
              </w:rPr>
              <w:t>, не более</w:t>
            </w:r>
          </w:p>
        </w:tc>
      </w:tr>
      <w:tr w:rsidR="006F3DDF" w:rsidRPr="006F3DDF" w14:paraId="74E7622F" w14:textId="77777777" w:rsidTr="006F3DDF">
        <w:tc>
          <w:tcPr>
            <w:tcW w:w="4257" w:type="dxa"/>
            <w:tcBorders>
              <w:top w:val="single" w:sz="4" w:space="0" w:color="auto"/>
              <w:bottom w:val="single" w:sz="4" w:space="0" w:color="auto"/>
              <w:right w:val="single" w:sz="4" w:space="0" w:color="auto"/>
            </w:tcBorders>
          </w:tcPr>
          <w:p w14:paraId="06B2B210" w14:textId="77777777" w:rsidR="006F3DDF" w:rsidRPr="006F3DDF" w:rsidRDefault="006F3DDF" w:rsidP="006F3DDF">
            <w:pPr>
              <w:tabs>
                <w:tab w:val="left" w:pos="542"/>
                <w:tab w:val="left" w:pos="5940"/>
              </w:tabs>
              <w:jc w:val="both"/>
              <w:rPr>
                <w:bCs/>
                <w:sz w:val="24"/>
                <w:szCs w:val="24"/>
              </w:rPr>
            </w:pPr>
          </w:p>
        </w:tc>
        <w:tc>
          <w:tcPr>
            <w:tcW w:w="1650" w:type="dxa"/>
            <w:tcBorders>
              <w:top w:val="single" w:sz="4" w:space="0" w:color="auto"/>
              <w:left w:val="single" w:sz="4" w:space="0" w:color="auto"/>
              <w:bottom w:val="nil"/>
              <w:right w:val="nil"/>
            </w:tcBorders>
          </w:tcPr>
          <w:p w14:paraId="1065D0DA" w14:textId="77777777" w:rsidR="006F3DDF" w:rsidRPr="006F3DDF" w:rsidRDefault="006F3DDF" w:rsidP="006F3DDF">
            <w:pPr>
              <w:tabs>
                <w:tab w:val="left" w:pos="542"/>
                <w:tab w:val="left" w:pos="5940"/>
              </w:tabs>
              <w:jc w:val="both"/>
              <w:rPr>
                <w:bCs/>
                <w:sz w:val="24"/>
                <w:szCs w:val="24"/>
              </w:rPr>
            </w:pPr>
            <w:r w:rsidRPr="006F3DDF">
              <w:rPr>
                <w:bCs/>
                <w:sz w:val="24"/>
                <w:szCs w:val="24"/>
              </w:rPr>
              <w:t>А, Б</w:t>
            </w:r>
          </w:p>
        </w:tc>
        <w:tc>
          <w:tcPr>
            <w:tcW w:w="4410" w:type="dxa"/>
            <w:tcBorders>
              <w:top w:val="single" w:sz="4" w:space="0" w:color="auto"/>
              <w:left w:val="single" w:sz="4" w:space="0" w:color="auto"/>
              <w:bottom w:val="nil"/>
            </w:tcBorders>
          </w:tcPr>
          <w:p w14:paraId="2D0A0826"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55D66030" w14:textId="77777777" w:rsidTr="006F3DDF">
        <w:tc>
          <w:tcPr>
            <w:tcW w:w="4257" w:type="dxa"/>
            <w:tcBorders>
              <w:top w:val="single" w:sz="4" w:space="0" w:color="auto"/>
              <w:bottom w:val="single" w:sz="4" w:space="0" w:color="auto"/>
              <w:right w:val="single" w:sz="4" w:space="0" w:color="auto"/>
            </w:tcBorders>
          </w:tcPr>
          <w:p w14:paraId="6BAE90BE" w14:textId="77777777" w:rsidR="006F3DDF" w:rsidRPr="006F3DDF" w:rsidRDefault="006F3DDF" w:rsidP="006F3DDF">
            <w:pPr>
              <w:tabs>
                <w:tab w:val="left" w:pos="542"/>
                <w:tab w:val="left" w:pos="5940"/>
              </w:tabs>
              <w:jc w:val="both"/>
              <w:rPr>
                <w:bCs/>
                <w:sz w:val="24"/>
                <w:szCs w:val="24"/>
              </w:rPr>
            </w:pPr>
            <w:r w:rsidRPr="006F3DDF">
              <w:rPr>
                <w:bCs/>
                <w:sz w:val="24"/>
                <w:szCs w:val="24"/>
              </w:rPr>
              <w:t>Рыхлый или талый снег</w:t>
            </w:r>
          </w:p>
        </w:tc>
        <w:tc>
          <w:tcPr>
            <w:tcW w:w="1650" w:type="dxa"/>
            <w:tcBorders>
              <w:top w:val="single" w:sz="4" w:space="0" w:color="auto"/>
              <w:left w:val="single" w:sz="4" w:space="0" w:color="auto"/>
              <w:bottom w:val="nil"/>
              <w:right w:val="nil"/>
            </w:tcBorders>
          </w:tcPr>
          <w:p w14:paraId="22F3C9FA" w14:textId="77777777" w:rsidR="006F3DDF" w:rsidRPr="006F3DDF" w:rsidRDefault="006F3DDF" w:rsidP="006F3DDF">
            <w:pPr>
              <w:tabs>
                <w:tab w:val="left" w:pos="542"/>
                <w:tab w:val="left" w:pos="5940"/>
              </w:tabs>
              <w:jc w:val="both"/>
              <w:rPr>
                <w:bCs/>
                <w:sz w:val="24"/>
                <w:szCs w:val="24"/>
              </w:rPr>
            </w:pPr>
            <w:r w:rsidRPr="006F3DDF">
              <w:rPr>
                <w:bCs/>
                <w:sz w:val="24"/>
                <w:szCs w:val="24"/>
              </w:rPr>
              <w:t>В, Г</w:t>
            </w:r>
          </w:p>
        </w:tc>
        <w:tc>
          <w:tcPr>
            <w:tcW w:w="4410" w:type="dxa"/>
            <w:tcBorders>
              <w:top w:val="single" w:sz="4" w:space="0" w:color="auto"/>
              <w:left w:val="single" w:sz="4" w:space="0" w:color="auto"/>
              <w:bottom w:val="nil"/>
            </w:tcBorders>
          </w:tcPr>
          <w:p w14:paraId="7D98468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0378935D" w14:textId="77777777" w:rsidTr="006F3DDF">
        <w:tc>
          <w:tcPr>
            <w:tcW w:w="4257" w:type="dxa"/>
            <w:tcBorders>
              <w:top w:val="single" w:sz="4" w:space="0" w:color="auto"/>
              <w:bottom w:val="single" w:sz="4" w:space="0" w:color="auto"/>
              <w:right w:val="single" w:sz="4" w:space="0" w:color="auto"/>
            </w:tcBorders>
          </w:tcPr>
          <w:p w14:paraId="1C3505A7" w14:textId="77777777" w:rsidR="006F3DDF" w:rsidRPr="006F3DDF" w:rsidRDefault="006F3DDF" w:rsidP="006F3DDF">
            <w:pPr>
              <w:tabs>
                <w:tab w:val="left" w:pos="542"/>
                <w:tab w:val="left" w:pos="5940"/>
              </w:tabs>
              <w:jc w:val="both"/>
              <w:rPr>
                <w:bCs/>
                <w:sz w:val="24"/>
                <w:szCs w:val="24"/>
              </w:rPr>
            </w:pPr>
          </w:p>
        </w:tc>
        <w:tc>
          <w:tcPr>
            <w:tcW w:w="1650" w:type="dxa"/>
            <w:tcBorders>
              <w:top w:val="single" w:sz="4" w:space="0" w:color="auto"/>
              <w:left w:val="single" w:sz="4" w:space="0" w:color="auto"/>
              <w:bottom w:val="single" w:sz="4" w:space="0" w:color="auto"/>
              <w:right w:val="nil"/>
            </w:tcBorders>
          </w:tcPr>
          <w:p w14:paraId="3926A6F1"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4410" w:type="dxa"/>
            <w:tcBorders>
              <w:top w:val="single" w:sz="4" w:space="0" w:color="auto"/>
              <w:left w:val="single" w:sz="4" w:space="0" w:color="auto"/>
              <w:bottom w:val="single" w:sz="4" w:space="0" w:color="auto"/>
            </w:tcBorders>
          </w:tcPr>
          <w:p w14:paraId="1ADF4C23"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54FFE8CD" w14:textId="77777777" w:rsidTr="006F3DDF">
        <w:tc>
          <w:tcPr>
            <w:tcW w:w="10317" w:type="dxa"/>
            <w:gridSpan w:val="3"/>
            <w:tcBorders>
              <w:top w:val="single" w:sz="4" w:space="0" w:color="auto"/>
              <w:bottom w:val="single" w:sz="4" w:space="0" w:color="auto"/>
            </w:tcBorders>
          </w:tcPr>
          <w:p w14:paraId="43BA168D" w14:textId="77777777" w:rsidR="006F3DDF" w:rsidRPr="006F3DDF" w:rsidRDefault="006F3DDF" w:rsidP="006F3DDF">
            <w:pPr>
              <w:tabs>
                <w:tab w:val="left" w:pos="542"/>
                <w:tab w:val="left" w:pos="5940"/>
              </w:tabs>
              <w:jc w:val="both"/>
              <w:rPr>
                <w:bCs/>
                <w:sz w:val="24"/>
                <w:szCs w:val="24"/>
              </w:rPr>
            </w:pPr>
            <w:bookmarkStart w:id="90" w:name="sub_1114"/>
            <w:r w:rsidRPr="006F3DDF">
              <w:rPr>
                <w:bCs/>
                <w:sz w:val="24"/>
                <w:szCs w:val="24"/>
              </w:rPr>
              <w:t xml:space="preserve">* Срок устранения рыхлого или талого снега (снегоочистки) отсчитывается с момента окончания </w:t>
            </w:r>
            <w:r w:rsidRPr="006F3DDF">
              <w:rPr>
                <w:bCs/>
                <w:sz w:val="24"/>
                <w:szCs w:val="24"/>
              </w:rPr>
              <w:lastRenderedPageBreak/>
              <w:t xml:space="preserve">снегопада и (или) метели до полного его устранения, а зимней скользкости - с момента ее обнаружения. </w:t>
            </w:r>
            <w:proofErr w:type="gramStart"/>
            <w:r w:rsidRPr="006F3DDF">
              <w:rPr>
                <w:bCs/>
                <w:sz w:val="24"/>
                <w:szCs w:val="24"/>
              </w:rPr>
              <w:t>Очередность работ по снегоочистке дорог устанавливается в последовательности: дороги группы "А", дороги группы "Б", дороги группы "В", дороги группы "Г", дороги группы "Д".</w:t>
            </w:r>
            <w:bookmarkEnd w:id="90"/>
            <w:proofErr w:type="gramEnd"/>
          </w:p>
        </w:tc>
      </w:tr>
    </w:tbl>
    <w:p w14:paraId="7892E88C" w14:textId="77777777" w:rsidR="006F3DDF" w:rsidRPr="006F3DDF" w:rsidRDefault="006F3DDF" w:rsidP="006F3DDF">
      <w:pPr>
        <w:tabs>
          <w:tab w:val="left" w:pos="542"/>
          <w:tab w:val="left" w:pos="5940"/>
        </w:tabs>
        <w:jc w:val="both"/>
        <w:rPr>
          <w:bCs/>
          <w:sz w:val="24"/>
          <w:szCs w:val="24"/>
        </w:rPr>
      </w:pPr>
    </w:p>
    <w:p w14:paraId="36F0282A" w14:textId="1540E985"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Во время снегопада и (или) метели и до окончания снегоочистки на дорогах всех групп допускается наличие рыхлого (талого) снега толщиной 5 см.</w:t>
      </w:r>
    </w:p>
    <w:p w14:paraId="36419CEA" w14:textId="77777777" w:rsidR="006F3DDF" w:rsidRPr="006F3DDF" w:rsidRDefault="006F3DDF" w:rsidP="006F3DDF">
      <w:pPr>
        <w:tabs>
          <w:tab w:val="left" w:pos="542"/>
          <w:tab w:val="left" w:pos="5940"/>
        </w:tabs>
        <w:jc w:val="both"/>
        <w:rPr>
          <w:bCs/>
          <w:sz w:val="24"/>
          <w:szCs w:val="24"/>
        </w:rPr>
      </w:pPr>
    </w:p>
    <w:p w14:paraId="0E2D85B1" w14:textId="045AB0C1"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Виды снежно-ледяных образований</w:t>
      </w:r>
    </w:p>
    <w:p w14:paraId="036E9220"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8122"/>
      </w:tblGrid>
      <w:tr w:rsidR="006F3DDF" w:rsidRPr="006F3DDF" w14:paraId="3CFD1D5C" w14:textId="77777777" w:rsidTr="006F3DDF">
        <w:tc>
          <w:tcPr>
            <w:tcW w:w="2204" w:type="dxa"/>
            <w:tcBorders>
              <w:top w:val="single" w:sz="4" w:space="0" w:color="auto"/>
              <w:bottom w:val="single" w:sz="4" w:space="0" w:color="auto"/>
              <w:right w:val="single" w:sz="4" w:space="0" w:color="auto"/>
            </w:tcBorders>
          </w:tcPr>
          <w:p w14:paraId="43E8794A" w14:textId="77777777" w:rsidR="006F3DDF" w:rsidRPr="006F3DDF" w:rsidRDefault="006F3DDF" w:rsidP="006F3DDF">
            <w:pPr>
              <w:tabs>
                <w:tab w:val="left" w:pos="542"/>
                <w:tab w:val="left" w:pos="5940"/>
              </w:tabs>
              <w:jc w:val="both"/>
              <w:rPr>
                <w:bCs/>
                <w:sz w:val="24"/>
                <w:szCs w:val="24"/>
              </w:rPr>
            </w:pPr>
            <w:r w:rsidRPr="006F3DDF">
              <w:rPr>
                <w:bCs/>
                <w:sz w:val="24"/>
                <w:szCs w:val="24"/>
              </w:rPr>
              <w:t>Вид образований</w:t>
            </w:r>
          </w:p>
        </w:tc>
        <w:tc>
          <w:tcPr>
            <w:tcW w:w="8122" w:type="dxa"/>
            <w:tcBorders>
              <w:top w:val="single" w:sz="4" w:space="0" w:color="auto"/>
              <w:left w:val="single" w:sz="4" w:space="0" w:color="auto"/>
              <w:bottom w:val="nil"/>
            </w:tcBorders>
          </w:tcPr>
          <w:p w14:paraId="4881F768" w14:textId="77777777" w:rsidR="006F3DDF" w:rsidRPr="006F3DDF" w:rsidRDefault="006F3DDF" w:rsidP="006F3DDF">
            <w:pPr>
              <w:tabs>
                <w:tab w:val="left" w:pos="542"/>
                <w:tab w:val="left" w:pos="5940"/>
              </w:tabs>
              <w:jc w:val="both"/>
              <w:rPr>
                <w:bCs/>
                <w:sz w:val="24"/>
                <w:szCs w:val="24"/>
              </w:rPr>
            </w:pPr>
            <w:r w:rsidRPr="006F3DDF">
              <w:rPr>
                <w:bCs/>
                <w:sz w:val="24"/>
                <w:szCs w:val="24"/>
              </w:rPr>
              <w:t>Описание</w:t>
            </w:r>
          </w:p>
        </w:tc>
      </w:tr>
      <w:tr w:rsidR="006F3DDF" w:rsidRPr="006F3DDF" w14:paraId="4A043011" w14:textId="77777777" w:rsidTr="006F3DDF">
        <w:tc>
          <w:tcPr>
            <w:tcW w:w="10326" w:type="dxa"/>
            <w:gridSpan w:val="2"/>
            <w:tcBorders>
              <w:top w:val="single" w:sz="4" w:space="0" w:color="auto"/>
              <w:bottom w:val="single" w:sz="4" w:space="0" w:color="auto"/>
            </w:tcBorders>
          </w:tcPr>
          <w:p w14:paraId="555C1E53" w14:textId="77777777" w:rsidR="006F3DDF" w:rsidRPr="006F3DDF" w:rsidRDefault="006F3DDF" w:rsidP="006F3DDF">
            <w:pPr>
              <w:tabs>
                <w:tab w:val="left" w:pos="542"/>
                <w:tab w:val="left" w:pos="5940"/>
              </w:tabs>
              <w:jc w:val="both"/>
              <w:rPr>
                <w:bCs/>
                <w:sz w:val="24"/>
                <w:szCs w:val="24"/>
              </w:rPr>
            </w:pPr>
            <w:r w:rsidRPr="006F3DDF">
              <w:rPr>
                <w:bCs/>
                <w:sz w:val="24"/>
                <w:szCs w:val="24"/>
              </w:rPr>
              <w:t>Снег</w:t>
            </w:r>
          </w:p>
        </w:tc>
      </w:tr>
      <w:tr w:rsidR="006F3DDF" w:rsidRPr="006F3DDF" w14:paraId="0766EBC5" w14:textId="77777777" w:rsidTr="006F3DDF">
        <w:tc>
          <w:tcPr>
            <w:tcW w:w="2204" w:type="dxa"/>
            <w:tcBorders>
              <w:top w:val="single" w:sz="4" w:space="0" w:color="auto"/>
              <w:bottom w:val="single" w:sz="4" w:space="0" w:color="auto"/>
              <w:right w:val="single" w:sz="4" w:space="0" w:color="auto"/>
            </w:tcBorders>
          </w:tcPr>
          <w:p w14:paraId="1DB4D4D2" w14:textId="77777777" w:rsidR="006F3DDF" w:rsidRPr="006F3DDF" w:rsidRDefault="006F3DDF" w:rsidP="006F3DDF">
            <w:pPr>
              <w:tabs>
                <w:tab w:val="left" w:pos="542"/>
                <w:tab w:val="left" w:pos="5940"/>
              </w:tabs>
              <w:jc w:val="both"/>
              <w:rPr>
                <w:bCs/>
                <w:sz w:val="24"/>
                <w:szCs w:val="24"/>
              </w:rPr>
            </w:pPr>
            <w:r w:rsidRPr="006F3DDF">
              <w:rPr>
                <w:bCs/>
                <w:sz w:val="24"/>
                <w:szCs w:val="24"/>
              </w:rPr>
              <w:t>Рыхлый снег</w:t>
            </w:r>
          </w:p>
        </w:tc>
        <w:tc>
          <w:tcPr>
            <w:tcW w:w="8122" w:type="dxa"/>
            <w:tcBorders>
              <w:top w:val="single" w:sz="4" w:space="0" w:color="auto"/>
              <w:left w:val="single" w:sz="4" w:space="0" w:color="auto"/>
              <w:bottom w:val="nil"/>
            </w:tcBorders>
          </w:tcPr>
          <w:p w14:paraId="3D552B32" w14:textId="77777777" w:rsidR="006F3DDF" w:rsidRPr="006F3DDF" w:rsidRDefault="006F3DDF" w:rsidP="006F3DDF">
            <w:pPr>
              <w:tabs>
                <w:tab w:val="left" w:pos="542"/>
                <w:tab w:val="left" w:pos="5940"/>
              </w:tabs>
              <w:jc w:val="both"/>
              <w:rPr>
                <w:bCs/>
                <w:sz w:val="24"/>
                <w:szCs w:val="24"/>
              </w:rPr>
            </w:pPr>
            <w:r w:rsidRPr="006F3DDF">
              <w:rPr>
                <w:bCs/>
                <w:sz w:val="24"/>
                <w:szCs w:val="24"/>
              </w:rPr>
              <w:t>Неуплотненный слой снега, откладывающийся на покрытии проезжей части, обочинах и тротуарах во время снегопада и метелей</w:t>
            </w:r>
          </w:p>
        </w:tc>
      </w:tr>
      <w:tr w:rsidR="006F3DDF" w:rsidRPr="006F3DDF" w14:paraId="1F44D835" w14:textId="77777777" w:rsidTr="006F3DDF">
        <w:tc>
          <w:tcPr>
            <w:tcW w:w="2204" w:type="dxa"/>
            <w:tcBorders>
              <w:top w:val="single" w:sz="4" w:space="0" w:color="auto"/>
              <w:bottom w:val="single" w:sz="4" w:space="0" w:color="auto"/>
              <w:right w:val="single" w:sz="4" w:space="0" w:color="auto"/>
            </w:tcBorders>
          </w:tcPr>
          <w:p w14:paraId="126F8670" w14:textId="77777777" w:rsidR="006F3DDF" w:rsidRPr="006F3DDF" w:rsidRDefault="006F3DDF" w:rsidP="006F3DDF">
            <w:pPr>
              <w:tabs>
                <w:tab w:val="left" w:pos="542"/>
                <w:tab w:val="left" w:pos="5940"/>
              </w:tabs>
              <w:jc w:val="both"/>
              <w:rPr>
                <w:bCs/>
                <w:sz w:val="24"/>
                <w:szCs w:val="24"/>
              </w:rPr>
            </w:pPr>
            <w:r w:rsidRPr="006F3DDF">
              <w:rPr>
                <w:bCs/>
                <w:sz w:val="24"/>
                <w:szCs w:val="24"/>
              </w:rPr>
              <w:t>Талый снег</w:t>
            </w:r>
          </w:p>
        </w:tc>
        <w:tc>
          <w:tcPr>
            <w:tcW w:w="8122" w:type="dxa"/>
            <w:tcBorders>
              <w:top w:val="single" w:sz="4" w:space="0" w:color="auto"/>
              <w:left w:val="single" w:sz="4" w:space="0" w:color="auto"/>
              <w:bottom w:val="nil"/>
            </w:tcBorders>
          </w:tcPr>
          <w:p w14:paraId="5B852E0F" w14:textId="77777777" w:rsidR="006F3DDF" w:rsidRPr="006F3DDF" w:rsidRDefault="006F3DDF" w:rsidP="006F3DDF">
            <w:pPr>
              <w:tabs>
                <w:tab w:val="left" w:pos="542"/>
                <w:tab w:val="left" w:pos="5940"/>
              </w:tabs>
              <w:jc w:val="both"/>
              <w:rPr>
                <w:bCs/>
                <w:sz w:val="24"/>
                <w:szCs w:val="24"/>
              </w:rPr>
            </w:pPr>
            <w:r w:rsidRPr="006F3DDF">
              <w:rPr>
                <w:bCs/>
                <w:sz w:val="24"/>
                <w:szCs w:val="24"/>
              </w:rPr>
              <w:t>Снег, превращенный в жидкую массу ПГМ, транспортными средствами и пешеходами</w:t>
            </w:r>
          </w:p>
        </w:tc>
      </w:tr>
      <w:tr w:rsidR="006F3DDF" w:rsidRPr="006F3DDF" w14:paraId="0CD628F8" w14:textId="77777777" w:rsidTr="006F3DDF">
        <w:tc>
          <w:tcPr>
            <w:tcW w:w="10326" w:type="dxa"/>
            <w:gridSpan w:val="2"/>
            <w:tcBorders>
              <w:top w:val="single" w:sz="4" w:space="0" w:color="auto"/>
              <w:bottom w:val="single" w:sz="4" w:space="0" w:color="auto"/>
            </w:tcBorders>
          </w:tcPr>
          <w:p w14:paraId="2F272C2B" w14:textId="77777777" w:rsidR="006F3DDF" w:rsidRPr="006F3DDF" w:rsidRDefault="006F3DDF" w:rsidP="006F3DDF">
            <w:pPr>
              <w:tabs>
                <w:tab w:val="left" w:pos="542"/>
                <w:tab w:val="left" w:pos="5940"/>
              </w:tabs>
              <w:jc w:val="both"/>
              <w:rPr>
                <w:bCs/>
                <w:sz w:val="24"/>
                <w:szCs w:val="24"/>
              </w:rPr>
            </w:pPr>
            <w:r w:rsidRPr="006F3DDF">
              <w:rPr>
                <w:bCs/>
                <w:sz w:val="24"/>
                <w:szCs w:val="24"/>
              </w:rPr>
              <w:t>Зимняя скользкость</w:t>
            </w:r>
          </w:p>
        </w:tc>
      </w:tr>
      <w:tr w:rsidR="006F3DDF" w:rsidRPr="006F3DDF" w14:paraId="2E1F4E61" w14:textId="77777777" w:rsidTr="006F3DDF">
        <w:tc>
          <w:tcPr>
            <w:tcW w:w="2204" w:type="dxa"/>
            <w:tcBorders>
              <w:top w:val="single" w:sz="4" w:space="0" w:color="auto"/>
              <w:bottom w:val="single" w:sz="4" w:space="0" w:color="auto"/>
              <w:right w:val="single" w:sz="4" w:space="0" w:color="auto"/>
            </w:tcBorders>
          </w:tcPr>
          <w:p w14:paraId="0EEE602E" w14:textId="77777777" w:rsidR="006F3DDF" w:rsidRPr="006F3DDF" w:rsidRDefault="006F3DDF" w:rsidP="006F3DDF">
            <w:pPr>
              <w:tabs>
                <w:tab w:val="left" w:pos="542"/>
                <w:tab w:val="left" w:pos="5940"/>
              </w:tabs>
              <w:jc w:val="both"/>
              <w:rPr>
                <w:bCs/>
                <w:sz w:val="24"/>
                <w:szCs w:val="24"/>
              </w:rPr>
            </w:pPr>
            <w:r w:rsidRPr="006F3DDF">
              <w:rPr>
                <w:bCs/>
                <w:sz w:val="24"/>
                <w:szCs w:val="24"/>
              </w:rPr>
              <w:t>Стекловидный лед, гололед</w:t>
            </w:r>
          </w:p>
        </w:tc>
        <w:tc>
          <w:tcPr>
            <w:tcW w:w="8122" w:type="dxa"/>
            <w:tcBorders>
              <w:top w:val="single" w:sz="4" w:space="0" w:color="auto"/>
              <w:left w:val="single" w:sz="4" w:space="0" w:color="auto"/>
              <w:bottom w:val="nil"/>
            </w:tcBorders>
          </w:tcPr>
          <w:p w14:paraId="69EC6D05" w14:textId="77777777" w:rsidR="006F3DDF" w:rsidRPr="006F3DDF" w:rsidRDefault="006F3DDF" w:rsidP="006F3DDF">
            <w:pPr>
              <w:tabs>
                <w:tab w:val="left" w:pos="542"/>
                <w:tab w:val="left" w:pos="5940"/>
              </w:tabs>
              <w:jc w:val="both"/>
              <w:rPr>
                <w:bCs/>
                <w:sz w:val="24"/>
                <w:szCs w:val="24"/>
              </w:rPr>
            </w:pPr>
            <w:r w:rsidRPr="006F3DDF">
              <w:rPr>
                <w:bCs/>
                <w:sz w:val="24"/>
                <w:szCs w:val="24"/>
              </w:rPr>
              <w:t>Лед на дорожном покрытии в виде гладкой пленки или шероховатой корки</w:t>
            </w:r>
          </w:p>
        </w:tc>
      </w:tr>
      <w:tr w:rsidR="006F3DDF" w:rsidRPr="006F3DDF" w14:paraId="012063E9" w14:textId="77777777" w:rsidTr="006F3DDF">
        <w:tc>
          <w:tcPr>
            <w:tcW w:w="2204" w:type="dxa"/>
            <w:tcBorders>
              <w:top w:val="single" w:sz="4" w:space="0" w:color="auto"/>
              <w:bottom w:val="single" w:sz="4" w:space="0" w:color="auto"/>
              <w:right w:val="single" w:sz="4" w:space="0" w:color="auto"/>
            </w:tcBorders>
          </w:tcPr>
          <w:p w14:paraId="020EB8DB" w14:textId="77777777" w:rsidR="006F3DDF" w:rsidRPr="006F3DDF" w:rsidRDefault="006F3DDF" w:rsidP="006F3DDF">
            <w:pPr>
              <w:tabs>
                <w:tab w:val="left" w:pos="542"/>
                <w:tab w:val="left" w:pos="5940"/>
              </w:tabs>
              <w:jc w:val="both"/>
              <w:rPr>
                <w:bCs/>
                <w:sz w:val="24"/>
                <w:szCs w:val="24"/>
              </w:rPr>
            </w:pPr>
            <w:r w:rsidRPr="006F3DDF">
              <w:rPr>
                <w:bCs/>
                <w:sz w:val="24"/>
                <w:szCs w:val="24"/>
              </w:rPr>
              <w:t>Уплотненный снег, снежный накат</w:t>
            </w:r>
          </w:p>
        </w:tc>
        <w:tc>
          <w:tcPr>
            <w:tcW w:w="8122" w:type="dxa"/>
            <w:tcBorders>
              <w:top w:val="single" w:sz="4" w:space="0" w:color="auto"/>
              <w:left w:val="single" w:sz="4" w:space="0" w:color="auto"/>
              <w:bottom w:val="single" w:sz="4" w:space="0" w:color="auto"/>
            </w:tcBorders>
          </w:tcPr>
          <w:p w14:paraId="09D66654" w14:textId="77777777" w:rsidR="006F3DDF" w:rsidRPr="006F3DDF" w:rsidRDefault="006F3DDF" w:rsidP="006F3DDF">
            <w:pPr>
              <w:tabs>
                <w:tab w:val="left" w:pos="542"/>
                <w:tab w:val="left" w:pos="5940"/>
              </w:tabs>
              <w:jc w:val="both"/>
              <w:rPr>
                <w:bCs/>
                <w:sz w:val="24"/>
                <w:szCs w:val="24"/>
              </w:rPr>
            </w:pPr>
            <w:r w:rsidRPr="006F3DDF">
              <w:rPr>
                <w:bCs/>
                <w:sz w:val="24"/>
                <w:szCs w:val="24"/>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14:paraId="52A59F60" w14:textId="77777777" w:rsidR="006F3DDF" w:rsidRPr="006F3DDF" w:rsidRDefault="006F3DDF" w:rsidP="006F3DDF">
      <w:pPr>
        <w:tabs>
          <w:tab w:val="left" w:pos="542"/>
          <w:tab w:val="left" w:pos="5940"/>
        </w:tabs>
        <w:jc w:val="both"/>
        <w:rPr>
          <w:bCs/>
          <w:sz w:val="24"/>
          <w:szCs w:val="24"/>
        </w:rPr>
      </w:pPr>
    </w:p>
    <w:p w14:paraId="36E00A3C" w14:textId="764B47D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Снег с дороги для временного складирования убирают в лотковую часть, на разделительную полосу (шириной более 5 м при отсутствии ограждений) или обочину и формируют в виде валов шириной не более 1,5 м с разрывами длиной 2,0 - 2,5 м.</w:t>
      </w:r>
    </w:p>
    <w:p w14:paraId="4BF56E79" w14:textId="1E963ACE"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Устройство разрывов в формирующемся при </w:t>
      </w:r>
      <w:proofErr w:type="spellStart"/>
      <w:r w:rsidR="006F3DDF" w:rsidRPr="006F3DDF">
        <w:rPr>
          <w:bCs/>
          <w:sz w:val="24"/>
          <w:szCs w:val="24"/>
        </w:rPr>
        <w:t>оплуживании</w:t>
      </w:r>
      <w:proofErr w:type="spellEnd"/>
      <w:r w:rsidR="006F3DDF" w:rsidRPr="006F3DDF">
        <w:rPr>
          <w:bCs/>
          <w:sz w:val="24"/>
          <w:szCs w:val="24"/>
        </w:rPr>
        <w:t xml:space="preserve"> отвале и очистку водосточных решеток от снежных масс осуществляют в течение 16 часов после окончания снегопада.</w:t>
      </w:r>
    </w:p>
    <w:p w14:paraId="219BE729" w14:textId="410FE99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лотковой части снежный вал формируют на расстоянии 0,5 м от бортового камня или барьерного ограждения для пропуска талых вод.</w:t>
      </w:r>
    </w:p>
    <w:p w14:paraId="74FFC325" w14:textId="1A81CBB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Перемещение снега на бортовой камень, тротуары, газоны при формировании вала не допускается.</w:t>
      </w:r>
    </w:p>
    <w:p w14:paraId="12EE4593" w14:textId="0071986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Вывоз сформированных снежных валов с групп</w:t>
      </w:r>
      <w:proofErr w:type="gramStart"/>
      <w:r w:rsidR="006F3DDF" w:rsidRPr="006F3DDF">
        <w:rPr>
          <w:bCs/>
          <w:sz w:val="24"/>
          <w:szCs w:val="24"/>
        </w:rPr>
        <w:t xml:space="preserve"> А</w:t>
      </w:r>
      <w:proofErr w:type="gramEnd"/>
      <w:r w:rsidR="006F3DDF" w:rsidRPr="006F3DDF">
        <w:rPr>
          <w:bCs/>
          <w:sz w:val="24"/>
          <w:szCs w:val="24"/>
        </w:rPr>
        <w:t xml:space="preserve"> - Д осуществляют в течение 9 дней, групп Е - в течении 12 дней с момента окончания снегопада.</w:t>
      </w:r>
    </w:p>
    <w:p w14:paraId="59EFD7DE" w14:textId="20F08E9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Снегоочистка химическим способом предусматривает следующие этапы:</w:t>
      </w:r>
    </w:p>
    <w:p w14:paraId="613933B7" w14:textId="294B6FBC" w:rsidR="006F3DDF" w:rsidRPr="006F3DDF" w:rsidRDefault="0036242C" w:rsidP="006F3DDF">
      <w:pPr>
        <w:tabs>
          <w:tab w:val="left" w:pos="542"/>
          <w:tab w:val="left" w:pos="5940"/>
        </w:tabs>
        <w:jc w:val="both"/>
        <w:rPr>
          <w:bCs/>
          <w:sz w:val="24"/>
          <w:szCs w:val="24"/>
        </w:rPr>
      </w:pPr>
      <w:r>
        <w:rPr>
          <w:bCs/>
          <w:sz w:val="24"/>
          <w:szCs w:val="24"/>
        </w:rPr>
        <w:tab/>
        <w:t xml:space="preserve">1. </w:t>
      </w:r>
      <w:r w:rsidR="006F3DDF" w:rsidRPr="006F3DDF">
        <w:rPr>
          <w:bCs/>
          <w:sz w:val="24"/>
          <w:szCs w:val="24"/>
        </w:rPr>
        <w:t>Выдержка;</w:t>
      </w:r>
    </w:p>
    <w:p w14:paraId="6A81EC0A" w14:textId="5B242E6D" w:rsidR="006F3DDF" w:rsidRPr="006F3DDF" w:rsidRDefault="0036242C" w:rsidP="006F3DDF">
      <w:pPr>
        <w:tabs>
          <w:tab w:val="left" w:pos="542"/>
          <w:tab w:val="left" w:pos="5940"/>
        </w:tabs>
        <w:jc w:val="both"/>
        <w:rPr>
          <w:bCs/>
          <w:sz w:val="24"/>
          <w:szCs w:val="24"/>
        </w:rPr>
      </w:pPr>
      <w:r>
        <w:rPr>
          <w:bCs/>
          <w:sz w:val="24"/>
          <w:szCs w:val="24"/>
        </w:rPr>
        <w:tab/>
        <w:t>- о</w:t>
      </w:r>
      <w:r w:rsidR="006F3DDF" w:rsidRPr="006F3DDF">
        <w:rPr>
          <w:bCs/>
          <w:sz w:val="24"/>
          <w:szCs w:val="24"/>
        </w:rPr>
        <w:t>бработка дорожных покрытий ПГМ;</w:t>
      </w:r>
    </w:p>
    <w:p w14:paraId="15491F71" w14:textId="6209E01B" w:rsidR="006F3DDF" w:rsidRPr="006F3DDF" w:rsidRDefault="0036242C" w:rsidP="006F3DDF">
      <w:pPr>
        <w:tabs>
          <w:tab w:val="left" w:pos="542"/>
          <w:tab w:val="left" w:pos="5940"/>
        </w:tabs>
        <w:jc w:val="both"/>
        <w:rPr>
          <w:bCs/>
          <w:sz w:val="24"/>
          <w:szCs w:val="24"/>
        </w:rPr>
      </w:pPr>
      <w:r>
        <w:rPr>
          <w:bCs/>
          <w:sz w:val="24"/>
          <w:szCs w:val="24"/>
        </w:rPr>
        <w:tab/>
        <w:t xml:space="preserve">2. </w:t>
      </w:r>
      <w:r w:rsidR="006F3DDF" w:rsidRPr="006F3DDF">
        <w:rPr>
          <w:bCs/>
          <w:sz w:val="24"/>
          <w:szCs w:val="24"/>
        </w:rPr>
        <w:t>Интервал;</w:t>
      </w:r>
    </w:p>
    <w:p w14:paraId="3147E36E" w14:textId="5A19786D" w:rsidR="006F3DDF" w:rsidRPr="006F3DDF" w:rsidRDefault="0036242C" w:rsidP="006F3DDF">
      <w:pPr>
        <w:tabs>
          <w:tab w:val="left" w:pos="542"/>
          <w:tab w:val="left" w:pos="5940"/>
        </w:tabs>
        <w:jc w:val="both"/>
        <w:rPr>
          <w:bCs/>
          <w:sz w:val="24"/>
          <w:szCs w:val="24"/>
        </w:rPr>
      </w:pPr>
      <w:r>
        <w:rPr>
          <w:bCs/>
          <w:sz w:val="24"/>
          <w:szCs w:val="24"/>
        </w:rPr>
        <w:tab/>
        <w:t xml:space="preserve">3. </w:t>
      </w:r>
      <w:r w:rsidR="006F3DDF" w:rsidRPr="006F3DDF">
        <w:rPr>
          <w:bCs/>
          <w:sz w:val="24"/>
          <w:szCs w:val="24"/>
        </w:rPr>
        <w:t>Сгребание и сметание снега.</w:t>
      </w:r>
    </w:p>
    <w:p w14:paraId="2DECC156" w14:textId="1E2DE03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Если после окончания первого цикла работ снегопад продолжается, цикл работ повторяют необходимое число раз.</w:t>
      </w:r>
    </w:p>
    <w:p w14:paraId="6EC1D9EE" w14:textId="61005A8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Для предотвращения образования ледяного наката при повышении и последующем резком понижении температуры воздуха, после обработки дорожного покрытия ПГМ снегоочистку начинают сразу при получении сигнала о возможном понижении температуры воздуха.</w:t>
      </w:r>
    </w:p>
    <w:p w14:paraId="1DD26990" w14:textId="659EBD9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снегопадах небольшой интенсивности суммарная продолжительность этапов выдержки, распределения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сгребания и сметания снега меньше времени накопления предельно допустимого количества снега на дороге.</w:t>
      </w:r>
    </w:p>
    <w:p w14:paraId="2C287495" w14:textId="15DD53E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Выдержка - промежуток времени от начала снегопада до момента начала внесения ПГМ в снег.</w:t>
      </w:r>
    </w:p>
    <w:p w14:paraId="270D459B" w14:textId="66E8A845"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Продолжительность выдержки зависит от интенсивности снегопада и температуры воздуха, определяющей расплавляющую способность ПГМ.</w:t>
      </w:r>
    </w:p>
    <w:p w14:paraId="43341E1B" w14:textId="068C59BA"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Обработка дорожных покрытий ПГМ начинается после истечения периода выдержки. Обработка ПГМ производится в основном на участках с крутыми уклонами и кривыми малого радиуса, на пересечениях в одном уровне, на искусственных дорожных сооружениях и подъездах к ним, а также во всех других местах, где часто возникает необходимость торможения.</w:t>
      </w:r>
    </w:p>
    <w:p w14:paraId="4173C0A2" w14:textId="515AF54F"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Обработка уборочных площадей ПГМ производится </w:t>
      </w:r>
      <w:proofErr w:type="spellStart"/>
      <w:r w:rsidR="006F3DDF" w:rsidRPr="006F3DDF">
        <w:rPr>
          <w:bCs/>
          <w:sz w:val="24"/>
          <w:szCs w:val="24"/>
        </w:rPr>
        <w:t>пескоразбрасывателями</w:t>
      </w:r>
      <w:proofErr w:type="spellEnd"/>
      <w:r w:rsidR="006F3DDF" w:rsidRPr="006F3DDF">
        <w:rPr>
          <w:bCs/>
          <w:sz w:val="24"/>
          <w:szCs w:val="24"/>
        </w:rPr>
        <w:t>.</w:t>
      </w:r>
    </w:p>
    <w:p w14:paraId="10B1E3FE" w14:textId="2981AF24" w:rsidR="006F3DDF" w:rsidRPr="006F3DDF" w:rsidRDefault="0036242C"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 xml:space="preserve">К ПГМ, применяемым для обработки дорог, относятся </w:t>
      </w:r>
      <w:proofErr w:type="spellStart"/>
      <w:r w:rsidR="006F3DDF" w:rsidRPr="006F3DDF">
        <w:rPr>
          <w:bCs/>
          <w:sz w:val="24"/>
          <w:szCs w:val="24"/>
        </w:rPr>
        <w:t>пескосоляная</w:t>
      </w:r>
      <w:proofErr w:type="spellEnd"/>
      <w:r w:rsidR="006F3DDF" w:rsidRPr="006F3DDF">
        <w:rPr>
          <w:bCs/>
          <w:sz w:val="24"/>
          <w:szCs w:val="24"/>
        </w:rPr>
        <w:t xml:space="preserve"> смесь, техническая соль, солевые растворы.</w:t>
      </w:r>
    </w:p>
    <w:p w14:paraId="13843249" w14:textId="6F23C9F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устойчивом уплотненном снежном покрове допускается применение на дорогах и тротуарах в качестве ПГМ гранитной крошки.</w:t>
      </w:r>
    </w:p>
    <w:p w14:paraId="5189D809" w14:textId="4B088D8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Интервал - период между окончанием обработки дороги ПГМ и началом сгребания и сметания снега.</w:t>
      </w:r>
    </w:p>
    <w:p w14:paraId="3031AFFB" w14:textId="222B65A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непрерывном снегопаде при выполнении второго и последующих циклов снегоочистки интервал не соблюдается.</w:t>
      </w:r>
    </w:p>
    <w:p w14:paraId="7D38FA6F" w14:textId="77777777" w:rsidR="006F3DDF" w:rsidRPr="006F3DDF" w:rsidRDefault="006F3DDF" w:rsidP="006F3DDF">
      <w:pPr>
        <w:tabs>
          <w:tab w:val="left" w:pos="542"/>
          <w:tab w:val="left" w:pos="5940"/>
        </w:tabs>
        <w:jc w:val="both"/>
        <w:rPr>
          <w:bCs/>
          <w:sz w:val="24"/>
          <w:szCs w:val="24"/>
        </w:rPr>
      </w:pPr>
    </w:p>
    <w:p w14:paraId="0DEC74C1" w14:textId="77777777" w:rsidR="006F3DDF" w:rsidRPr="006F3DDF" w:rsidRDefault="006F3DDF" w:rsidP="0050320B">
      <w:pPr>
        <w:tabs>
          <w:tab w:val="left" w:pos="542"/>
          <w:tab w:val="left" w:pos="5940"/>
        </w:tabs>
        <w:jc w:val="right"/>
        <w:rPr>
          <w:bCs/>
          <w:sz w:val="24"/>
          <w:szCs w:val="24"/>
        </w:rPr>
      </w:pPr>
      <w:bookmarkStart w:id="91" w:name="sub_1019"/>
      <w:r w:rsidRPr="006F3DDF">
        <w:rPr>
          <w:bCs/>
          <w:sz w:val="24"/>
          <w:szCs w:val="24"/>
        </w:rPr>
        <w:t>Таблица 12</w:t>
      </w:r>
    </w:p>
    <w:bookmarkEnd w:id="91"/>
    <w:p w14:paraId="350FF38B" w14:textId="3B71FA25"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Основные показатели технологического процесса снегоочистки при применении ПГМ</w:t>
      </w:r>
    </w:p>
    <w:tbl>
      <w:tblPr>
        <w:tblW w:w="10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512"/>
        <w:gridCol w:w="1239"/>
        <w:gridCol w:w="1921"/>
        <w:gridCol w:w="1243"/>
        <w:gridCol w:w="1643"/>
        <w:gridCol w:w="1929"/>
      </w:tblGrid>
      <w:tr w:rsidR="006F3DDF" w:rsidRPr="006F3DDF" w14:paraId="39FA6C40" w14:textId="77777777" w:rsidTr="00122D48">
        <w:tc>
          <w:tcPr>
            <w:tcW w:w="830" w:type="dxa"/>
            <w:vMerge w:val="restart"/>
            <w:tcBorders>
              <w:top w:val="single" w:sz="4" w:space="0" w:color="auto"/>
              <w:bottom w:val="single" w:sz="4" w:space="0" w:color="auto"/>
              <w:right w:val="single" w:sz="4" w:space="0" w:color="auto"/>
            </w:tcBorders>
          </w:tcPr>
          <w:p w14:paraId="31844805" w14:textId="77777777" w:rsidR="006F3DDF" w:rsidRPr="006F3DDF" w:rsidRDefault="006F3DDF" w:rsidP="006F3DDF">
            <w:pPr>
              <w:tabs>
                <w:tab w:val="left" w:pos="542"/>
                <w:tab w:val="left" w:pos="5940"/>
              </w:tabs>
              <w:jc w:val="both"/>
              <w:rPr>
                <w:bCs/>
                <w:sz w:val="24"/>
                <w:szCs w:val="24"/>
              </w:rPr>
            </w:pPr>
            <w:r w:rsidRPr="006F3DDF">
              <w:rPr>
                <w:bCs/>
                <w:sz w:val="24"/>
                <w:szCs w:val="24"/>
              </w:rPr>
              <w:t>Режим</w:t>
            </w:r>
          </w:p>
        </w:tc>
        <w:tc>
          <w:tcPr>
            <w:tcW w:w="1512" w:type="dxa"/>
            <w:vMerge w:val="restart"/>
            <w:tcBorders>
              <w:top w:val="single" w:sz="4" w:space="0" w:color="auto"/>
              <w:left w:val="single" w:sz="4" w:space="0" w:color="auto"/>
              <w:bottom w:val="nil"/>
              <w:right w:val="nil"/>
            </w:tcBorders>
          </w:tcPr>
          <w:p w14:paraId="3ACBC2B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Интенсивность снегопада, </w:t>
            </w:r>
            <w:proofErr w:type="gramStart"/>
            <w:r w:rsidRPr="006F3DDF">
              <w:rPr>
                <w:bCs/>
                <w:sz w:val="24"/>
                <w:szCs w:val="24"/>
              </w:rPr>
              <w:t>мм</w:t>
            </w:r>
            <w:proofErr w:type="gramEnd"/>
            <w:r w:rsidRPr="006F3DDF">
              <w:rPr>
                <w:bCs/>
                <w:sz w:val="24"/>
                <w:szCs w:val="24"/>
              </w:rPr>
              <w:t>/час</w:t>
            </w:r>
          </w:p>
        </w:tc>
        <w:tc>
          <w:tcPr>
            <w:tcW w:w="7975" w:type="dxa"/>
            <w:gridSpan w:val="5"/>
            <w:tcBorders>
              <w:top w:val="single" w:sz="4" w:space="0" w:color="auto"/>
              <w:left w:val="single" w:sz="4" w:space="0" w:color="auto"/>
              <w:bottom w:val="nil"/>
            </w:tcBorders>
          </w:tcPr>
          <w:p w14:paraId="35F959E5" w14:textId="77777777" w:rsidR="006F3DDF" w:rsidRPr="006F3DDF" w:rsidRDefault="006F3DDF" w:rsidP="006F3DDF">
            <w:pPr>
              <w:tabs>
                <w:tab w:val="left" w:pos="542"/>
                <w:tab w:val="left" w:pos="5940"/>
              </w:tabs>
              <w:jc w:val="both"/>
              <w:rPr>
                <w:bCs/>
                <w:sz w:val="24"/>
                <w:szCs w:val="24"/>
              </w:rPr>
            </w:pPr>
            <w:r w:rsidRPr="006F3DDF">
              <w:rPr>
                <w:bCs/>
                <w:sz w:val="24"/>
                <w:szCs w:val="24"/>
              </w:rPr>
              <w:t>Продолжительность этапов</w:t>
            </w:r>
          </w:p>
        </w:tc>
      </w:tr>
      <w:tr w:rsidR="006F3DDF" w:rsidRPr="006F3DDF" w14:paraId="1B970ED5" w14:textId="77777777" w:rsidTr="00122D48">
        <w:tc>
          <w:tcPr>
            <w:tcW w:w="830" w:type="dxa"/>
            <w:vMerge/>
            <w:tcBorders>
              <w:top w:val="single" w:sz="4" w:space="0" w:color="auto"/>
              <w:bottom w:val="single" w:sz="4" w:space="0" w:color="auto"/>
              <w:right w:val="single" w:sz="4" w:space="0" w:color="auto"/>
            </w:tcBorders>
          </w:tcPr>
          <w:p w14:paraId="5717A6B8" w14:textId="77777777" w:rsidR="006F3DDF" w:rsidRPr="006F3DDF" w:rsidRDefault="006F3DDF" w:rsidP="006F3DDF">
            <w:pPr>
              <w:tabs>
                <w:tab w:val="left" w:pos="542"/>
                <w:tab w:val="left" w:pos="5940"/>
              </w:tabs>
              <w:jc w:val="both"/>
              <w:rPr>
                <w:bCs/>
                <w:sz w:val="24"/>
                <w:szCs w:val="24"/>
              </w:rPr>
            </w:pPr>
          </w:p>
        </w:tc>
        <w:tc>
          <w:tcPr>
            <w:tcW w:w="1512" w:type="dxa"/>
            <w:vMerge/>
            <w:tcBorders>
              <w:top w:val="nil"/>
              <w:left w:val="single" w:sz="4" w:space="0" w:color="auto"/>
              <w:bottom w:val="nil"/>
              <w:right w:val="nil"/>
            </w:tcBorders>
          </w:tcPr>
          <w:p w14:paraId="4163C805" w14:textId="77777777" w:rsidR="006F3DDF" w:rsidRPr="006F3DDF" w:rsidRDefault="006F3DDF" w:rsidP="006F3DDF">
            <w:pPr>
              <w:tabs>
                <w:tab w:val="left" w:pos="542"/>
                <w:tab w:val="left" w:pos="5940"/>
              </w:tabs>
              <w:jc w:val="both"/>
              <w:rPr>
                <w:bCs/>
                <w:sz w:val="24"/>
                <w:szCs w:val="24"/>
              </w:rPr>
            </w:pPr>
          </w:p>
        </w:tc>
        <w:tc>
          <w:tcPr>
            <w:tcW w:w="1239" w:type="dxa"/>
            <w:tcBorders>
              <w:top w:val="single" w:sz="4" w:space="0" w:color="auto"/>
              <w:left w:val="single" w:sz="4" w:space="0" w:color="auto"/>
              <w:bottom w:val="nil"/>
              <w:right w:val="nil"/>
            </w:tcBorders>
          </w:tcPr>
          <w:p w14:paraId="2BFD463A" w14:textId="77777777" w:rsidR="006F3DDF" w:rsidRPr="006F3DDF" w:rsidRDefault="006F3DDF" w:rsidP="006F3DDF">
            <w:pPr>
              <w:tabs>
                <w:tab w:val="left" w:pos="542"/>
                <w:tab w:val="left" w:pos="5940"/>
              </w:tabs>
              <w:jc w:val="both"/>
              <w:rPr>
                <w:bCs/>
                <w:sz w:val="24"/>
                <w:szCs w:val="24"/>
              </w:rPr>
            </w:pPr>
            <w:r w:rsidRPr="006F3DDF">
              <w:rPr>
                <w:bCs/>
                <w:sz w:val="24"/>
                <w:szCs w:val="24"/>
              </w:rPr>
              <w:t>Выдержка</w:t>
            </w:r>
          </w:p>
        </w:tc>
        <w:tc>
          <w:tcPr>
            <w:tcW w:w="1921" w:type="dxa"/>
            <w:tcBorders>
              <w:top w:val="single" w:sz="4" w:space="0" w:color="auto"/>
              <w:left w:val="single" w:sz="4" w:space="0" w:color="auto"/>
              <w:bottom w:val="nil"/>
              <w:right w:val="nil"/>
            </w:tcBorders>
          </w:tcPr>
          <w:p w14:paraId="2E7BF3D1" w14:textId="77777777" w:rsidR="006F3DDF" w:rsidRPr="006F3DDF" w:rsidRDefault="006F3DDF" w:rsidP="006F3DDF">
            <w:pPr>
              <w:tabs>
                <w:tab w:val="left" w:pos="542"/>
                <w:tab w:val="left" w:pos="5940"/>
              </w:tabs>
              <w:jc w:val="both"/>
              <w:rPr>
                <w:bCs/>
                <w:sz w:val="24"/>
                <w:szCs w:val="24"/>
              </w:rPr>
            </w:pPr>
            <w:r w:rsidRPr="006F3DDF">
              <w:rPr>
                <w:bCs/>
                <w:sz w:val="24"/>
                <w:szCs w:val="24"/>
              </w:rPr>
              <w:t>Обработка ПГМ</w:t>
            </w:r>
          </w:p>
        </w:tc>
        <w:tc>
          <w:tcPr>
            <w:tcW w:w="1243" w:type="dxa"/>
            <w:tcBorders>
              <w:top w:val="single" w:sz="4" w:space="0" w:color="auto"/>
              <w:left w:val="single" w:sz="4" w:space="0" w:color="auto"/>
              <w:bottom w:val="nil"/>
              <w:right w:val="nil"/>
            </w:tcBorders>
          </w:tcPr>
          <w:p w14:paraId="64455D1C" w14:textId="77777777" w:rsidR="006F3DDF" w:rsidRPr="006F3DDF" w:rsidRDefault="006F3DDF" w:rsidP="006F3DDF">
            <w:pPr>
              <w:tabs>
                <w:tab w:val="left" w:pos="542"/>
                <w:tab w:val="left" w:pos="5940"/>
              </w:tabs>
              <w:jc w:val="both"/>
              <w:rPr>
                <w:bCs/>
                <w:sz w:val="24"/>
                <w:szCs w:val="24"/>
              </w:rPr>
            </w:pPr>
            <w:r w:rsidRPr="006F3DDF">
              <w:rPr>
                <w:bCs/>
                <w:sz w:val="24"/>
                <w:szCs w:val="24"/>
              </w:rPr>
              <w:t>Интервал</w:t>
            </w:r>
          </w:p>
        </w:tc>
        <w:tc>
          <w:tcPr>
            <w:tcW w:w="1643" w:type="dxa"/>
            <w:tcBorders>
              <w:top w:val="single" w:sz="4" w:space="0" w:color="auto"/>
              <w:left w:val="single" w:sz="4" w:space="0" w:color="auto"/>
              <w:bottom w:val="nil"/>
              <w:right w:val="nil"/>
            </w:tcBorders>
          </w:tcPr>
          <w:p w14:paraId="5411E040" w14:textId="77777777" w:rsidR="006F3DDF" w:rsidRPr="006F3DDF" w:rsidRDefault="006F3DDF" w:rsidP="006F3DDF">
            <w:pPr>
              <w:tabs>
                <w:tab w:val="left" w:pos="542"/>
                <w:tab w:val="left" w:pos="5940"/>
              </w:tabs>
              <w:jc w:val="both"/>
              <w:rPr>
                <w:bCs/>
                <w:sz w:val="24"/>
                <w:szCs w:val="24"/>
              </w:rPr>
            </w:pPr>
            <w:r w:rsidRPr="006F3DDF">
              <w:rPr>
                <w:bCs/>
                <w:sz w:val="24"/>
                <w:szCs w:val="24"/>
              </w:rPr>
              <w:t>Сгребание, сметание снега</w:t>
            </w:r>
          </w:p>
        </w:tc>
        <w:tc>
          <w:tcPr>
            <w:tcW w:w="1929" w:type="dxa"/>
            <w:tcBorders>
              <w:top w:val="single" w:sz="4" w:space="0" w:color="auto"/>
              <w:left w:val="single" w:sz="4" w:space="0" w:color="auto"/>
              <w:bottom w:val="nil"/>
            </w:tcBorders>
          </w:tcPr>
          <w:p w14:paraId="4CD4D25D" w14:textId="77777777" w:rsidR="006F3DDF" w:rsidRPr="006F3DDF" w:rsidRDefault="006F3DDF" w:rsidP="006F3DDF">
            <w:pPr>
              <w:tabs>
                <w:tab w:val="left" w:pos="542"/>
                <w:tab w:val="left" w:pos="5940"/>
              </w:tabs>
              <w:jc w:val="both"/>
              <w:rPr>
                <w:bCs/>
                <w:sz w:val="24"/>
                <w:szCs w:val="24"/>
              </w:rPr>
            </w:pPr>
            <w:r w:rsidRPr="006F3DDF">
              <w:rPr>
                <w:bCs/>
                <w:sz w:val="24"/>
                <w:szCs w:val="24"/>
              </w:rPr>
              <w:t>Всего</w:t>
            </w:r>
          </w:p>
        </w:tc>
      </w:tr>
      <w:tr w:rsidR="006F3DDF" w:rsidRPr="006F3DDF" w14:paraId="3BB59C7F" w14:textId="77777777" w:rsidTr="00122D48">
        <w:tc>
          <w:tcPr>
            <w:tcW w:w="10317" w:type="dxa"/>
            <w:gridSpan w:val="7"/>
            <w:tcBorders>
              <w:top w:val="single" w:sz="4" w:space="0" w:color="auto"/>
              <w:bottom w:val="single" w:sz="4" w:space="0" w:color="auto"/>
            </w:tcBorders>
          </w:tcPr>
          <w:p w14:paraId="0D20BB14" w14:textId="77777777" w:rsidR="006F3DDF" w:rsidRPr="006F3DDF" w:rsidRDefault="006F3DDF" w:rsidP="006F3DDF">
            <w:pPr>
              <w:tabs>
                <w:tab w:val="left" w:pos="542"/>
                <w:tab w:val="left" w:pos="5940"/>
              </w:tabs>
              <w:jc w:val="both"/>
              <w:rPr>
                <w:bCs/>
                <w:sz w:val="24"/>
                <w:szCs w:val="24"/>
              </w:rPr>
            </w:pPr>
            <w:r w:rsidRPr="006F3DDF">
              <w:rPr>
                <w:bCs/>
                <w:sz w:val="24"/>
                <w:szCs w:val="24"/>
              </w:rPr>
              <w:t>Первый цикл</w:t>
            </w:r>
          </w:p>
        </w:tc>
      </w:tr>
      <w:tr w:rsidR="006F3DDF" w:rsidRPr="006F3DDF" w14:paraId="4F64F711" w14:textId="77777777" w:rsidTr="00122D48">
        <w:tc>
          <w:tcPr>
            <w:tcW w:w="830" w:type="dxa"/>
            <w:tcBorders>
              <w:top w:val="single" w:sz="4" w:space="0" w:color="auto"/>
              <w:bottom w:val="single" w:sz="4" w:space="0" w:color="auto"/>
              <w:right w:val="single" w:sz="4" w:space="0" w:color="auto"/>
            </w:tcBorders>
          </w:tcPr>
          <w:p w14:paraId="414190C0" w14:textId="77777777" w:rsidR="006F3DDF" w:rsidRPr="006F3DDF" w:rsidRDefault="006F3DDF" w:rsidP="006F3DDF">
            <w:pPr>
              <w:tabs>
                <w:tab w:val="left" w:pos="542"/>
                <w:tab w:val="left" w:pos="5940"/>
              </w:tabs>
              <w:jc w:val="both"/>
              <w:rPr>
                <w:bCs/>
                <w:sz w:val="24"/>
                <w:szCs w:val="24"/>
              </w:rPr>
            </w:pPr>
            <w:r w:rsidRPr="006F3DDF">
              <w:rPr>
                <w:bCs/>
                <w:sz w:val="24"/>
                <w:szCs w:val="24"/>
              </w:rPr>
              <w:t>I</w:t>
            </w:r>
          </w:p>
        </w:tc>
        <w:tc>
          <w:tcPr>
            <w:tcW w:w="1512" w:type="dxa"/>
            <w:tcBorders>
              <w:top w:val="single" w:sz="4" w:space="0" w:color="auto"/>
              <w:left w:val="single" w:sz="4" w:space="0" w:color="auto"/>
              <w:bottom w:val="nil"/>
              <w:right w:val="nil"/>
            </w:tcBorders>
          </w:tcPr>
          <w:p w14:paraId="0B5ADCB6" w14:textId="77777777" w:rsidR="006F3DDF" w:rsidRPr="006F3DDF" w:rsidRDefault="006F3DDF" w:rsidP="006F3DDF">
            <w:pPr>
              <w:tabs>
                <w:tab w:val="left" w:pos="542"/>
                <w:tab w:val="left" w:pos="5940"/>
              </w:tabs>
              <w:jc w:val="both"/>
              <w:rPr>
                <w:bCs/>
                <w:sz w:val="24"/>
                <w:szCs w:val="24"/>
              </w:rPr>
            </w:pPr>
            <w:r w:rsidRPr="006F3DDF">
              <w:rPr>
                <w:bCs/>
                <w:sz w:val="24"/>
                <w:szCs w:val="24"/>
              </w:rPr>
              <w:t>0,5-1,0</w:t>
            </w:r>
          </w:p>
        </w:tc>
        <w:tc>
          <w:tcPr>
            <w:tcW w:w="1239" w:type="dxa"/>
            <w:tcBorders>
              <w:top w:val="single" w:sz="4" w:space="0" w:color="auto"/>
              <w:left w:val="single" w:sz="4" w:space="0" w:color="auto"/>
              <w:bottom w:val="nil"/>
              <w:right w:val="nil"/>
            </w:tcBorders>
          </w:tcPr>
          <w:p w14:paraId="37D1E61E" w14:textId="77777777" w:rsidR="006F3DDF" w:rsidRPr="006F3DDF" w:rsidRDefault="006F3DDF" w:rsidP="006F3DDF">
            <w:pPr>
              <w:tabs>
                <w:tab w:val="left" w:pos="542"/>
                <w:tab w:val="left" w:pos="5940"/>
              </w:tabs>
              <w:jc w:val="both"/>
              <w:rPr>
                <w:bCs/>
                <w:sz w:val="24"/>
                <w:szCs w:val="24"/>
              </w:rPr>
            </w:pPr>
            <w:r w:rsidRPr="006F3DDF">
              <w:rPr>
                <w:bCs/>
                <w:sz w:val="24"/>
                <w:szCs w:val="24"/>
              </w:rPr>
              <w:t>45 мин.</w:t>
            </w:r>
          </w:p>
        </w:tc>
        <w:tc>
          <w:tcPr>
            <w:tcW w:w="1921" w:type="dxa"/>
            <w:tcBorders>
              <w:top w:val="single" w:sz="4" w:space="0" w:color="auto"/>
              <w:left w:val="single" w:sz="4" w:space="0" w:color="auto"/>
              <w:bottom w:val="nil"/>
              <w:right w:val="nil"/>
            </w:tcBorders>
          </w:tcPr>
          <w:p w14:paraId="0A75E8FD"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243" w:type="dxa"/>
            <w:tcBorders>
              <w:top w:val="single" w:sz="4" w:space="0" w:color="auto"/>
              <w:left w:val="single" w:sz="4" w:space="0" w:color="auto"/>
              <w:bottom w:val="nil"/>
              <w:right w:val="nil"/>
            </w:tcBorders>
          </w:tcPr>
          <w:p w14:paraId="6877EE73" w14:textId="77777777" w:rsidR="006F3DDF" w:rsidRPr="006F3DDF" w:rsidRDefault="006F3DDF" w:rsidP="006F3DDF">
            <w:pPr>
              <w:tabs>
                <w:tab w:val="left" w:pos="542"/>
                <w:tab w:val="left" w:pos="5940"/>
              </w:tabs>
              <w:jc w:val="both"/>
              <w:rPr>
                <w:bCs/>
                <w:sz w:val="24"/>
                <w:szCs w:val="24"/>
              </w:rPr>
            </w:pPr>
            <w:r w:rsidRPr="006F3DDF">
              <w:rPr>
                <w:bCs/>
                <w:sz w:val="24"/>
                <w:szCs w:val="24"/>
              </w:rPr>
              <w:t>3 часа</w:t>
            </w:r>
          </w:p>
        </w:tc>
        <w:tc>
          <w:tcPr>
            <w:tcW w:w="1643" w:type="dxa"/>
            <w:tcBorders>
              <w:top w:val="single" w:sz="4" w:space="0" w:color="auto"/>
              <w:left w:val="single" w:sz="4" w:space="0" w:color="auto"/>
              <w:bottom w:val="nil"/>
              <w:right w:val="nil"/>
            </w:tcBorders>
          </w:tcPr>
          <w:p w14:paraId="5C03A8FD"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929" w:type="dxa"/>
            <w:tcBorders>
              <w:top w:val="single" w:sz="4" w:space="0" w:color="auto"/>
              <w:left w:val="single" w:sz="4" w:space="0" w:color="auto"/>
              <w:bottom w:val="nil"/>
            </w:tcBorders>
          </w:tcPr>
          <w:p w14:paraId="1376CB61" w14:textId="77777777" w:rsidR="006F3DDF" w:rsidRPr="006F3DDF" w:rsidRDefault="006F3DDF" w:rsidP="006F3DDF">
            <w:pPr>
              <w:tabs>
                <w:tab w:val="left" w:pos="542"/>
                <w:tab w:val="left" w:pos="5940"/>
              </w:tabs>
              <w:jc w:val="both"/>
              <w:rPr>
                <w:bCs/>
                <w:sz w:val="24"/>
                <w:szCs w:val="24"/>
              </w:rPr>
            </w:pPr>
            <w:r w:rsidRPr="006F3DDF">
              <w:rPr>
                <w:bCs/>
                <w:sz w:val="24"/>
                <w:szCs w:val="24"/>
              </w:rPr>
              <w:t>7 часов 45 мин.</w:t>
            </w:r>
          </w:p>
        </w:tc>
      </w:tr>
      <w:tr w:rsidR="006F3DDF" w:rsidRPr="006F3DDF" w14:paraId="0CBE5FB8" w14:textId="77777777" w:rsidTr="00122D48">
        <w:tc>
          <w:tcPr>
            <w:tcW w:w="830" w:type="dxa"/>
            <w:tcBorders>
              <w:top w:val="single" w:sz="4" w:space="0" w:color="auto"/>
              <w:bottom w:val="single" w:sz="4" w:space="0" w:color="auto"/>
              <w:right w:val="single" w:sz="4" w:space="0" w:color="auto"/>
            </w:tcBorders>
          </w:tcPr>
          <w:p w14:paraId="6F67352B" w14:textId="77777777" w:rsidR="006F3DDF" w:rsidRPr="006F3DDF" w:rsidRDefault="006F3DDF" w:rsidP="006F3DDF">
            <w:pPr>
              <w:tabs>
                <w:tab w:val="left" w:pos="542"/>
                <w:tab w:val="left" w:pos="5940"/>
              </w:tabs>
              <w:jc w:val="both"/>
              <w:rPr>
                <w:bCs/>
                <w:sz w:val="24"/>
                <w:szCs w:val="24"/>
              </w:rPr>
            </w:pPr>
            <w:r w:rsidRPr="006F3DDF">
              <w:rPr>
                <w:bCs/>
                <w:sz w:val="24"/>
                <w:szCs w:val="24"/>
              </w:rPr>
              <w:t>II</w:t>
            </w:r>
          </w:p>
        </w:tc>
        <w:tc>
          <w:tcPr>
            <w:tcW w:w="1512" w:type="dxa"/>
            <w:tcBorders>
              <w:top w:val="single" w:sz="4" w:space="0" w:color="auto"/>
              <w:left w:val="single" w:sz="4" w:space="0" w:color="auto"/>
              <w:bottom w:val="nil"/>
              <w:right w:val="nil"/>
            </w:tcBorders>
          </w:tcPr>
          <w:p w14:paraId="656FA556" w14:textId="77777777" w:rsidR="006F3DDF" w:rsidRPr="006F3DDF" w:rsidRDefault="006F3DDF" w:rsidP="006F3DDF">
            <w:pPr>
              <w:tabs>
                <w:tab w:val="left" w:pos="542"/>
                <w:tab w:val="left" w:pos="5940"/>
              </w:tabs>
              <w:jc w:val="both"/>
              <w:rPr>
                <w:bCs/>
                <w:sz w:val="24"/>
                <w:szCs w:val="24"/>
              </w:rPr>
            </w:pPr>
            <w:r w:rsidRPr="006F3DDF">
              <w:rPr>
                <w:bCs/>
                <w:sz w:val="24"/>
                <w:szCs w:val="24"/>
              </w:rPr>
              <w:t>1,0-3,0</w:t>
            </w:r>
          </w:p>
        </w:tc>
        <w:tc>
          <w:tcPr>
            <w:tcW w:w="1239" w:type="dxa"/>
            <w:tcBorders>
              <w:top w:val="single" w:sz="4" w:space="0" w:color="auto"/>
              <w:left w:val="single" w:sz="4" w:space="0" w:color="auto"/>
              <w:bottom w:val="nil"/>
              <w:right w:val="nil"/>
            </w:tcBorders>
          </w:tcPr>
          <w:p w14:paraId="0726B1AE" w14:textId="77777777" w:rsidR="006F3DDF" w:rsidRPr="006F3DDF" w:rsidRDefault="006F3DDF" w:rsidP="006F3DDF">
            <w:pPr>
              <w:tabs>
                <w:tab w:val="left" w:pos="542"/>
                <w:tab w:val="left" w:pos="5940"/>
              </w:tabs>
              <w:jc w:val="both"/>
              <w:rPr>
                <w:bCs/>
                <w:sz w:val="24"/>
                <w:szCs w:val="24"/>
              </w:rPr>
            </w:pPr>
            <w:r w:rsidRPr="006F3DDF">
              <w:rPr>
                <w:bCs/>
                <w:sz w:val="24"/>
                <w:szCs w:val="24"/>
              </w:rPr>
              <w:t>15 мин.</w:t>
            </w:r>
          </w:p>
        </w:tc>
        <w:tc>
          <w:tcPr>
            <w:tcW w:w="1921" w:type="dxa"/>
            <w:tcBorders>
              <w:top w:val="single" w:sz="4" w:space="0" w:color="auto"/>
              <w:left w:val="single" w:sz="4" w:space="0" w:color="auto"/>
              <w:bottom w:val="nil"/>
              <w:right w:val="nil"/>
            </w:tcBorders>
          </w:tcPr>
          <w:p w14:paraId="727B2717"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243" w:type="dxa"/>
            <w:tcBorders>
              <w:top w:val="single" w:sz="4" w:space="0" w:color="auto"/>
              <w:left w:val="single" w:sz="4" w:space="0" w:color="auto"/>
              <w:bottom w:val="nil"/>
              <w:right w:val="nil"/>
            </w:tcBorders>
          </w:tcPr>
          <w:p w14:paraId="7997971C" w14:textId="77777777" w:rsidR="006F3DDF" w:rsidRPr="006F3DDF" w:rsidRDefault="006F3DDF" w:rsidP="006F3DDF">
            <w:pPr>
              <w:tabs>
                <w:tab w:val="left" w:pos="542"/>
                <w:tab w:val="left" w:pos="5940"/>
              </w:tabs>
              <w:jc w:val="both"/>
              <w:rPr>
                <w:bCs/>
                <w:sz w:val="24"/>
                <w:szCs w:val="24"/>
              </w:rPr>
            </w:pPr>
            <w:r w:rsidRPr="006F3DDF">
              <w:rPr>
                <w:bCs/>
                <w:sz w:val="24"/>
                <w:szCs w:val="24"/>
              </w:rPr>
              <w:t>0</w:t>
            </w:r>
          </w:p>
        </w:tc>
        <w:tc>
          <w:tcPr>
            <w:tcW w:w="1643" w:type="dxa"/>
            <w:tcBorders>
              <w:top w:val="single" w:sz="4" w:space="0" w:color="auto"/>
              <w:left w:val="single" w:sz="4" w:space="0" w:color="auto"/>
              <w:bottom w:val="nil"/>
              <w:right w:val="nil"/>
            </w:tcBorders>
          </w:tcPr>
          <w:p w14:paraId="478D13D1"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929" w:type="dxa"/>
            <w:tcBorders>
              <w:top w:val="single" w:sz="4" w:space="0" w:color="auto"/>
              <w:left w:val="single" w:sz="4" w:space="0" w:color="auto"/>
              <w:bottom w:val="nil"/>
            </w:tcBorders>
          </w:tcPr>
          <w:p w14:paraId="0A3E2281" w14:textId="77777777" w:rsidR="006F3DDF" w:rsidRPr="006F3DDF" w:rsidRDefault="006F3DDF" w:rsidP="006F3DDF">
            <w:pPr>
              <w:tabs>
                <w:tab w:val="left" w:pos="542"/>
                <w:tab w:val="left" w:pos="5940"/>
              </w:tabs>
              <w:jc w:val="both"/>
              <w:rPr>
                <w:bCs/>
                <w:sz w:val="24"/>
                <w:szCs w:val="24"/>
              </w:rPr>
            </w:pPr>
            <w:r w:rsidRPr="006F3DDF">
              <w:rPr>
                <w:bCs/>
                <w:sz w:val="24"/>
                <w:szCs w:val="24"/>
              </w:rPr>
              <w:t>4 часа 15 мин.</w:t>
            </w:r>
          </w:p>
        </w:tc>
      </w:tr>
      <w:tr w:rsidR="006F3DDF" w:rsidRPr="006F3DDF" w14:paraId="6160FA7D" w14:textId="77777777" w:rsidTr="00122D48">
        <w:tc>
          <w:tcPr>
            <w:tcW w:w="830" w:type="dxa"/>
            <w:tcBorders>
              <w:top w:val="single" w:sz="4" w:space="0" w:color="auto"/>
              <w:bottom w:val="single" w:sz="4" w:space="0" w:color="auto"/>
              <w:right w:val="single" w:sz="4" w:space="0" w:color="auto"/>
            </w:tcBorders>
          </w:tcPr>
          <w:p w14:paraId="7E6AD9CD" w14:textId="77777777" w:rsidR="006F3DDF" w:rsidRPr="006F3DDF" w:rsidRDefault="006F3DDF" w:rsidP="006F3DDF">
            <w:pPr>
              <w:tabs>
                <w:tab w:val="left" w:pos="542"/>
                <w:tab w:val="left" w:pos="5940"/>
              </w:tabs>
              <w:jc w:val="both"/>
              <w:rPr>
                <w:bCs/>
                <w:sz w:val="24"/>
                <w:szCs w:val="24"/>
              </w:rPr>
            </w:pPr>
            <w:r w:rsidRPr="006F3DDF">
              <w:rPr>
                <w:bCs/>
                <w:sz w:val="24"/>
                <w:szCs w:val="24"/>
              </w:rPr>
              <w:t>III</w:t>
            </w:r>
          </w:p>
        </w:tc>
        <w:tc>
          <w:tcPr>
            <w:tcW w:w="1512" w:type="dxa"/>
            <w:tcBorders>
              <w:top w:val="single" w:sz="4" w:space="0" w:color="auto"/>
              <w:left w:val="single" w:sz="4" w:space="0" w:color="auto"/>
              <w:bottom w:val="nil"/>
              <w:right w:val="nil"/>
            </w:tcBorders>
          </w:tcPr>
          <w:p w14:paraId="64328402" w14:textId="77777777" w:rsidR="006F3DDF" w:rsidRPr="006F3DDF" w:rsidRDefault="006F3DDF" w:rsidP="006F3DDF">
            <w:pPr>
              <w:tabs>
                <w:tab w:val="left" w:pos="542"/>
                <w:tab w:val="left" w:pos="5940"/>
              </w:tabs>
              <w:jc w:val="both"/>
              <w:rPr>
                <w:bCs/>
                <w:sz w:val="24"/>
                <w:szCs w:val="24"/>
              </w:rPr>
            </w:pPr>
            <w:r w:rsidRPr="006F3DDF">
              <w:rPr>
                <w:bCs/>
                <w:sz w:val="24"/>
                <w:szCs w:val="24"/>
              </w:rPr>
              <w:t>свыше 3,0</w:t>
            </w:r>
          </w:p>
        </w:tc>
        <w:tc>
          <w:tcPr>
            <w:tcW w:w="1239" w:type="dxa"/>
            <w:tcBorders>
              <w:top w:val="single" w:sz="4" w:space="0" w:color="auto"/>
              <w:left w:val="single" w:sz="4" w:space="0" w:color="auto"/>
              <w:bottom w:val="nil"/>
              <w:right w:val="nil"/>
            </w:tcBorders>
          </w:tcPr>
          <w:p w14:paraId="00FF2835" w14:textId="77777777" w:rsidR="006F3DDF" w:rsidRPr="006F3DDF" w:rsidRDefault="006F3DDF" w:rsidP="006F3DDF">
            <w:pPr>
              <w:tabs>
                <w:tab w:val="left" w:pos="542"/>
                <w:tab w:val="left" w:pos="5940"/>
              </w:tabs>
              <w:jc w:val="both"/>
              <w:rPr>
                <w:bCs/>
                <w:sz w:val="24"/>
                <w:szCs w:val="24"/>
              </w:rPr>
            </w:pPr>
            <w:r w:rsidRPr="006F3DDF">
              <w:rPr>
                <w:bCs/>
                <w:sz w:val="24"/>
                <w:szCs w:val="24"/>
              </w:rPr>
              <w:t>15 мин.</w:t>
            </w:r>
          </w:p>
        </w:tc>
        <w:tc>
          <w:tcPr>
            <w:tcW w:w="1921" w:type="dxa"/>
            <w:tcBorders>
              <w:top w:val="single" w:sz="4" w:space="0" w:color="auto"/>
              <w:left w:val="single" w:sz="4" w:space="0" w:color="auto"/>
              <w:bottom w:val="nil"/>
              <w:right w:val="nil"/>
            </w:tcBorders>
          </w:tcPr>
          <w:p w14:paraId="57B626CF" w14:textId="77777777" w:rsidR="006F3DDF" w:rsidRPr="006F3DDF" w:rsidRDefault="006F3DDF" w:rsidP="006F3DDF">
            <w:pPr>
              <w:tabs>
                <w:tab w:val="left" w:pos="542"/>
                <w:tab w:val="left" w:pos="5940"/>
              </w:tabs>
              <w:jc w:val="both"/>
              <w:rPr>
                <w:bCs/>
                <w:sz w:val="24"/>
                <w:szCs w:val="24"/>
              </w:rPr>
            </w:pPr>
            <w:r w:rsidRPr="006F3DDF">
              <w:rPr>
                <w:bCs/>
                <w:sz w:val="24"/>
                <w:szCs w:val="24"/>
              </w:rPr>
              <w:t>1 час 30 мин.</w:t>
            </w:r>
          </w:p>
        </w:tc>
        <w:tc>
          <w:tcPr>
            <w:tcW w:w="1243" w:type="dxa"/>
            <w:tcBorders>
              <w:top w:val="single" w:sz="4" w:space="0" w:color="auto"/>
              <w:left w:val="single" w:sz="4" w:space="0" w:color="auto"/>
              <w:bottom w:val="nil"/>
              <w:right w:val="nil"/>
            </w:tcBorders>
          </w:tcPr>
          <w:p w14:paraId="01FBBDD4" w14:textId="77777777" w:rsidR="006F3DDF" w:rsidRPr="006F3DDF" w:rsidRDefault="006F3DDF" w:rsidP="006F3DDF">
            <w:pPr>
              <w:tabs>
                <w:tab w:val="left" w:pos="542"/>
                <w:tab w:val="left" w:pos="5940"/>
              </w:tabs>
              <w:jc w:val="both"/>
              <w:rPr>
                <w:bCs/>
                <w:sz w:val="24"/>
                <w:szCs w:val="24"/>
              </w:rPr>
            </w:pPr>
            <w:r w:rsidRPr="006F3DDF">
              <w:rPr>
                <w:bCs/>
                <w:sz w:val="24"/>
                <w:szCs w:val="24"/>
              </w:rPr>
              <w:t>0</w:t>
            </w:r>
          </w:p>
        </w:tc>
        <w:tc>
          <w:tcPr>
            <w:tcW w:w="1643" w:type="dxa"/>
            <w:tcBorders>
              <w:top w:val="single" w:sz="4" w:space="0" w:color="auto"/>
              <w:left w:val="single" w:sz="4" w:space="0" w:color="auto"/>
              <w:bottom w:val="nil"/>
              <w:right w:val="nil"/>
            </w:tcBorders>
          </w:tcPr>
          <w:p w14:paraId="31AE18CD" w14:textId="77777777" w:rsidR="006F3DDF" w:rsidRPr="006F3DDF" w:rsidRDefault="006F3DDF" w:rsidP="006F3DDF">
            <w:pPr>
              <w:tabs>
                <w:tab w:val="left" w:pos="542"/>
                <w:tab w:val="left" w:pos="5940"/>
              </w:tabs>
              <w:jc w:val="both"/>
              <w:rPr>
                <w:bCs/>
                <w:sz w:val="24"/>
                <w:szCs w:val="24"/>
              </w:rPr>
            </w:pPr>
            <w:r w:rsidRPr="006F3DDF">
              <w:rPr>
                <w:bCs/>
                <w:sz w:val="24"/>
                <w:szCs w:val="24"/>
              </w:rPr>
              <w:t>1 час 30 мин.</w:t>
            </w:r>
          </w:p>
        </w:tc>
        <w:tc>
          <w:tcPr>
            <w:tcW w:w="1929" w:type="dxa"/>
            <w:tcBorders>
              <w:top w:val="single" w:sz="4" w:space="0" w:color="auto"/>
              <w:left w:val="single" w:sz="4" w:space="0" w:color="auto"/>
              <w:bottom w:val="nil"/>
            </w:tcBorders>
          </w:tcPr>
          <w:p w14:paraId="7EFA3F72" w14:textId="77777777" w:rsidR="006F3DDF" w:rsidRPr="006F3DDF" w:rsidRDefault="006F3DDF" w:rsidP="006F3DDF">
            <w:pPr>
              <w:tabs>
                <w:tab w:val="left" w:pos="542"/>
                <w:tab w:val="left" w:pos="5940"/>
              </w:tabs>
              <w:jc w:val="both"/>
              <w:rPr>
                <w:bCs/>
                <w:sz w:val="24"/>
                <w:szCs w:val="24"/>
              </w:rPr>
            </w:pPr>
            <w:r w:rsidRPr="006F3DDF">
              <w:rPr>
                <w:bCs/>
                <w:sz w:val="24"/>
                <w:szCs w:val="24"/>
              </w:rPr>
              <w:t>3 часа 15 мин.</w:t>
            </w:r>
          </w:p>
        </w:tc>
      </w:tr>
      <w:tr w:rsidR="006F3DDF" w:rsidRPr="006F3DDF" w14:paraId="3B46BE32" w14:textId="77777777" w:rsidTr="00122D48">
        <w:tc>
          <w:tcPr>
            <w:tcW w:w="10317" w:type="dxa"/>
            <w:gridSpan w:val="7"/>
            <w:tcBorders>
              <w:top w:val="single" w:sz="4" w:space="0" w:color="auto"/>
              <w:bottom w:val="single" w:sz="4" w:space="0" w:color="auto"/>
            </w:tcBorders>
          </w:tcPr>
          <w:p w14:paraId="607673D6" w14:textId="77777777" w:rsidR="006F3DDF" w:rsidRPr="006F3DDF" w:rsidRDefault="006F3DDF" w:rsidP="006F3DDF">
            <w:pPr>
              <w:tabs>
                <w:tab w:val="left" w:pos="542"/>
                <w:tab w:val="left" w:pos="5940"/>
              </w:tabs>
              <w:jc w:val="both"/>
              <w:rPr>
                <w:bCs/>
                <w:sz w:val="24"/>
                <w:szCs w:val="24"/>
              </w:rPr>
            </w:pPr>
            <w:r w:rsidRPr="006F3DDF">
              <w:rPr>
                <w:bCs/>
                <w:sz w:val="24"/>
                <w:szCs w:val="24"/>
              </w:rPr>
              <w:t>Последующие циклы</w:t>
            </w:r>
          </w:p>
        </w:tc>
      </w:tr>
      <w:tr w:rsidR="006F3DDF" w:rsidRPr="006F3DDF" w14:paraId="43DBC62A" w14:textId="77777777" w:rsidTr="00122D48">
        <w:tc>
          <w:tcPr>
            <w:tcW w:w="830" w:type="dxa"/>
            <w:tcBorders>
              <w:top w:val="single" w:sz="4" w:space="0" w:color="auto"/>
              <w:bottom w:val="single" w:sz="4" w:space="0" w:color="auto"/>
              <w:right w:val="single" w:sz="4" w:space="0" w:color="auto"/>
            </w:tcBorders>
          </w:tcPr>
          <w:p w14:paraId="23FB5BC2" w14:textId="77777777" w:rsidR="006F3DDF" w:rsidRPr="006F3DDF" w:rsidRDefault="006F3DDF" w:rsidP="006F3DDF">
            <w:pPr>
              <w:tabs>
                <w:tab w:val="left" w:pos="542"/>
                <w:tab w:val="left" w:pos="5940"/>
              </w:tabs>
              <w:jc w:val="both"/>
              <w:rPr>
                <w:bCs/>
                <w:sz w:val="24"/>
                <w:szCs w:val="24"/>
              </w:rPr>
            </w:pPr>
            <w:r w:rsidRPr="006F3DDF">
              <w:rPr>
                <w:bCs/>
                <w:sz w:val="24"/>
                <w:szCs w:val="24"/>
              </w:rPr>
              <w:t>I</w:t>
            </w:r>
          </w:p>
        </w:tc>
        <w:tc>
          <w:tcPr>
            <w:tcW w:w="1512" w:type="dxa"/>
            <w:tcBorders>
              <w:top w:val="single" w:sz="4" w:space="0" w:color="auto"/>
              <w:left w:val="single" w:sz="4" w:space="0" w:color="auto"/>
              <w:bottom w:val="nil"/>
              <w:right w:val="nil"/>
            </w:tcBorders>
          </w:tcPr>
          <w:p w14:paraId="7CFBE1E9" w14:textId="77777777" w:rsidR="006F3DDF" w:rsidRPr="006F3DDF" w:rsidRDefault="006F3DDF" w:rsidP="006F3DDF">
            <w:pPr>
              <w:tabs>
                <w:tab w:val="left" w:pos="542"/>
                <w:tab w:val="left" w:pos="5940"/>
              </w:tabs>
              <w:jc w:val="both"/>
              <w:rPr>
                <w:bCs/>
                <w:sz w:val="24"/>
                <w:szCs w:val="24"/>
              </w:rPr>
            </w:pPr>
            <w:r w:rsidRPr="006F3DDF">
              <w:rPr>
                <w:bCs/>
                <w:sz w:val="24"/>
                <w:szCs w:val="24"/>
              </w:rPr>
              <w:t>0,5-1,0</w:t>
            </w:r>
          </w:p>
        </w:tc>
        <w:tc>
          <w:tcPr>
            <w:tcW w:w="1239" w:type="dxa"/>
            <w:tcBorders>
              <w:top w:val="single" w:sz="4" w:space="0" w:color="auto"/>
              <w:left w:val="single" w:sz="4" w:space="0" w:color="auto"/>
              <w:bottom w:val="nil"/>
              <w:right w:val="nil"/>
            </w:tcBorders>
          </w:tcPr>
          <w:p w14:paraId="6616AFF0" w14:textId="77777777" w:rsidR="006F3DDF" w:rsidRPr="006F3DDF" w:rsidRDefault="006F3DDF" w:rsidP="006F3DDF">
            <w:pPr>
              <w:tabs>
                <w:tab w:val="left" w:pos="542"/>
                <w:tab w:val="left" w:pos="5940"/>
              </w:tabs>
              <w:jc w:val="both"/>
              <w:rPr>
                <w:bCs/>
                <w:sz w:val="24"/>
                <w:szCs w:val="24"/>
              </w:rPr>
            </w:pPr>
            <w:r w:rsidRPr="006F3DDF">
              <w:rPr>
                <w:bCs/>
                <w:sz w:val="24"/>
                <w:szCs w:val="24"/>
              </w:rPr>
              <w:t>0</w:t>
            </w:r>
          </w:p>
        </w:tc>
        <w:tc>
          <w:tcPr>
            <w:tcW w:w="1921" w:type="dxa"/>
            <w:tcBorders>
              <w:top w:val="single" w:sz="4" w:space="0" w:color="auto"/>
              <w:left w:val="single" w:sz="4" w:space="0" w:color="auto"/>
              <w:bottom w:val="nil"/>
              <w:right w:val="nil"/>
            </w:tcBorders>
          </w:tcPr>
          <w:p w14:paraId="0F68739D"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243" w:type="dxa"/>
            <w:tcBorders>
              <w:top w:val="single" w:sz="4" w:space="0" w:color="auto"/>
              <w:left w:val="single" w:sz="4" w:space="0" w:color="auto"/>
              <w:bottom w:val="nil"/>
              <w:right w:val="nil"/>
            </w:tcBorders>
          </w:tcPr>
          <w:p w14:paraId="35281751" w14:textId="77777777" w:rsidR="006F3DDF" w:rsidRPr="006F3DDF" w:rsidRDefault="006F3DDF" w:rsidP="006F3DDF">
            <w:pPr>
              <w:tabs>
                <w:tab w:val="left" w:pos="542"/>
                <w:tab w:val="left" w:pos="5940"/>
              </w:tabs>
              <w:jc w:val="both"/>
              <w:rPr>
                <w:bCs/>
                <w:sz w:val="24"/>
                <w:szCs w:val="24"/>
              </w:rPr>
            </w:pPr>
            <w:r w:rsidRPr="006F3DDF">
              <w:rPr>
                <w:bCs/>
                <w:sz w:val="24"/>
                <w:szCs w:val="24"/>
              </w:rPr>
              <w:t>3 часа 45 мин</w:t>
            </w:r>
          </w:p>
        </w:tc>
        <w:tc>
          <w:tcPr>
            <w:tcW w:w="1643" w:type="dxa"/>
            <w:tcBorders>
              <w:top w:val="single" w:sz="4" w:space="0" w:color="auto"/>
              <w:left w:val="single" w:sz="4" w:space="0" w:color="auto"/>
              <w:bottom w:val="nil"/>
              <w:right w:val="nil"/>
            </w:tcBorders>
          </w:tcPr>
          <w:p w14:paraId="5E134AA0"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929" w:type="dxa"/>
            <w:tcBorders>
              <w:top w:val="single" w:sz="4" w:space="0" w:color="auto"/>
              <w:left w:val="single" w:sz="4" w:space="0" w:color="auto"/>
              <w:bottom w:val="nil"/>
            </w:tcBorders>
          </w:tcPr>
          <w:p w14:paraId="2522D1EA" w14:textId="77777777" w:rsidR="006F3DDF" w:rsidRPr="006F3DDF" w:rsidRDefault="006F3DDF" w:rsidP="006F3DDF">
            <w:pPr>
              <w:tabs>
                <w:tab w:val="left" w:pos="542"/>
                <w:tab w:val="left" w:pos="5940"/>
              </w:tabs>
              <w:jc w:val="both"/>
              <w:rPr>
                <w:bCs/>
                <w:sz w:val="24"/>
                <w:szCs w:val="24"/>
              </w:rPr>
            </w:pPr>
            <w:r w:rsidRPr="006F3DDF">
              <w:rPr>
                <w:bCs/>
                <w:sz w:val="24"/>
                <w:szCs w:val="24"/>
              </w:rPr>
              <w:t>7 часов 45 мин.</w:t>
            </w:r>
          </w:p>
        </w:tc>
      </w:tr>
      <w:tr w:rsidR="006F3DDF" w:rsidRPr="006F3DDF" w14:paraId="788613CF" w14:textId="77777777" w:rsidTr="00122D48">
        <w:tc>
          <w:tcPr>
            <w:tcW w:w="830" w:type="dxa"/>
            <w:tcBorders>
              <w:top w:val="single" w:sz="4" w:space="0" w:color="auto"/>
              <w:bottom w:val="single" w:sz="4" w:space="0" w:color="auto"/>
              <w:right w:val="single" w:sz="4" w:space="0" w:color="auto"/>
            </w:tcBorders>
          </w:tcPr>
          <w:p w14:paraId="614E1006" w14:textId="77777777" w:rsidR="006F3DDF" w:rsidRPr="006F3DDF" w:rsidRDefault="006F3DDF" w:rsidP="006F3DDF">
            <w:pPr>
              <w:tabs>
                <w:tab w:val="left" w:pos="542"/>
                <w:tab w:val="left" w:pos="5940"/>
              </w:tabs>
              <w:jc w:val="both"/>
              <w:rPr>
                <w:bCs/>
                <w:sz w:val="24"/>
                <w:szCs w:val="24"/>
              </w:rPr>
            </w:pPr>
            <w:r w:rsidRPr="006F3DDF">
              <w:rPr>
                <w:bCs/>
                <w:sz w:val="24"/>
                <w:szCs w:val="24"/>
              </w:rPr>
              <w:t>II</w:t>
            </w:r>
          </w:p>
        </w:tc>
        <w:tc>
          <w:tcPr>
            <w:tcW w:w="1512" w:type="dxa"/>
            <w:tcBorders>
              <w:top w:val="single" w:sz="4" w:space="0" w:color="auto"/>
              <w:left w:val="single" w:sz="4" w:space="0" w:color="auto"/>
              <w:bottom w:val="nil"/>
              <w:right w:val="nil"/>
            </w:tcBorders>
          </w:tcPr>
          <w:p w14:paraId="0AC99D0F" w14:textId="77777777" w:rsidR="006F3DDF" w:rsidRPr="006F3DDF" w:rsidRDefault="006F3DDF" w:rsidP="006F3DDF">
            <w:pPr>
              <w:tabs>
                <w:tab w:val="left" w:pos="542"/>
                <w:tab w:val="left" w:pos="5940"/>
              </w:tabs>
              <w:jc w:val="both"/>
              <w:rPr>
                <w:bCs/>
                <w:sz w:val="24"/>
                <w:szCs w:val="24"/>
              </w:rPr>
            </w:pPr>
            <w:r w:rsidRPr="006F3DDF">
              <w:rPr>
                <w:bCs/>
                <w:sz w:val="24"/>
                <w:szCs w:val="24"/>
              </w:rPr>
              <w:t>1,0-3,0</w:t>
            </w:r>
          </w:p>
        </w:tc>
        <w:tc>
          <w:tcPr>
            <w:tcW w:w="1239" w:type="dxa"/>
            <w:tcBorders>
              <w:top w:val="single" w:sz="4" w:space="0" w:color="auto"/>
              <w:left w:val="single" w:sz="4" w:space="0" w:color="auto"/>
              <w:bottom w:val="nil"/>
              <w:right w:val="nil"/>
            </w:tcBorders>
          </w:tcPr>
          <w:p w14:paraId="739B0AFC" w14:textId="77777777" w:rsidR="006F3DDF" w:rsidRPr="006F3DDF" w:rsidRDefault="006F3DDF" w:rsidP="006F3DDF">
            <w:pPr>
              <w:tabs>
                <w:tab w:val="left" w:pos="542"/>
                <w:tab w:val="left" w:pos="5940"/>
              </w:tabs>
              <w:jc w:val="both"/>
              <w:rPr>
                <w:bCs/>
                <w:sz w:val="24"/>
                <w:szCs w:val="24"/>
              </w:rPr>
            </w:pPr>
            <w:r w:rsidRPr="006F3DDF">
              <w:rPr>
                <w:bCs/>
                <w:sz w:val="24"/>
                <w:szCs w:val="24"/>
              </w:rPr>
              <w:t>0</w:t>
            </w:r>
          </w:p>
        </w:tc>
        <w:tc>
          <w:tcPr>
            <w:tcW w:w="1921" w:type="dxa"/>
            <w:tcBorders>
              <w:top w:val="single" w:sz="4" w:space="0" w:color="auto"/>
              <w:left w:val="single" w:sz="4" w:space="0" w:color="auto"/>
              <w:bottom w:val="nil"/>
              <w:right w:val="nil"/>
            </w:tcBorders>
          </w:tcPr>
          <w:p w14:paraId="1E014AC7"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243" w:type="dxa"/>
            <w:tcBorders>
              <w:top w:val="single" w:sz="4" w:space="0" w:color="auto"/>
              <w:left w:val="single" w:sz="4" w:space="0" w:color="auto"/>
              <w:bottom w:val="nil"/>
              <w:right w:val="nil"/>
            </w:tcBorders>
          </w:tcPr>
          <w:p w14:paraId="329E770E" w14:textId="77777777" w:rsidR="006F3DDF" w:rsidRPr="006F3DDF" w:rsidRDefault="006F3DDF" w:rsidP="006F3DDF">
            <w:pPr>
              <w:tabs>
                <w:tab w:val="left" w:pos="542"/>
                <w:tab w:val="left" w:pos="5940"/>
              </w:tabs>
              <w:jc w:val="both"/>
              <w:rPr>
                <w:bCs/>
                <w:sz w:val="24"/>
                <w:szCs w:val="24"/>
              </w:rPr>
            </w:pPr>
            <w:r w:rsidRPr="006F3DDF">
              <w:rPr>
                <w:bCs/>
                <w:sz w:val="24"/>
                <w:szCs w:val="24"/>
              </w:rPr>
              <w:t>15 мин.</w:t>
            </w:r>
          </w:p>
        </w:tc>
        <w:tc>
          <w:tcPr>
            <w:tcW w:w="1643" w:type="dxa"/>
            <w:tcBorders>
              <w:top w:val="single" w:sz="4" w:space="0" w:color="auto"/>
              <w:left w:val="single" w:sz="4" w:space="0" w:color="auto"/>
              <w:bottom w:val="nil"/>
              <w:right w:val="nil"/>
            </w:tcBorders>
          </w:tcPr>
          <w:p w14:paraId="044A27DC" w14:textId="77777777" w:rsidR="006F3DDF" w:rsidRPr="006F3DDF" w:rsidRDefault="006F3DDF" w:rsidP="006F3DDF">
            <w:pPr>
              <w:tabs>
                <w:tab w:val="left" w:pos="542"/>
                <w:tab w:val="left" w:pos="5940"/>
              </w:tabs>
              <w:jc w:val="both"/>
              <w:rPr>
                <w:bCs/>
                <w:sz w:val="24"/>
                <w:szCs w:val="24"/>
              </w:rPr>
            </w:pPr>
            <w:r w:rsidRPr="006F3DDF">
              <w:rPr>
                <w:bCs/>
                <w:sz w:val="24"/>
                <w:szCs w:val="24"/>
              </w:rPr>
              <w:t>2 часа</w:t>
            </w:r>
          </w:p>
        </w:tc>
        <w:tc>
          <w:tcPr>
            <w:tcW w:w="1929" w:type="dxa"/>
            <w:tcBorders>
              <w:top w:val="single" w:sz="4" w:space="0" w:color="auto"/>
              <w:left w:val="single" w:sz="4" w:space="0" w:color="auto"/>
              <w:bottom w:val="nil"/>
            </w:tcBorders>
          </w:tcPr>
          <w:p w14:paraId="2BE7D93F" w14:textId="77777777" w:rsidR="006F3DDF" w:rsidRPr="006F3DDF" w:rsidRDefault="006F3DDF" w:rsidP="006F3DDF">
            <w:pPr>
              <w:tabs>
                <w:tab w:val="left" w:pos="542"/>
                <w:tab w:val="left" w:pos="5940"/>
              </w:tabs>
              <w:jc w:val="both"/>
              <w:rPr>
                <w:bCs/>
                <w:sz w:val="24"/>
                <w:szCs w:val="24"/>
              </w:rPr>
            </w:pPr>
            <w:r w:rsidRPr="006F3DDF">
              <w:rPr>
                <w:bCs/>
                <w:sz w:val="24"/>
                <w:szCs w:val="24"/>
              </w:rPr>
              <w:t>4 часа 15 мин.</w:t>
            </w:r>
          </w:p>
        </w:tc>
      </w:tr>
      <w:tr w:rsidR="006F3DDF" w:rsidRPr="006F3DDF" w14:paraId="4C35AEB3" w14:textId="77777777" w:rsidTr="00122D48">
        <w:tc>
          <w:tcPr>
            <w:tcW w:w="830" w:type="dxa"/>
            <w:tcBorders>
              <w:top w:val="single" w:sz="4" w:space="0" w:color="auto"/>
              <w:bottom w:val="single" w:sz="4" w:space="0" w:color="auto"/>
              <w:right w:val="single" w:sz="4" w:space="0" w:color="auto"/>
            </w:tcBorders>
          </w:tcPr>
          <w:p w14:paraId="4AB2E8CE" w14:textId="77777777" w:rsidR="006F3DDF" w:rsidRPr="006F3DDF" w:rsidRDefault="006F3DDF" w:rsidP="006F3DDF">
            <w:pPr>
              <w:tabs>
                <w:tab w:val="left" w:pos="542"/>
                <w:tab w:val="left" w:pos="5940"/>
              </w:tabs>
              <w:jc w:val="both"/>
              <w:rPr>
                <w:bCs/>
                <w:sz w:val="24"/>
                <w:szCs w:val="24"/>
              </w:rPr>
            </w:pPr>
            <w:r w:rsidRPr="006F3DDF">
              <w:rPr>
                <w:bCs/>
                <w:sz w:val="24"/>
                <w:szCs w:val="24"/>
              </w:rPr>
              <w:t>III</w:t>
            </w:r>
          </w:p>
        </w:tc>
        <w:tc>
          <w:tcPr>
            <w:tcW w:w="1512" w:type="dxa"/>
            <w:tcBorders>
              <w:top w:val="single" w:sz="4" w:space="0" w:color="auto"/>
              <w:left w:val="single" w:sz="4" w:space="0" w:color="auto"/>
              <w:bottom w:val="single" w:sz="4" w:space="0" w:color="auto"/>
              <w:right w:val="nil"/>
            </w:tcBorders>
          </w:tcPr>
          <w:p w14:paraId="4C9A035F" w14:textId="77777777" w:rsidR="006F3DDF" w:rsidRPr="006F3DDF" w:rsidRDefault="006F3DDF" w:rsidP="006F3DDF">
            <w:pPr>
              <w:tabs>
                <w:tab w:val="left" w:pos="542"/>
                <w:tab w:val="left" w:pos="5940"/>
              </w:tabs>
              <w:jc w:val="both"/>
              <w:rPr>
                <w:bCs/>
                <w:sz w:val="24"/>
                <w:szCs w:val="24"/>
              </w:rPr>
            </w:pPr>
            <w:r w:rsidRPr="006F3DDF">
              <w:rPr>
                <w:bCs/>
                <w:sz w:val="24"/>
                <w:szCs w:val="24"/>
              </w:rPr>
              <w:t>свыше 3,0</w:t>
            </w:r>
          </w:p>
        </w:tc>
        <w:tc>
          <w:tcPr>
            <w:tcW w:w="1239" w:type="dxa"/>
            <w:tcBorders>
              <w:top w:val="single" w:sz="4" w:space="0" w:color="auto"/>
              <w:left w:val="single" w:sz="4" w:space="0" w:color="auto"/>
              <w:bottom w:val="single" w:sz="4" w:space="0" w:color="auto"/>
              <w:right w:val="nil"/>
            </w:tcBorders>
          </w:tcPr>
          <w:p w14:paraId="4B8039DD" w14:textId="77777777" w:rsidR="006F3DDF" w:rsidRPr="006F3DDF" w:rsidRDefault="006F3DDF" w:rsidP="006F3DDF">
            <w:pPr>
              <w:tabs>
                <w:tab w:val="left" w:pos="542"/>
                <w:tab w:val="left" w:pos="5940"/>
              </w:tabs>
              <w:jc w:val="both"/>
              <w:rPr>
                <w:bCs/>
                <w:sz w:val="24"/>
                <w:szCs w:val="24"/>
              </w:rPr>
            </w:pPr>
            <w:r w:rsidRPr="006F3DDF">
              <w:rPr>
                <w:bCs/>
                <w:sz w:val="24"/>
                <w:szCs w:val="24"/>
              </w:rPr>
              <w:t>0</w:t>
            </w:r>
          </w:p>
        </w:tc>
        <w:tc>
          <w:tcPr>
            <w:tcW w:w="1921" w:type="dxa"/>
            <w:tcBorders>
              <w:top w:val="single" w:sz="4" w:space="0" w:color="auto"/>
              <w:left w:val="single" w:sz="4" w:space="0" w:color="auto"/>
              <w:bottom w:val="single" w:sz="4" w:space="0" w:color="auto"/>
              <w:right w:val="nil"/>
            </w:tcBorders>
          </w:tcPr>
          <w:p w14:paraId="1138B1C6" w14:textId="77777777" w:rsidR="006F3DDF" w:rsidRPr="006F3DDF" w:rsidRDefault="006F3DDF" w:rsidP="006F3DDF">
            <w:pPr>
              <w:tabs>
                <w:tab w:val="left" w:pos="542"/>
                <w:tab w:val="left" w:pos="5940"/>
              </w:tabs>
              <w:jc w:val="both"/>
              <w:rPr>
                <w:bCs/>
                <w:sz w:val="24"/>
                <w:szCs w:val="24"/>
              </w:rPr>
            </w:pPr>
            <w:r w:rsidRPr="006F3DDF">
              <w:rPr>
                <w:bCs/>
                <w:sz w:val="24"/>
                <w:szCs w:val="24"/>
              </w:rPr>
              <w:t>1 час 30 мин.</w:t>
            </w:r>
          </w:p>
        </w:tc>
        <w:tc>
          <w:tcPr>
            <w:tcW w:w="1243" w:type="dxa"/>
            <w:tcBorders>
              <w:top w:val="single" w:sz="4" w:space="0" w:color="auto"/>
              <w:left w:val="single" w:sz="4" w:space="0" w:color="auto"/>
              <w:bottom w:val="single" w:sz="4" w:space="0" w:color="auto"/>
              <w:right w:val="nil"/>
            </w:tcBorders>
          </w:tcPr>
          <w:p w14:paraId="4708AE47" w14:textId="77777777" w:rsidR="006F3DDF" w:rsidRPr="006F3DDF" w:rsidRDefault="006F3DDF" w:rsidP="006F3DDF">
            <w:pPr>
              <w:tabs>
                <w:tab w:val="left" w:pos="542"/>
                <w:tab w:val="left" w:pos="5940"/>
              </w:tabs>
              <w:jc w:val="both"/>
              <w:rPr>
                <w:bCs/>
                <w:sz w:val="24"/>
                <w:szCs w:val="24"/>
              </w:rPr>
            </w:pPr>
            <w:r w:rsidRPr="006F3DDF">
              <w:rPr>
                <w:bCs/>
                <w:sz w:val="24"/>
                <w:szCs w:val="24"/>
              </w:rPr>
              <w:t>15 мин.</w:t>
            </w:r>
          </w:p>
        </w:tc>
        <w:tc>
          <w:tcPr>
            <w:tcW w:w="1643" w:type="dxa"/>
            <w:tcBorders>
              <w:top w:val="single" w:sz="4" w:space="0" w:color="auto"/>
              <w:left w:val="single" w:sz="4" w:space="0" w:color="auto"/>
              <w:bottom w:val="single" w:sz="4" w:space="0" w:color="auto"/>
              <w:right w:val="nil"/>
            </w:tcBorders>
          </w:tcPr>
          <w:p w14:paraId="3312C039" w14:textId="77777777" w:rsidR="006F3DDF" w:rsidRPr="006F3DDF" w:rsidRDefault="006F3DDF" w:rsidP="006F3DDF">
            <w:pPr>
              <w:tabs>
                <w:tab w:val="left" w:pos="542"/>
                <w:tab w:val="left" w:pos="5940"/>
              </w:tabs>
              <w:jc w:val="both"/>
              <w:rPr>
                <w:bCs/>
                <w:sz w:val="24"/>
                <w:szCs w:val="24"/>
              </w:rPr>
            </w:pPr>
            <w:r w:rsidRPr="006F3DDF">
              <w:rPr>
                <w:bCs/>
                <w:sz w:val="24"/>
                <w:szCs w:val="24"/>
              </w:rPr>
              <w:t>1 час 30 мин.</w:t>
            </w:r>
          </w:p>
        </w:tc>
        <w:tc>
          <w:tcPr>
            <w:tcW w:w="1929" w:type="dxa"/>
            <w:tcBorders>
              <w:top w:val="single" w:sz="4" w:space="0" w:color="auto"/>
              <w:left w:val="single" w:sz="4" w:space="0" w:color="auto"/>
              <w:bottom w:val="single" w:sz="4" w:space="0" w:color="auto"/>
            </w:tcBorders>
          </w:tcPr>
          <w:p w14:paraId="716509CB" w14:textId="77777777" w:rsidR="006F3DDF" w:rsidRPr="006F3DDF" w:rsidRDefault="006F3DDF" w:rsidP="006F3DDF">
            <w:pPr>
              <w:tabs>
                <w:tab w:val="left" w:pos="542"/>
                <w:tab w:val="left" w:pos="5940"/>
              </w:tabs>
              <w:jc w:val="both"/>
              <w:rPr>
                <w:bCs/>
                <w:sz w:val="24"/>
                <w:szCs w:val="24"/>
              </w:rPr>
            </w:pPr>
            <w:r w:rsidRPr="006F3DDF">
              <w:rPr>
                <w:bCs/>
                <w:sz w:val="24"/>
                <w:szCs w:val="24"/>
              </w:rPr>
              <w:t>3 часа 15 мин.</w:t>
            </w:r>
          </w:p>
        </w:tc>
      </w:tr>
    </w:tbl>
    <w:p w14:paraId="427BEFE7" w14:textId="77777777" w:rsidR="006F3DDF" w:rsidRPr="006F3DDF" w:rsidRDefault="006F3DDF" w:rsidP="006F3DDF">
      <w:pPr>
        <w:tabs>
          <w:tab w:val="left" w:pos="542"/>
          <w:tab w:val="left" w:pos="5940"/>
        </w:tabs>
        <w:jc w:val="both"/>
        <w:rPr>
          <w:bCs/>
          <w:sz w:val="24"/>
          <w:szCs w:val="24"/>
        </w:rPr>
      </w:pPr>
    </w:p>
    <w:p w14:paraId="27AF59D2" w14:textId="75E805D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зависимости от местных условий в рамках продолжительности накопления снега возможна некоторая корректировка периода производства операций по распределению ПГМ и снегоочистке.</w:t>
      </w:r>
    </w:p>
    <w:p w14:paraId="0D158C28" w14:textId="6136110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температуре снега 0 C наступает особенно быстрое его уплотнение, в </w:t>
      </w:r>
      <w:proofErr w:type="gramStart"/>
      <w:r w:rsidR="006F3DDF" w:rsidRPr="006F3DDF">
        <w:rPr>
          <w:bCs/>
          <w:sz w:val="24"/>
          <w:szCs w:val="24"/>
        </w:rPr>
        <w:t>связи</w:t>
      </w:r>
      <w:proofErr w:type="gramEnd"/>
      <w:r w:rsidR="006F3DDF" w:rsidRPr="006F3DDF">
        <w:rPr>
          <w:bCs/>
          <w:sz w:val="24"/>
          <w:szCs w:val="24"/>
        </w:rPr>
        <w:t xml:space="preserve"> с чем рекомендуется начинать обработку ПГМ до окончания на всем участке сгребания и сметания снега при выполнении работ по второму и последующим циклам процесса снегоочистки.</w:t>
      </w:r>
    </w:p>
    <w:p w14:paraId="0EAE9D39" w14:textId="7239263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Маршруты работы распределителей ПГМ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с </w:t>
      </w:r>
      <w:proofErr w:type="gramStart"/>
      <w:r w:rsidR="006F3DDF" w:rsidRPr="006F3DDF">
        <w:rPr>
          <w:bCs/>
          <w:sz w:val="24"/>
          <w:szCs w:val="24"/>
        </w:rPr>
        <w:t>внесенными</w:t>
      </w:r>
      <w:proofErr w:type="gramEnd"/>
      <w:r w:rsidR="006F3DDF" w:rsidRPr="006F3DDF">
        <w:rPr>
          <w:bCs/>
          <w:sz w:val="24"/>
          <w:szCs w:val="24"/>
        </w:rPr>
        <w:t xml:space="preserve"> ПГМ на всей протяженности маршрута, и достигнуть необходимого технологического эффекта.</w:t>
      </w:r>
    </w:p>
    <w:p w14:paraId="5BD23A25" w14:textId="157C0DE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Технология </w:t>
      </w:r>
      <w:proofErr w:type="spellStart"/>
      <w:r w:rsidR="006F3DDF" w:rsidRPr="006F3DDF">
        <w:rPr>
          <w:bCs/>
          <w:sz w:val="24"/>
          <w:szCs w:val="24"/>
        </w:rPr>
        <w:t>однооперационной</w:t>
      </w:r>
      <w:proofErr w:type="spellEnd"/>
      <w:r w:rsidR="006F3DDF" w:rsidRPr="006F3DDF">
        <w:rPr>
          <w:bCs/>
          <w:sz w:val="24"/>
          <w:szCs w:val="24"/>
        </w:rPr>
        <w:t xml:space="preserve"> снегоочистки дорожных покрытий состоит в следующем.</w:t>
      </w:r>
    </w:p>
    <w:p w14:paraId="2B0D7E40" w14:textId="532E55E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После начала снегопада распределители ПГМ осуществляют механизированную обработку тротуаров ПГМ, работники ручного труда осуществляют распределение ПГМ на тротуарах четной и нечетной сторон.</w:t>
      </w:r>
    </w:p>
    <w:p w14:paraId="3FB12ACD" w14:textId="33A3140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Сдвижка и подметание снега с тротуаров производится с началом снегопада, а после окончания снегопада указанные территории не позднее, чем через 3,5 часа очищаются.</w:t>
      </w:r>
    </w:p>
    <w:p w14:paraId="0AC3D43E" w14:textId="77777777" w:rsidR="006F3DDF" w:rsidRPr="006F3DDF" w:rsidRDefault="006F3DDF" w:rsidP="006F3DDF">
      <w:pPr>
        <w:tabs>
          <w:tab w:val="left" w:pos="542"/>
          <w:tab w:val="left" w:pos="5940"/>
        </w:tabs>
        <w:jc w:val="both"/>
        <w:rPr>
          <w:bCs/>
          <w:sz w:val="24"/>
          <w:szCs w:val="24"/>
        </w:rPr>
      </w:pPr>
      <w:r w:rsidRPr="006F3DDF">
        <w:rPr>
          <w:bCs/>
          <w:sz w:val="24"/>
          <w:szCs w:val="24"/>
        </w:rPr>
        <w:t>Одновременно с распределением ПГМ на тротуарах колонна распределителей ПГМ производит обработку осевой полосы и дороги.</w:t>
      </w:r>
    </w:p>
    <w:p w14:paraId="15B1F2DE" w14:textId="124338F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Обработанный ПГМ снег может таять и стекать с тротуаров, осевой и проезжей части дороги в </w:t>
      </w:r>
      <w:proofErr w:type="spellStart"/>
      <w:r w:rsidR="006F3DDF" w:rsidRPr="006F3DDF">
        <w:rPr>
          <w:bCs/>
          <w:sz w:val="24"/>
          <w:szCs w:val="24"/>
        </w:rPr>
        <w:t>прилотковую</w:t>
      </w:r>
      <w:proofErr w:type="spellEnd"/>
      <w:r w:rsidR="006F3DDF" w:rsidRPr="006F3DDF">
        <w:rPr>
          <w:bCs/>
          <w:sz w:val="24"/>
          <w:szCs w:val="24"/>
        </w:rPr>
        <w:t xml:space="preserve"> полосу дороги, где подметается вспомогательными снегоуборщиками или подметально-уборочными прицепами. Остатки не растаявшего снега сдвигаются и сметаются в </w:t>
      </w:r>
      <w:proofErr w:type="spellStart"/>
      <w:r w:rsidR="006F3DDF" w:rsidRPr="006F3DDF">
        <w:rPr>
          <w:bCs/>
          <w:sz w:val="24"/>
          <w:szCs w:val="24"/>
        </w:rPr>
        <w:t>прилотковую</w:t>
      </w:r>
      <w:proofErr w:type="spellEnd"/>
      <w:r w:rsidR="006F3DDF" w:rsidRPr="006F3DDF">
        <w:rPr>
          <w:bCs/>
          <w:sz w:val="24"/>
          <w:szCs w:val="24"/>
        </w:rPr>
        <w:t xml:space="preserve"> полосу дороги.</w:t>
      </w:r>
    </w:p>
    <w:p w14:paraId="66BEE5CB" w14:textId="37ED23F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Полная снегоочистка дорог завершается по истечении 6 часов после окончания снегопада.</w:t>
      </w:r>
    </w:p>
    <w:p w14:paraId="448290F6" w14:textId="1F89721B" w:rsidR="006F3DDF" w:rsidRPr="006F3DDF" w:rsidRDefault="0036242C" w:rsidP="006F3DDF">
      <w:pPr>
        <w:tabs>
          <w:tab w:val="left" w:pos="542"/>
          <w:tab w:val="left" w:pos="5940"/>
        </w:tabs>
        <w:jc w:val="both"/>
        <w:rPr>
          <w:bCs/>
          <w:sz w:val="24"/>
          <w:szCs w:val="24"/>
        </w:rPr>
      </w:pPr>
      <w:r>
        <w:rPr>
          <w:bCs/>
          <w:sz w:val="24"/>
          <w:szCs w:val="24"/>
        </w:rPr>
        <w:tab/>
      </w:r>
      <w:proofErr w:type="spellStart"/>
      <w:r w:rsidR="006F3DDF" w:rsidRPr="006F3DDF">
        <w:rPr>
          <w:bCs/>
          <w:sz w:val="24"/>
          <w:szCs w:val="24"/>
        </w:rPr>
        <w:t>Однооперационная</w:t>
      </w:r>
      <w:proofErr w:type="spellEnd"/>
      <w:r w:rsidR="006F3DDF" w:rsidRPr="006F3DDF">
        <w:rPr>
          <w:bCs/>
          <w:sz w:val="24"/>
          <w:szCs w:val="24"/>
        </w:rPr>
        <w:t xml:space="preserve"> снегоочистка применяется на улицах, где интенсивность движения транспортных средств не превышает 100 машин в час в полосе следования. Снегоочистка при этом производится плужно-щеточными снегоочистителями.</w:t>
      </w:r>
    </w:p>
    <w:p w14:paraId="5FFFFCA4" w14:textId="77777777" w:rsidR="006F3DDF" w:rsidRPr="00B625B5" w:rsidRDefault="006F3DDF" w:rsidP="006F3DDF">
      <w:pPr>
        <w:tabs>
          <w:tab w:val="left" w:pos="542"/>
          <w:tab w:val="left" w:pos="5940"/>
        </w:tabs>
        <w:jc w:val="both"/>
        <w:rPr>
          <w:b/>
          <w:bCs/>
          <w:sz w:val="24"/>
          <w:szCs w:val="24"/>
        </w:rPr>
      </w:pPr>
    </w:p>
    <w:p w14:paraId="7A8C0028" w14:textId="5BFBA7BC" w:rsidR="006F3DDF" w:rsidRPr="00B625B5" w:rsidRDefault="006F3DDF" w:rsidP="006F3DDF">
      <w:pPr>
        <w:tabs>
          <w:tab w:val="left" w:pos="542"/>
          <w:tab w:val="left" w:pos="5940"/>
        </w:tabs>
        <w:jc w:val="both"/>
        <w:rPr>
          <w:b/>
          <w:bCs/>
          <w:sz w:val="24"/>
          <w:szCs w:val="24"/>
        </w:rPr>
      </w:pPr>
      <w:bookmarkStart w:id="92" w:name="sub_50"/>
      <w:r w:rsidRPr="00B625B5">
        <w:rPr>
          <w:b/>
          <w:bCs/>
          <w:sz w:val="24"/>
          <w:szCs w:val="24"/>
        </w:rPr>
        <w:t xml:space="preserve">   </w:t>
      </w:r>
      <w:r w:rsidR="00B625B5">
        <w:rPr>
          <w:b/>
          <w:bCs/>
          <w:sz w:val="24"/>
          <w:szCs w:val="24"/>
        </w:rPr>
        <w:tab/>
      </w:r>
      <w:r w:rsidR="00B625B5" w:rsidRPr="00B625B5">
        <w:rPr>
          <w:b/>
          <w:bCs/>
          <w:sz w:val="24"/>
          <w:szCs w:val="24"/>
        </w:rPr>
        <w:t>6.1.1.2</w:t>
      </w:r>
      <w:r w:rsidRPr="00B625B5">
        <w:rPr>
          <w:b/>
          <w:bCs/>
          <w:sz w:val="24"/>
          <w:szCs w:val="24"/>
        </w:rPr>
        <w:t xml:space="preserve"> Подметание дорог в период отсутствия снега, при благоприятных погодных условиях</w:t>
      </w:r>
    </w:p>
    <w:bookmarkEnd w:id="92"/>
    <w:p w14:paraId="67EF03E7" w14:textId="77777777" w:rsidR="006F3DDF" w:rsidRPr="006F3DDF" w:rsidRDefault="006F3DDF" w:rsidP="006F3DDF">
      <w:pPr>
        <w:tabs>
          <w:tab w:val="left" w:pos="542"/>
          <w:tab w:val="left" w:pos="5940"/>
        </w:tabs>
        <w:jc w:val="both"/>
        <w:rPr>
          <w:bCs/>
          <w:sz w:val="24"/>
          <w:szCs w:val="24"/>
        </w:rPr>
      </w:pPr>
    </w:p>
    <w:p w14:paraId="57759B0B" w14:textId="76EB323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периоды отсутствия снегопадов на дороги может заноситься снег с крыш и валов снега, а также колесами транспортных средств. В таких случаях производится патрульное подметание или </w:t>
      </w:r>
      <w:proofErr w:type="spellStart"/>
      <w:r w:rsidR="006F3DDF" w:rsidRPr="006F3DDF">
        <w:rPr>
          <w:bCs/>
          <w:sz w:val="24"/>
          <w:szCs w:val="24"/>
        </w:rPr>
        <w:t>оплуживание</w:t>
      </w:r>
      <w:proofErr w:type="spellEnd"/>
      <w:r w:rsidR="006F3DDF" w:rsidRPr="006F3DDF">
        <w:rPr>
          <w:bCs/>
          <w:sz w:val="24"/>
          <w:szCs w:val="24"/>
        </w:rPr>
        <w:t xml:space="preserve"> дорог для смещения с полос движения снега наносного происхождения.</w:t>
      </w:r>
    </w:p>
    <w:p w14:paraId="55C9E4F0" w14:textId="69C81246" w:rsidR="006F3DDF" w:rsidRPr="006F3DDF" w:rsidRDefault="00122D48"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14:paraId="3D60B343" w14:textId="28D23123"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Подметание и </w:t>
      </w:r>
      <w:proofErr w:type="spellStart"/>
      <w:r w:rsidR="006F3DDF" w:rsidRPr="006F3DDF">
        <w:rPr>
          <w:bCs/>
          <w:sz w:val="24"/>
          <w:szCs w:val="24"/>
        </w:rPr>
        <w:t>оплуживание</w:t>
      </w:r>
      <w:proofErr w:type="spellEnd"/>
      <w:r w:rsidR="006F3DDF" w:rsidRPr="006F3DDF">
        <w:rPr>
          <w:bCs/>
          <w:sz w:val="24"/>
          <w:szCs w:val="24"/>
        </w:rPr>
        <w:t xml:space="preserve"> является основной операцией уборки загрязнений и наносного снега на улицах и площадях, имеющих асфальтобетонные и цементно-бетонные покрытия.</w:t>
      </w:r>
    </w:p>
    <w:p w14:paraId="41C9F6A5" w14:textId="22B3E0E9"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В период зимней уборки при отсутствии снега, с целью очистки дорог от мусора и смета, производится подметание дорог уборочной техникой.</w:t>
      </w:r>
    </w:p>
    <w:p w14:paraId="7C07E198" w14:textId="77777777" w:rsidR="006F3DDF" w:rsidRPr="006F3DDF" w:rsidRDefault="006F3DDF" w:rsidP="006F3DDF">
      <w:pPr>
        <w:tabs>
          <w:tab w:val="left" w:pos="542"/>
          <w:tab w:val="left" w:pos="5940"/>
        </w:tabs>
        <w:jc w:val="both"/>
        <w:rPr>
          <w:bCs/>
          <w:sz w:val="24"/>
          <w:szCs w:val="24"/>
        </w:rPr>
      </w:pPr>
      <w:r w:rsidRPr="006F3DDF">
        <w:rPr>
          <w:bCs/>
          <w:sz w:val="24"/>
          <w:szCs w:val="24"/>
        </w:rPr>
        <w:t>В первую очередь подметают основные магистральные улицы, затем улицы местного значения с учетом интенсивности движения транспортных средств.</w:t>
      </w:r>
    </w:p>
    <w:p w14:paraId="55667343" w14:textId="4F25154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Подметание дорог в период отсутствия снега, при благоприятных погодных условиях осуществляется как со сбором смета, так без сбора смета.</w:t>
      </w:r>
    </w:p>
    <w:p w14:paraId="605EC584" w14:textId="77777777" w:rsidR="00B625B5" w:rsidRDefault="00B625B5" w:rsidP="006F3DDF">
      <w:pPr>
        <w:tabs>
          <w:tab w:val="left" w:pos="542"/>
          <w:tab w:val="left" w:pos="5940"/>
        </w:tabs>
        <w:jc w:val="both"/>
        <w:rPr>
          <w:bCs/>
          <w:sz w:val="24"/>
          <w:szCs w:val="24"/>
        </w:rPr>
      </w:pPr>
      <w:bookmarkStart w:id="93" w:name="sub_1023"/>
    </w:p>
    <w:p w14:paraId="39D3348B" w14:textId="77777777" w:rsidR="006F3DDF" w:rsidRPr="006F3DDF" w:rsidRDefault="006F3DDF" w:rsidP="00B625B5">
      <w:pPr>
        <w:tabs>
          <w:tab w:val="left" w:pos="542"/>
          <w:tab w:val="left" w:pos="5940"/>
        </w:tabs>
        <w:jc w:val="right"/>
        <w:rPr>
          <w:bCs/>
          <w:sz w:val="24"/>
          <w:szCs w:val="24"/>
        </w:rPr>
      </w:pPr>
      <w:r w:rsidRPr="006F3DDF">
        <w:rPr>
          <w:bCs/>
          <w:sz w:val="24"/>
          <w:szCs w:val="24"/>
        </w:rPr>
        <w:t>Таблица 13</w:t>
      </w:r>
    </w:p>
    <w:bookmarkEnd w:id="93"/>
    <w:p w14:paraId="13C11D2E" w14:textId="37F1B7C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операций подметания дорог в период отсутствия снега при благоприятных погодных условиях</w:t>
      </w:r>
    </w:p>
    <w:p w14:paraId="728925FB"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7"/>
        <w:gridCol w:w="2144"/>
        <w:gridCol w:w="2470"/>
        <w:gridCol w:w="2073"/>
      </w:tblGrid>
      <w:tr w:rsidR="006F3DDF" w:rsidRPr="006F3DDF" w14:paraId="226C6E84" w14:textId="77777777" w:rsidTr="006F3DDF">
        <w:tc>
          <w:tcPr>
            <w:tcW w:w="3637" w:type="dxa"/>
            <w:vMerge w:val="restart"/>
            <w:tcBorders>
              <w:top w:val="single" w:sz="4" w:space="0" w:color="auto"/>
              <w:bottom w:val="single" w:sz="4" w:space="0" w:color="auto"/>
              <w:right w:val="single" w:sz="4" w:space="0" w:color="auto"/>
            </w:tcBorders>
          </w:tcPr>
          <w:p w14:paraId="1282F7D6"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w:t>
            </w:r>
          </w:p>
        </w:tc>
        <w:tc>
          <w:tcPr>
            <w:tcW w:w="6686" w:type="dxa"/>
            <w:gridSpan w:val="3"/>
            <w:tcBorders>
              <w:top w:val="single" w:sz="4" w:space="0" w:color="auto"/>
              <w:left w:val="single" w:sz="4" w:space="0" w:color="auto"/>
              <w:bottom w:val="nil"/>
            </w:tcBorders>
          </w:tcPr>
          <w:p w14:paraId="456A8490"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w:t>
            </w:r>
          </w:p>
        </w:tc>
      </w:tr>
      <w:tr w:rsidR="006F3DDF" w:rsidRPr="006F3DDF" w14:paraId="1B35768C" w14:textId="77777777" w:rsidTr="006F3DDF">
        <w:tc>
          <w:tcPr>
            <w:tcW w:w="3637" w:type="dxa"/>
            <w:vMerge/>
            <w:tcBorders>
              <w:top w:val="single" w:sz="4" w:space="0" w:color="auto"/>
              <w:bottom w:val="single" w:sz="4" w:space="0" w:color="auto"/>
              <w:right w:val="single" w:sz="4" w:space="0" w:color="auto"/>
            </w:tcBorders>
          </w:tcPr>
          <w:p w14:paraId="34D88E81" w14:textId="77777777" w:rsidR="006F3DDF" w:rsidRPr="006F3DDF" w:rsidRDefault="006F3DDF" w:rsidP="006F3DDF">
            <w:pPr>
              <w:tabs>
                <w:tab w:val="left" w:pos="542"/>
                <w:tab w:val="left" w:pos="5940"/>
              </w:tabs>
              <w:jc w:val="both"/>
              <w:rPr>
                <w:bCs/>
                <w:sz w:val="24"/>
                <w:szCs w:val="24"/>
              </w:rPr>
            </w:pPr>
          </w:p>
        </w:tc>
        <w:tc>
          <w:tcPr>
            <w:tcW w:w="2144" w:type="dxa"/>
            <w:tcBorders>
              <w:top w:val="single" w:sz="4" w:space="0" w:color="auto"/>
              <w:left w:val="single" w:sz="4" w:space="0" w:color="auto"/>
              <w:bottom w:val="nil"/>
              <w:right w:val="nil"/>
            </w:tcBorders>
          </w:tcPr>
          <w:p w14:paraId="72DFA874"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прилотковой</w:t>
            </w:r>
            <w:proofErr w:type="spellEnd"/>
            <w:r w:rsidRPr="006F3DDF">
              <w:rPr>
                <w:bCs/>
                <w:sz w:val="24"/>
                <w:szCs w:val="24"/>
              </w:rPr>
              <w:t xml:space="preserve"> полосы</w:t>
            </w:r>
          </w:p>
        </w:tc>
        <w:tc>
          <w:tcPr>
            <w:tcW w:w="2470" w:type="dxa"/>
            <w:tcBorders>
              <w:top w:val="single" w:sz="4" w:space="0" w:color="auto"/>
              <w:left w:val="single" w:sz="4" w:space="0" w:color="auto"/>
              <w:bottom w:val="nil"/>
              <w:right w:val="nil"/>
            </w:tcBorders>
          </w:tcPr>
          <w:p w14:paraId="094E4FD2" w14:textId="77777777" w:rsidR="006F3DDF" w:rsidRPr="006F3DDF" w:rsidRDefault="006F3DDF" w:rsidP="006F3DDF">
            <w:pPr>
              <w:tabs>
                <w:tab w:val="left" w:pos="542"/>
                <w:tab w:val="left" w:pos="5940"/>
              </w:tabs>
              <w:jc w:val="both"/>
              <w:rPr>
                <w:bCs/>
                <w:sz w:val="24"/>
                <w:szCs w:val="24"/>
              </w:rPr>
            </w:pPr>
            <w:r w:rsidRPr="006F3DDF">
              <w:rPr>
                <w:bCs/>
                <w:sz w:val="24"/>
                <w:szCs w:val="24"/>
              </w:rPr>
              <w:t>Осевой Полосы</w:t>
            </w:r>
          </w:p>
        </w:tc>
        <w:tc>
          <w:tcPr>
            <w:tcW w:w="2073" w:type="dxa"/>
            <w:tcBorders>
              <w:top w:val="single" w:sz="4" w:space="0" w:color="auto"/>
              <w:left w:val="single" w:sz="4" w:space="0" w:color="auto"/>
              <w:bottom w:val="nil"/>
            </w:tcBorders>
          </w:tcPr>
          <w:p w14:paraId="1C58F180" w14:textId="77777777" w:rsidR="006F3DDF" w:rsidRPr="006F3DDF" w:rsidRDefault="006F3DDF" w:rsidP="006F3DDF">
            <w:pPr>
              <w:tabs>
                <w:tab w:val="left" w:pos="542"/>
                <w:tab w:val="left" w:pos="5940"/>
              </w:tabs>
              <w:jc w:val="both"/>
              <w:rPr>
                <w:bCs/>
                <w:sz w:val="24"/>
                <w:szCs w:val="24"/>
              </w:rPr>
            </w:pPr>
            <w:r w:rsidRPr="006F3DDF">
              <w:rPr>
                <w:bCs/>
                <w:sz w:val="24"/>
                <w:szCs w:val="24"/>
              </w:rPr>
              <w:t>Проезжей части</w:t>
            </w:r>
          </w:p>
        </w:tc>
      </w:tr>
      <w:tr w:rsidR="006F3DDF" w:rsidRPr="006F3DDF" w14:paraId="4397B000" w14:textId="77777777" w:rsidTr="006F3DDF">
        <w:tc>
          <w:tcPr>
            <w:tcW w:w="3637" w:type="dxa"/>
            <w:tcBorders>
              <w:top w:val="single" w:sz="4" w:space="0" w:color="auto"/>
              <w:bottom w:val="single" w:sz="4" w:space="0" w:color="auto"/>
              <w:right w:val="single" w:sz="4" w:space="0" w:color="auto"/>
            </w:tcBorders>
          </w:tcPr>
          <w:p w14:paraId="6D11916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144" w:type="dxa"/>
            <w:tcBorders>
              <w:top w:val="single" w:sz="4" w:space="0" w:color="auto"/>
              <w:left w:val="single" w:sz="4" w:space="0" w:color="auto"/>
              <w:bottom w:val="nil"/>
              <w:right w:val="nil"/>
            </w:tcBorders>
          </w:tcPr>
          <w:p w14:paraId="5605081E"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2470" w:type="dxa"/>
            <w:tcBorders>
              <w:top w:val="single" w:sz="4" w:space="0" w:color="auto"/>
              <w:left w:val="single" w:sz="4" w:space="0" w:color="auto"/>
              <w:bottom w:val="nil"/>
              <w:right w:val="nil"/>
            </w:tcBorders>
          </w:tcPr>
          <w:p w14:paraId="1A155AF7"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2073" w:type="dxa"/>
            <w:tcBorders>
              <w:top w:val="single" w:sz="4" w:space="0" w:color="auto"/>
              <w:left w:val="single" w:sz="4" w:space="0" w:color="auto"/>
              <w:bottom w:val="nil"/>
            </w:tcBorders>
          </w:tcPr>
          <w:p w14:paraId="404F7711"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r>
      <w:tr w:rsidR="006F3DDF" w:rsidRPr="006F3DDF" w14:paraId="4F973AFF" w14:textId="77777777" w:rsidTr="006F3DDF">
        <w:tc>
          <w:tcPr>
            <w:tcW w:w="3637" w:type="dxa"/>
            <w:tcBorders>
              <w:top w:val="single" w:sz="4" w:space="0" w:color="auto"/>
              <w:bottom w:val="single" w:sz="4" w:space="0" w:color="auto"/>
              <w:right w:val="single" w:sz="4" w:space="0" w:color="auto"/>
            </w:tcBorders>
          </w:tcPr>
          <w:p w14:paraId="2D47CE43"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"А", "Б"</w:t>
            </w:r>
          </w:p>
        </w:tc>
        <w:tc>
          <w:tcPr>
            <w:tcW w:w="2144" w:type="dxa"/>
            <w:tcBorders>
              <w:top w:val="single" w:sz="4" w:space="0" w:color="auto"/>
              <w:left w:val="single" w:sz="4" w:space="0" w:color="auto"/>
              <w:bottom w:val="nil"/>
              <w:right w:val="nil"/>
            </w:tcBorders>
          </w:tcPr>
          <w:p w14:paraId="36C0A726"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2470" w:type="dxa"/>
            <w:tcBorders>
              <w:top w:val="single" w:sz="4" w:space="0" w:color="auto"/>
              <w:left w:val="single" w:sz="4" w:space="0" w:color="auto"/>
              <w:bottom w:val="nil"/>
              <w:right w:val="nil"/>
            </w:tcBorders>
          </w:tcPr>
          <w:p w14:paraId="17D9293C"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2073" w:type="dxa"/>
            <w:tcBorders>
              <w:top w:val="single" w:sz="4" w:space="0" w:color="auto"/>
              <w:left w:val="single" w:sz="4" w:space="0" w:color="auto"/>
              <w:bottom w:val="nil"/>
            </w:tcBorders>
          </w:tcPr>
          <w:p w14:paraId="010FA0C4"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010DE37F" w14:textId="77777777" w:rsidTr="006F3DDF">
        <w:tc>
          <w:tcPr>
            <w:tcW w:w="3637" w:type="dxa"/>
            <w:tcBorders>
              <w:top w:val="single" w:sz="4" w:space="0" w:color="auto"/>
              <w:bottom w:val="single" w:sz="4" w:space="0" w:color="auto"/>
              <w:right w:val="single" w:sz="4" w:space="0" w:color="auto"/>
            </w:tcBorders>
          </w:tcPr>
          <w:p w14:paraId="77BF2087"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"В"</w:t>
            </w:r>
          </w:p>
        </w:tc>
        <w:tc>
          <w:tcPr>
            <w:tcW w:w="2144" w:type="dxa"/>
            <w:tcBorders>
              <w:top w:val="single" w:sz="4" w:space="0" w:color="auto"/>
              <w:left w:val="single" w:sz="4" w:space="0" w:color="auto"/>
              <w:bottom w:val="nil"/>
              <w:right w:val="nil"/>
            </w:tcBorders>
          </w:tcPr>
          <w:p w14:paraId="7A4FC2D1"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2470" w:type="dxa"/>
            <w:tcBorders>
              <w:top w:val="single" w:sz="4" w:space="0" w:color="auto"/>
              <w:left w:val="single" w:sz="4" w:space="0" w:color="auto"/>
              <w:bottom w:val="nil"/>
              <w:right w:val="nil"/>
            </w:tcBorders>
          </w:tcPr>
          <w:p w14:paraId="60F1BBCB"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2073" w:type="dxa"/>
            <w:tcBorders>
              <w:top w:val="single" w:sz="4" w:space="0" w:color="auto"/>
              <w:left w:val="single" w:sz="4" w:space="0" w:color="auto"/>
              <w:bottom w:val="nil"/>
            </w:tcBorders>
          </w:tcPr>
          <w:p w14:paraId="34BE3BEE" w14:textId="77777777" w:rsidR="006F3DDF" w:rsidRPr="006F3DDF" w:rsidRDefault="006F3DDF" w:rsidP="006F3DDF">
            <w:pPr>
              <w:tabs>
                <w:tab w:val="left" w:pos="542"/>
                <w:tab w:val="left" w:pos="5940"/>
              </w:tabs>
              <w:jc w:val="both"/>
              <w:rPr>
                <w:bCs/>
                <w:sz w:val="24"/>
                <w:szCs w:val="24"/>
              </w:rPr>
            </w:pPr>
            <w:r w:rsidRPr="006F3DDF">
              <w:rPr>
                <w:bCs/>
                <w:sz w:val="24"/>
                <w:szCs w:val="24"/>
              </w:rPr>
              <w:t>25</w:t>
            </w:r>
          </w:p>
        </w:tc>
      </w:tr>
      <w:tr w:rsidR="006F3DDF" w:rsidRPr="006F3DDF" w14:paraId="7438183F" w14:textId="77777777" w:rsidTr="006F3DDF">
        <w:tc>
          <w:tcPr>
            <w:tcW w:w="3637" w:type="dxa"/>
            <w:tcBorders>
              <w:top w:val="single" w:sz="4" w:space="0" w:color="auto"/>
              <w:bottom w:val="single" w:sz="4" w:space="0" w:color="auto"/>
              <w:right w:val="single" w:sz="4" w:space="0" w:color="auto"/>
            </w:tcBorders>
          </w:tcPr>
          <w:p w14:paraId="0CDD1DF0"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"Г"</w:t>
            </w:r>
          </w:p>
        </w:tc>
        <w:tc>
          <w:tcPr>
            <w:tcW w:w="2144" w:type="dxa"/>
            <w:tcBorders>
              <w:top w:val="single" w:sz="4" w:space="0" w:color="auto"/>
              <w:left w:val="single" w:sz="4" w:space="0" w:color="auto"/>
              <w:bottom w:val="nil"/>
              <w:right w:val="nil"/>
            </w:tcBorders>
          </w:tcPr>
          <w:p w14:paraId="19D22668"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2470" w:type="dxa"/>
            <w:tcBorders>
              <w:top w:val="single" w:sz="4" w:space="0" w:color="auto"/>
              <w:left w:val="single" w:sz="4" w:space="0" w:color="auto"/>
              <w:bottom w:val="nil"/>
              <w:right w:val="nil"/>
            </w:tcBorders>
          </w:tcPr>
          <w:p w14:paraId="2E1814D3"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2073" w:type="dxa"/>
            <w:tcBorders>
              <w:top w:val="single" w:sz="4" w:space="0" w:color="auto"/>
              <w:left w:val="single" w:sz="4" w:space="0" w:color="auto"/>
              <w:bottom w:val="nil"/>
            </w:tcBorders>
          </w:tcPr>
          <w:p w14:paraId="6CE3A4D9"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7C95E455" w14:textId="77777777" w:rsidTr="006F3DDF">
        <w:tc>
          <w:tcPr>
            <w:tcW w:w="3637" w:type="dxa"/>
            <w:tcBorders>
              <w:top w:val="single" w:sz="4" w:space="0" w:color="auto"/>
              <w:bottom w:val="single" w:sz="4" w:space="0" w:color="auto"/>
              <w:right w:val="single" w:sz="4" w:space="0" w:color="auto"/>
            </w:tcBorders>
          </w:tcPr>
          <w:p w14:paraId="27071144"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"Д"</w:t>
            </w:r>
          </w:p>
        </w:tc>
        <w:tc>
          <w:tcPr>
            <w:tcW w:w="2144" w:type="dxa"/>
            <w:tcBorders>
              <w:top w:val="single" w:sz="4" w:space="0" w:color="auto"/>
              <w:left w:val="single" w:sz="4" w:space="0" w:color="auto"/>
              <w:bottom w:val="single" w:sz="4" w:space="0" w:color="auto"/>
              <w:right w:val="nil"/>
            </w:tcBorders>
          </w:tcPr>
          <w:p w14:paraId="552E123A"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2470" w:type="dxa"/>
            <w:tcBorders>
              <w:top w:val="single" w:sz="4" w:space="0" w:color="auto"/>
              <w:left w:val="single" w:sz="4" w:space="0" w:color="auto"/>
              <w:bottom w:val="single" w:sz="4" w:space="0" w:color="auto"/>
              <w:right w:val="nil"/>
            </w:tcBorders>
          </w:tcPr>
          <w:p w14:paraId="637E2192"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2073" w:type="dxa"/>
            <w:tcBorders>
              <w:top w:val="single" w:sz="4" w:space="0" w:color="auto"/>
              <w:left w:val="single" w:sz="4" w:space="0" w:color="auto"/>
              <w:bottom w:val="single" w:sz="4" w:space="0" w:color="auto"/>
            </w:tcBorders>
          </w:tcPr>
          <w:p w14:paraId="78DACA75"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r>
    </w:tbl>
    <w:p w14:paraId="1D659E6C" w14:textId="77777777" w:rsidR="006F3DDF" w:rsidRPr="006F3DDF" w:rsidRDefault="006F3DDF" w:rsidP="006F3DDF">
      <w:pPr>
        <w:tabs>
          <w:tab w:val="left" w:pos="542"/>
          <w:tab w:val="left" w:pos="5940"/>
        </w:tabs>
        <w:jc w:val="both"/>
        <w:rPr>
          <w:bCs/>
          <w:sz w:val="24"/>
          <w:szCs w:val="24"/>
        </w:rPr>
      </w:pPr>
      <w:r w:rsidRPr="006F3DDF">
        <w:rPr>
          <w:bCs/>
          <w:sz w:val="24"/>
          <w:szCs w:val="24"/>
        </w:rPr>
        <w:t>____________</w:t>
      </w:r>
    </w:p>
    <w:p w14:paraId="5E7B4D5B" w14:textId="77777777" w:rsidR="006F3DDF" w:rsidRPr="006F3DDF" w:rsidRDefault="006F3DDF" w:rsidP="006F3DDF">
      <w:pPr>
        <w:tabs>
          <w:tab w:val="left" w:pos="542"/>
          <w:tab w:val="left" w:pos="5940"/>
        </w:tabs>
        <w:jc w:val="both"/>
        <w:rPr>
          <w:bCs/>
          <w:sz w:val="24"/>
          <w:szCs w:val="24"/>
        </w:rPr>
      </w:pPr>
      <w:r w:rsidRPr="006F3DDF">
        <w:rPr>
          <w:bCs/>
          <w:sz w:val="24"/>
          <w:szCs w:val="24"/>
        </w:rPr>
        <w:t>* Количество операций со сбором смета должно составлять 50% от общего количества операций.</w:t>
      </w:r>
    </w:p>
    <w:p w14:paraId="3B5377C5" w14:textId="77777777" w:rsidR="006F3DDF" w:rsidRPr="006F3DDF" w:rsidRDefault="006F3DDF" w:rsidP="006F3DDF">
      <w:pPr>
        <w:tabs>
          <w:tab w:val="left" w:pos="542"/>
          <w:tab w:val="left" w:pos="5940"/>
        </w:tabs>
        <w:jc w:val="both"/>
        <w:rPr>
          <w:bCs/>
          <w:sz w:val="24"/>
          <w:szCs w:val="24"/>
        </w:rPr>
      </w:pPr>
    </w:p>
    <w:p w14:paraId="0C26A6FF" w14:textId="5CAD3A0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14:paraId="41E143BA" w14:textId="7C97E91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Допускаются небольшие отдельные загрязнения песком и мелким мусором, которые могут появиться в промежутках между циклами работ.</w:t>
      </w:r>
    </w:p>
    <w:p w14:paraId="79F00E29" w14:textId="6AD633A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зимний период масса смета, собранного с автомобильных дорог при подметании включает и песок строительный, который входит в состав </w:t>
      </w:r>
      <w:proofErr w:type="spellStart"/>
      <w:r w:rsidR="006F3DDF" w:rsidRPr="006F3DDF">
        <w:rPr>
          <w:bCs/>
          <w:sz w:val="24"/>
          <w:szCs w:val="24"/>
        </w:rPr>
        <w:t>пескосоляных</w:t>
      </w:r>
      <w:proofErr w:type="spellEnd"/>
      <w:r w:rsidR="006F3DDF" w:rsidRPr="006F3DDF">
        <w:rPr>
          <w:bCs/>
          <w:sz w:val="24"/>
          <w:szCs w:val="24"/>
        </w:rPr>
        <w:t xml:space="preserve"> смесей, используемых для устранения гололеда и скользкости, в количестве 50% от общей массы песка в составе смесей.</w:t>
      </w:r>
    </w:p>
    <w:p w14:paraId="095C21B3" w14:textId="77777777" w:rsidR="006F3DDF" w:rsidRPr="006F3DDF" w:rsidRDefault="006F3DDF" w:rsidP="006F3DDF">
      <w:pPr>
        <w:tabs>
          <w:tab w:val="left" w:pos="542"/>
          <w:tab w:val="left" w:pos="5940"/>
        </w:tabs>
        <w:jc w:val="both"/>
        <w:rPr>
          <w:bCs/>
          <w:sz w:val="24"/>
          <w:szCs w:val="24"/>
        </w:rPr>
      </w:pPr>
    </w:p>
    <w:p w14:paraId="2E858B99" w14:textId="548CBCF5" w:rsidR="006F3DDF" w:rsidRPr="00B625B5" w:rsidRDefault="00B625B5" w:rsidP="006F3DDF">
      <w:pPr>
        <w:tabs>
          <w:tab w:val="left" w:pos="542"/>
          <w:tab w:val="left" w:pos="5940"/>
        </w:tabs>
        <w:jc w:val="both"/>
        <w:rPr>
          <w:b/>
          <w:bCs/>
          <w:sz w:val="24"/>
          <w:szCs w:val="24"/>
        </w:rPr>
      </w:pPr>
      <w:bookmarkStart w:id="94" w:name="sub_52"/>
      <w:r>
        <w:rPr>
          <w:b/>
          <w:bCs/>
          <w:sz w:val="24"/>
          <w:szCs w:val="24"/>
        </w:rPr>
        <w:tab/>
        <w:t>6.1.1.3</w:t>
      </w:r>
      <w:r w:rsidR="006F3DDF" w:rsidRPr="00B625B5">
        <w:rPr>
          <w:b/>
          <w:bCs/>
          <w:sz w:val="24"/>
          <w:szCs w:val="24"/>
        </w:rPr>
        <w:t xml:space="preserve"> Уборка придорожных обочин</w:t>
      </w:r>
    </w:p>
    <w:bookmarkEnd w:id="94"/>
    <w:p w14:paraId="54492F91" w14:textId="77777777" w:rsidR="006F3DDF" w:rsidRPr="006F3DDF" w:rsidRDefault="006F3DDF" w:rsidP="006F3DDF">
      <w:pPr>
        <w:tabs>
          <w:tab w:val="left" w:pos="542"/>
          <w:tab w:val="left" w:pos="5940"/>
        </w:tabs>
        <w:jc w:val="both"/>
        <w:rPr>
          <w:bCs/>
          <w:sz w:val="24"/>
          <w:szCs w:val="24"/>
        </w:rPr>
      </w:pPr>
    </w:p>
    <w:p w14:paraId="16B2B65A" w14:textId="36888A4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Снегоочистка придорожных обочин обеспечивает беспрепятственное движение пешеходов и временную стоянку автотранспорта в экстренных случаях.</w:t>
      </w:r>
    </w:p>
    <w:p w14:paraId="610A6B04" w14:textId="2F2D7BF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Сдвигание снега с обочин без усовершенствованных покрытий начинается после начала снегопада при образовании слоя уплотненного снега, толщиной не менее 5 см. Время необходимое для проведения уборочных работ не должно превышать 24 часов после окончания снегопада.</w:t>
      </w:r>
    </w:p>
    <w:p w14:paraId="67B86DDD" w14:textId="7EF99914"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Механизированная уборка обочин производится специализированной уборочной техникой, оборудованной комплектами бортового навигационного оборудования и предусматривает выполнение следующих технологических операций:</w:t>
      </w:r>
    </w:p>
    <w:p w14:paraId="295BA954" w14:textId="4872991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сдвигание снега с обочин вдоль дорог;</w:t>
      </w:r>
    </w:p>
    <w:p w14:paraId="3C7BC086" w14:textId="6F68C952"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перекидка снега на придорожную часть;</w:t>
      </w:r>
    </w:p>
    <w:p w14:paraId="7295B9AE" w14:textId="22003C30"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распределение ПГМ (обработка </w:t>
      </w:r>
      <w:proofErr w:type="spellStart"/>
      <w:r w:rsidR="006F3DDF" w:rsidRPr="006F3DDF">
        <w:rPr>
          <w:bCs/>
          <w:sz w:val="24"/>
          <w:szCs w:val="24"/>
        </w:rPr>
        <w:t>пескосоляной</w:t>
      </w:r>
      <w:proofErr w:type="spellEnd"/>
      <w:r w:rsidR="006F3DDF" w:rsidRPr="006F3DDF">
        <w:rPr>
          <w:bCs/>
          <w:sz w:val="24"/>
          <w:szCs w:val="24"/>
        </w:rPr>
        <w:t xml:space="preserve"> смесью, гранитной крошкой с нормой расхода 150 - 200 г/м</w:t>
      </w:r>
      <w:proofErr w:type="gramStart"/>
      <w:r w:rsidR="006F3DDF" w:rsidRPr="006F3DDF">
        <w:rPr>
          <w:bCs/>
          <w:sz w:val="24"/>
          <w:szCs w:val="24"/>
        </w:rPr>
        <w:t>2</w:t>
      </w:r>
      <w:proofErr w:type="gramEnd"/>
      <w:r w:rsidR="006F3DDF" w:rsidRPr="006F3DDF">
        <w:rPr>
          <w:bCs/>
          <w:sz w:val="24"/>
          <w:szCs w:val="24"/>
        </w:rPr>
        <w:t xml:space="preserve">, 10% </w:t>
      </w:r>
      <w:proofErr w:type="spellStart"/>
      <w:r w:rsidR="006F3DDF" w:rsidRPr="006F3DDF">
        <w:rPr>
          <w:bCs/>
          <w:sz w:val="24"/>
          <w:szCs w:val="24"/>
        </w:rPr>
        <w:t>пескосоляной</w:t>
      </w:r>
      <w:proofErr w:type="spellEnd"/>
      <w:r w:rsidR="006F3DDF" w:rsidRPr="006F3DDF">
        <w:rPr>
          <w:bCs/>
          <w:sz w:val="24"/>
          <w:szCs w:val="24"/>
        </w:rPr>
        <w:t xml:space="preserve"> смесью при помощи распределителей с расходом до 150 г/м2);</w:t>
      </w:r>
    </w:p>
    <w:p w14:paraId="4C696615" w14:textId="7E11B86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подметание в период отсутствия снегопадов, при благоприятных погодных условиях, за исключением обочин вдоль дорог с неусовершенствованным </w:t>
      </w:r>
      <w:r w:rsidR="00113E84">
        <w:rPr>
          <w:bCs/>
          <w:sz w:val="24"/>
          <w:szCs w:val="24"/>
        </w:rPr>
        <w:t>покрытием.</w:t>
      </w:r>
    </w:p>
    <w:p w14:paraId="027E1A5C" w14:textId="77777777" w:rsidR="006F3DDF" w:rsidRPr="006F3DDF" w:rsidRDefault="006F3DDF" w:rsidP="006F3DDF">
      <w:pPr>
        <w:tabs>
          <w:tab w:val="left" w:pos="542"/>
          <w:tab w:val="left" w:pos="5940"/>
        </w:tabs>
        <w:jc w:val="both"/>
        <w:rPr>
          <w:bCs/>
          <w:sz w:val="24"/>
          <w:szCs w:val="24"/>
        </w:rPr>
      </w:pPr>
    </w:p>
    <w:p w14:paraId="3AC5F006" w14:textId="61CACDFB" w:rsidR="006F3DDF" w:rsidRPr="00B625B5" w:rsidRDefault="00B625B5" w:rsidP="006F3DDF">
      <w:pPr>
        <w:tabs>
          <w:tab w:val="left" w:pos="542"/>
          <w:tab w:val="left" w:pos="5940"/>
        </w:tabs>
        <w:jc w:val="both"/>
        <w:rPr>
          <w:b/>
          <w:bCs/>
          <w:sz w:val="24"/>
          <w:szCs w:val="24"/>
        </w:rPr>
      </w:pPr>
      <w:bookmarkStart w:id="95" w:name="sub_53"/>
      <w:r>
        <w:rPr>
          <w:b/>
          <w:bCs/>
          <w:sz w:val="24"/>
          <w:szCs w:val="24"/>
        </w:rPr>
        <w:tab/>
        <w:t>6.1.1.4</w:t>
      </w:r>
      <w:r w:rsidR="006F3DDF" w:rsidRPr="00B625B5">
        <w:rPr>
          <w:b/>
          <w:bCs/>
          <w:sz w:val="24"/>
          <w:szCs w:val="24"/>
        </w:rPr>
        <w:t xml:space="preserve"> Уборка автомобильных покрышек вдоль автомобильных дорог</w:t>
      </w:r>
    </w:p>
    <w:bookmarkEnd w:id="95"/>
    <w:p w14:paraId="5695DD4A" w14:textId="77777777" w:rsidR="006F3DDF" w:rsidRPr="006F3DDF" w:rsidRDefault="006F3DDF" w:rsidP="006F3DDF">
      <w:pPr>
        <w:tabs>
          <w:tab w:val="left" w:pos="542"/>
          <w:tab w:val="left" w:pos="5940"/>
        </w:tabs>
        <w:jc w:val="both"/>
        <w:rPr>
          <w:bCs/>
          <w:sz w:val="24"/>
          <w:szCs w:val="24"/>
        </w:rPr>
      </w:pPr>
    </w:p>
    <w:p w14:paraId="4E5738D2" w14:textId="08DC45C0" w:rsidR="006F3DDF" w:rsidRPr="006F3DDF" w:rsidRDefault="0036242C"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Выполнение технологических операций уборки автомобильных покрышек вдоль автомобильных дорог в зимний период предусматривает работы по сбору и погрузке автомобильных покрышек. Уборочные работы выполняются механизированным способом и вручную. Погрузка автомобильных покрышек производится погрузчиком в автосамосвал. Вывоз автомобильных покрышек осуществляется на пункты перегруза с последующей утилизацией на полигонах ТКО.</w:t>
      </w:r>
    </w:p>
    <w:p w14:paraId="032BC16F" w14:textId="056C93D2"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Технологические операции, выполняемые при уборке автомобильных покрышек, следующие:</w:t>
      </w:r>
    </w:p>
    <w:p w14:paraId="40A87D71" w14:textId="5E3A2D48" w:rsidR="006F3DDF" w:rsidRPr="006F3DDF" w:rsidRDefault="0036242C" w:rsidP="006F3DDF">
      <w:pPr>
        <w:tabs>
          <w:tab w:val="left" w:pos="542"/>
          <w:tab w:val="left" w:pos="5940"/>
        </w:tabs>
        <w:jc w:val="both"/>
        <w:rPr>
          <w:bCs/>
          <w:sz w:val="24"/>
          <w:szCs w:val="24"/>
        </w:rPr>
      </w:pPr>
      <w:r>
        <w:rPr>
          <w:bCs/>
          <w:sz w:val="24"/>
          <w:szCs w:val="24"/>
        </w:rPr>
        <w:tab/>
        <w:t>- с</w:t>
      </w:r>
      <w:r w:rsidR="006F3DDF" w:rsidRPr="006F3DDF">
        <w:rPr>
          <w:bCs/>
          <w:sz w:val="24"/>
          <w:szCs w:val="24"/>
        </w:rPr>
        <w:t>бор автомобильных покрышек;</w:t>
      </w:r>
    </w:p>
    <w:p w14:paraId="1AE121C9" w14:textId="2E8E68F8" w:rsidR="006F3DDF" w:rsidRPr="006F3DDF" w:rsidRDefault="0036242C" w:rsidP="006F3DDF">
      <w:pPr>
        <w:tabs>
          <w:tab w:val="left" w:pos="542"/>
          <w:tab w:val="left" w:pos="5940"/>
        </w:tabs>
        <w:jc w:val="both"/>
        <w:rPr>
          <w:bCs/>
          <w:sz w:val="24"/>
          <w:szCs w:val="24"/>
        </w:rPr>
      </w:pPr>
      <w:r>
        <w:rPr>
          <w:bCs/>
          <w:sz w:val="24"/>
          <w:szCs w:val="24"/>
        </w:rPr>
        <w:tab/>
        <w:t>- п</w:t>
      </w:r>
      <w:r w:rsidR="006F3DDF" w:rsidRPr="006F3DDF">
        <w:rPr>
          <w:bCs/>
          <w:sz w:val="24"/>
          <w:szCs w:val="24"/>
        </w:rPr>
        <w:t>огрузка автомобильных покрышек;</w:t>
      </w:r>
    </w:p>
    <w:p w14:paraId="49D9DC4F" w14:textId="4B1438FB" w:rsidR="006F3DDF" w:rsidRPr="006F3DDF" w:rsidRDefault="0036242C" w:rsidP="006F3DDF">
      <w:pPr>
        <w:tabs>
          <w:tab w:val="left" w:pos="542"/>
          <w:tab w:val="left" w:pos="5940"/>
        </w:tabs>
        <w:jc w:val="both"/>
        <w:rPr>
          <w:bCs/>
          <w:sz w:val="24"/>
          <w:szCs w:val="24"/>
        </w:rPr>
      </w:pPr>
      <w:r>
        <w:rPr>
          <w:bCs/>
          <w:sz w:val="24"/>
          <w:szCs w:val="24"/>
        </w:rPr>
        <w:tab/>
        <w:t>- в</w:t>
      </w:r>
      <w:r w:rsidR="006F3DDF" w:rsidRPr="006F3DDF">
        <w:rPr>
          <w:bCs/>
          <w:sz w:val="24"/>
          <w:szCs w:val="24"/>
        </w:rPr>
        <w:t>ывоз автомобильных покрышек на пункты перегруза.</w:t>
      </w:r>
    </w:p>
    <w:p w14:paraId="45E596B2" w14:textId="77777777" w:rsidR="006F3DDF" w:rsidRPr="006F3DDF" w:rsidRDefault="006F3DDF" w:rsidP="006F3DDF">
      <w:pPr>
        <w:tabs>
          <w:tab w:val="left" w:pos="542"/>
          <w:tab w:val="left" w:pos="5940"/>
        </w:tabs>
        <w:jc w:val="both"/>
        <w:rPr>
          <w:bCs/>
          <w:sz w:val="24"/>
          <w:szCs w:val="24"/>
        </w:rPr>
      </w:pPr>
    </w:p>
    <w:p w14:paraId="13D2F5E5" w14:textId="77777777" w:rsidR="006F3DDF" w:rsidRPr="006F3DDF" w:rsidRDefault="006F3DDF" w:rsidP="00904EF7">
      <w:pPr>
        <w:tabs>
          <w:tab w:val="left" w:pos="542"/>
          <w:tab w:val="left" w:pos="5940"/>
        </w:tabs>
        <w:jc w:val="right"/>
        <w:rPr>
          <w:bCs/>
          <w:sz w:val="24"/>
          <w:szCs w:val="24"/>
        </w:rPr>
      </w:pPr>
      <w:bookmarkStart w:id="96" w:name="sub_1025"/>
      <w:r w:rsidRPr="006F3DDF">
        <w:rPr>
          <w:bCs/>
          <w:sz w:val="24"/>
          <w:szCs w:val="24"/>
        </w:rPr>
        <w:t>Таблица 14</w:t>
      </w:r>
    </w:p>
    <w:bookmarkEnd w:id="96"/>
    <w:p w14:paraId="1F3013C2"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уборки автомобильных покрышек вдоль автомобильных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982"/>
      </w:tblGrid>
      <w:tr w:rsidR="006F3DDF" w:rsidRPr="006F3DDF" w14:paraId="1286D610" w14:textId="77777777" w:rsidTr="006F3DDF">
        <w:tc>
          <w:tcPr>
            <w:tcW w:w="2340" w:type="dxa"/>
            <w:vMerge w:val="restart"/>
            <w:tcBorders>
              <w:top w:val="single" w:sz="4" w:space="0" w:color="auto"/>
              <w:bottom w:val="single" w:sz="4" w:space="0" w:color="auto"/>
              <w:right w:val="single" w:sz="4" w:space="0" w:color="auto"/>
            </w:tcBorders>
          </w:tcPr>
          <w:p w14:paraId="1272AA7C"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дорог</w:t>
            </w:r>
          </w:p>
        </w:tc>
        <w:tc>
          <w:tcPr>
            <w:tcW w:w="7982" w:type="dxa"/>
            <w:tcBorders>
              <w:top w:val="single" w:sz="4" w:space="0" w:color="auto"/>
              <w:left w:val="single" w:sz="4" w:space="0" w:color="auto"/>
              <w:bottom w:val="nil"/>
            </w:tcBorders>
          </w:tcPr>
          <w:p w14:paraId="54030294"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w:t>
            </w:r>
          </w:p>
        </w:tc>
      </w:tr>
      <w:tr w:rsidR="006F3DDF" w:rsidRPr="006F3DDF" w14:paraId="5532A2FB" w14:textId="77777777" w:rsidTr="006F3DDF">
        <w:tc>
          <w:tcPr>
            <w:tcW w:w="2340" w:type="dxa"/>
            <w:vMerge/>
            <w:tcBorders>
              <w:top w:val="single" w:sz="4" w:space="0" w:color="auto"/>
              <w:bottom w:val="single" w:sz="4" w:space="0" w:color="auto"/>
              <w:right w:val="single" w:sz="4" w:space="0" w:color="auto"/>
            </w:tcBorders>
          </w:tcPr>
          <w:p w14:paraId="59CEE5AC" w14:textId="77777777" w:rsidR="006F3DDF" w:rsidRPr="006F3DDF" w:rsidRDefault="006F3DDF" w:rsidP="006F3DDF">
            <w:pPr>
              <w:tabs>
                <w:tab w:val="left" w:pos="542"/>
                <w:tab w:val="left" w:pos="5940"/>
              </w:tabs>
              <w:jc w:val="both"/>
              <w:rPr>
                <w:bCs/>
                <w:sz w:val="24"/>
                <w:szCs w:val="24"/>
              </w:rPr>
            </w:pPr>
          </w:p>
        </w:tc>
        <w:tc>
          <w:tcPr>
            <w:tcW w:w="7982" w:type="dxa"/>
            <w:tcBorders>
              <w:top w:val="single" w:sz="4" w:space="0" w:color="auto"/>
              <w:left w:val="single" w:sz="4" w:space="0" w:color="auto"/>
              <w:bottom w:val="nil"/>
            </w:tcBorders>
          </w:tcPr>
          <w:p w14:paraId="714DEAB9" w14:textId="77777777" w:rsidR="006F3DDF" w:rsidRPr="006F3DDF" w:rsidRDefault="006F3DDF" w:rsidP="006F3DDF">
            <w:pPr>
              <w:tabs>
                <w:tab w:val="left" w:pos="542"/>
                <w:tab w:val="left" w:pos="5940"/>
              </w:tabs>
              <w:jc w:val="both"/>
              <w:rPr>
                <w:bCs/>
                <w:sz w:val="24"/>
                <w:szCs w:val="24"/>
              </w:rPr>
            </w:pPr>
            <w:r w:rsidRPr="006F3DDF">
              <w:rPr>
                <w:bCs/>
                <w:sz w:val="24"/>
                <w:szCs w:val="24"/>
              </w:rPr>
              <w:t>Сбор, погрузка и вывоз</w:t>
            </w:r>
          </w:p>
        </w:tc>
      </w:tr>
      <w:tr w:rsidR="006F3DDF" w:rsidRPr="006F3DDF" w14:paraId="41383471" w14:textId="77777777" w:rsidTr="006F3DDF">
        <w:tc>
          <w:tcPr>
            <w:tcW w:w="2340" w:type="dxa"/>
            <w:tcBorders>
              <w:top w:val="single" w:sz="4" w:space="0" w:color="auto"/>
              <w:bottom w:val="single" w:sz="4" w:space="0" w:color="auto"/>
              <w:right w:val="single" w:sz="4" w:space="0" w:color="auto"/>
            </w:tcBorders>
          </w:tcPr>
          <w:p w14:paraId="12A3670E" w14:textId="77777777" w:rsidR="006F3DDF" w:rsidRPr="006F3DDF" w:rsidRDefault="006F3DDF" w:rsidP="006F3DDF">
            <w:pPr>
              <w:tabs>
                <w:tab w:val="left" w:pos="542"/>
                <w:tab w:val="left" w:pos="5940"/>
              </w:tabs>
              <w:jc w:val="both"/>
              <w:rPr>
                <w:bCs/>
                <w:sz w:val="24"/>
                <w:szCs w:val="24"/>
              </w:rPr>
            </w:pPr>
            <w:r w:rsidRPr="006F3DDF">
              <w:rPr>
                <w:bCs/>
                <w:sz w:val="24"/>
                <w:szCs w:val="24"/>
              </w:rPr>
              <w:t>"А" - "В"</w:t>
            </w:r>
          </w:p>
        </w:tc>
        <w:tc>
          <w:tcPr>
            <w:tcW w:w="7982" w:type="dxa"/>
            <w:tcBorders>
              <w:top w:val="single" w:sz="4" w:space="0" w:color="auto"/>
              <w:left w:val="single" w:sz="4" w:space="0" w:color="auto"/>
              <w:bottom w:val="nil"/>
            </w:tcBorders>
          </w:tcPr>
          <w:p w14:paraId="21B53ED5"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r>
      <w:tr w:rsidR="006F3DDF" w:rsidRPr="006F3DDF" w14:paraId="4B93360D" w14:textId="77777777" w:rsidTr="006F3DDF">
        <w:tc>
          <w:tcPr>
            <w:tcW w:w="2340" w:type="dxa"/>
            <w:tcBorders>
              <w:top w:val="single" w:sz="4" w:space="0" w:color="auto"/>
              <w:bottom w:val="single" w:sz="4" w:space="0" w:color="auto"/>
              <w:right w:val="single" w:sz="4" w:space="0" w:color="auto"/>
            </w:tcBorders>
          </w:tcPr>
          <w:p w14:paraId="24409C55"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7982" w:type="dxa"/>
            <w:tcBorders>
              <w:top w:val="single" w:sz="4" w:space="0" w:color="auto"/>
              <w:left w:val="single" w:sz="4" w:space="0" w:color="auto"/>
              <w:bottom w:val="nil"/>
            </w:tcBorders>
          </w:tcPr>
          <w:p w14:paraId="5DBA3514"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r>
      <w:tr w:rsidR="006F3DDF" w:rsidRPr="006F3DDF" w14:paraId="52E3B1C2" w14:textId="77777777" w:rsidTr="006F3DDF">
        <w:tc>
          <w:tcPr>
            <w:tcW w:w="2340" w:type="dxa"/>
            <w:tcBorders>
              <w:top w:val="single" w:sz="4" w:space="0" w:color="auto"/>
              <w:bottom w:val="single" w:sz="4" w:space="0" w:color="auto"/>
              <w:right w:val="single" w:sz="4" w:space="0" w:color="auto"/>
            </w:tcBorders>
          </w:tcPr>
          <w:p w14:paraId="698D7F3D"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7982" w:type="dxa"/>
            <w:tcBorders>
              <w:top w:val="single" w:sz="4" w:space="0" w:color="auto"/>
              <w:left w:val="single" w:sz="4" w:space="0" w:color="auto"/>
              <w:bottom w:val="single" w:sz="4" w:space="0" w:color="auto"/>
            </w:tcBorders>
          </w:tcPr>
          <w:p w14:paraId="7457444A"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bl>
    <w:p w14:paraId="72134FF9" w14:textId="77777777" w:rsidR="006F3DDF" w:rsidRPr="006F3DDF" w:rsidRDefault="006F3DDF" w:rsidP="006F3DDF">
      <w:pPr>
        <w:tabs>
          <w:tab w:val="left" w:pos="542"/>
          <w:tab w:val="left" w:pos="5940"/>
        </w:tabs>
        <w:jc w:val="both"/>
        <w:rPr>
          <w:bCs/>
          <w:sz w:val="24"/>
          <w:szCs w:val="24"/>
        </w:rPr>
      </w:pPr>
    </w:p>
    <w:p w14:paraId="69EFE862" w14:textId="3B3FCFAA" w:rsidR="006F3DDF" w:rsidRPr="00904EF7" w:rsidRDefault="00904EF7" w:rsidP="006F3DDF">
      <w:pPr>
        <w:tabs>
          <w:tab w:val="left" w:pos="542"/>
          <w:tab w:val="left" w:pos="5940"/>
        </w:tabs>
        <w:jc w:val="both"/>
        <w:rPr>
          <w:b/>
          <w:bCs/>
          <w:sz w:val="24"/>
          <w:szCs w:val="24"/>
        </w:rPr>
      </w:pPr>
      <w:bookmarkStart w:id="97" w:name="sub_56"/>
      <w:r>
        <w:rPr>
          <w:bCs/>
          <w:sz w:val="24"/>
          <w:szCs w:val="24"/>
        </w:rPr>
        <w:tab/>
      </w:r>
      <w:r>
        <w:rPr>
          <w:b/>
          <w:bCs/>
          <w:sz w:val="24"/>
          <w:szCs w:val="24"/>
        </w:rPr>
        <w:t>6.1.1.5</w:t>
      </w:r>
      <w:r w:rsidR="006F3DDF" w:rsidRPr="00904EF7">
        <w:rPr>
          <w:b/>
          <w:bCs/>
          <w:sz w:val="24"/>
          <w:szCs w:val="24"/>
        </w:rPr>
        <w:t>. Уборка дорог с неусовершенствованным покрытием</w:t>
      </w:r>
    </w:p>
    <w:bookmarkEnd w:id="97"/>
    <w:p w14:paraId="33B2EB38" w14:textId="77777777" w:rsidR="006F3DDF" w:rsidRPr="006F3DDF" w:rsidRDefault="006F3DDF" w:rsidP="006F3DDF">
      <w:pPr>
        <w:tabs>
          <w:tab w:val="left" w:pos="542"/>
          <w:tab w:val="left" w:pos="5940"/>
        </w:tabs>
        <w:jc w:val="both"/>
        <w:rPr>
          <w:bCs/>
          <w:sz w:val="24"/>
          <w:szCs w:val="24"/>
        </w:rPr>
      </w:pPr>
    </w:p>
    <w:p w14:paraId="71F6813B" w14:textId="61DAE16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Механизированная уборка указанных дорог предусматривает проведение следующих технологических операций:</w:t>
      </w:r>
    </w:p>
    <w:p w14:paraId="18C8B5FD" w14:textId="25052B2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снегоочистка дорожных покрытий;</w:t>
      </w:r>
    </w:p>
    <w:p w14:paraId="66FA60A2" w14:textId="5255DDC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завершение сгребания и сметания снега;</w:t>
      </w:r>
    </w:p>
    <w:p w14:paraId="2E5A09C2" w14:textId="432AB865"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перекидка валов снега на свободные территории.</w:t>
      </w:r>
    </w:p>
    <w:p w14:paraId="4F352853" w14:textId="58F0DA00"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период перехода температуры воздуха через 0 C в сторону положительных значений необходимо незамедлительно принимать меры по ликвидации с дорог разрушающегося слоя снежно-ледяных образований.</w:t>
      </w:r>
    </w:p>
    <w:p w14:paraId="4558D19E" w14:textId="2AE80DA4"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На спусках, подъемах и крутых поворотах дорог при переходах через 0</w:t>
      </w:r>
      <w:proofErr w:type="gramStart"/>
      <w:r w:rsidR="006F3DDF" w:rsidRPr="006F3DDF">
        <w:rPr>
          <w:bCs/>
          <w:sz w:val="24"/>
          <w:szCs w:val="24"/>
        </w:rPr>
        <w:t> С</w:t>
      </w:r>
      <w:proofErr w:type="gramEnd"/>
      <w:r w:rsidR="006F3DDF" w:rsidRPr="006F3DDF">
        <w:rPr>
          <w:bCs/>
          <w:sz w:val="24"/>
          <w:szCs w:val="24"/>
        </w:rPr>
        <w:t xml:space="preserve"> (обледенении снежного наката) необходимо для устранения скользкости производить обработку 10% </w:t>
      </w:r>
      <w:proofErr w:type="spellStart"/>
      <w:r w:rsidR="006F3DDF" w:rsidRPr="006F3DDF">
        <w:rPr>
          <w:bCs/>
          <w:sz w:val="24"/>
          <w:szCs w:val="24"/>
        </w:rPr>
        <w:t>пескосоляной</w:t>
      </w:r>
      <w:proofErr w:type="spellEnd"/>
      <w:r w:rsidR="006F3DDF" w:rsidRPr="006F3DDF">
        <w:rPr>
          <w:bCs/>
          <w:sz w:val="24"/>
          <w:szCs w:val="24"/>
        </w:rPr>
        <w:t xml:space="preserve"> смесью, гранитной крошкой, </w:t>
      </w:r>
      <w:proofErr w:type="spellStart"/>
      <w:r w:rsidR="006F3DDF" w:rsidRPr="006F3DDF">
        <w:rPr>
          <w:bCs/>
          <w:sz w:val="24"/>
          <w:szCs w:val="24"/>
        </w:rPr>
        <w:t>пескосоляной</w:t>
      </w:r>
      <w:proofErr w:type="spellEnd"/>
      <w:r w:rsidR="006F3DDF" w:rsidRPr="006F3DDF">
        <w:rPr>
          <w:bCs/>
          <w:sz w:val="24"/>
          <w:szCs w:val="24"/>
        </w:rPr>
        <w:t xml:space="preserve"> смесью при помощи распределителей с расходом 150 г/м2. </w:t>
      </w:r>
      <w:proofErr w:type="gramStart"/>
      <w:r w:rsidR="006F3DDF" w:rsidRPr="006F3DDF">
        <w:rPr>
          <w:bCs/>
          <w:sz w:val="24"/>
          <w:szCs w:val="24"/>
        </w:rPr>
        <w:t>Повторную и последующие обработку покрытий осуществляют при смещении фрикционных материалов с дороги.</w:t>
      </w:r>
      <w:proofErr w:type="gramEnd"/>
      <w:r w:rsidR="006F3DDF" w:rsidRPr="006F3DDF">
        <w:rPr>
          <w:bCs/>
          <w:sz w:val="24"/>
          <w:szCs w:val="24"/>
        </w:rPr>
        <w:t xml:space="preserve"> Нормы распределения более 200 г/м</w:t>
      </w:r>
      <w:proofErr w:type="gramStart"/>
      <w:r w:rsidR="006F3DDF" w:rsidRPr="006F3DDF">
        <w:rPr>
          <w:bCs/>
          <w:sz w:val="24"/>
          <w:szCs w:val="24"/>
        </w:rPr>
        <w:t>2</w:t>
      </w:r>
      <w:proofErr w:type="gramEnd"/>
      <w:r w:rsidR="006F3DDF" w:rsidRPr="006F3DDF">
        <w:rPr>
          <w:bCs/>
          <w:sz w:val="24"/>
          <w:szCs w:val="24"/>
        </w:rPr>
        <w:t xml:space="preserve"> производят в два приема.</w:t>
      </w:r>
    </w:p>
    <w:p w14:paraId="56BBE1D9" w14:textId="77777777" w:rsidR="006F3DDF" w:rsidRPr="006F3DDF" w:rsidRDefault="006F3DDF" w:rsidP="00904EF7">
      <w:pPr>
        <w:tabs>
          <w:tab w:val="left" w:pos="542"/>
          <w:tab w:val="left" w:pos="5940"/>
        </w:tabs>
        <w:jc w:val="right"/>
        <w:rPr>
          <w:bCs/>
          <w:sz w:val="24"/>
          <w:szCs w:val="24"/>
        </w:rPr>
      </w:pPr>
      <w:bookmarkStart w:id="98" w:name="sub_1028"/>
      <w:r w:rsidRPr="006F3DDF">
        <w:rPr>
          <w:bCs/>
          <w:sz w:val="24"/>
          <w:szCs w:val="24"/>
        </w:rPr>
        <w:t>Таблица 15</w:t>
      </w:r>
    </w:p>
    <w:bookmarkEnd w:id="98"/>
    <w:p w14:paraId="00D4348D" w14:textId="236005A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операций уборки дорог с уплотненным снежным покровом</w:t>
      </w:r>
    </w:p>
    <w:tbl>
      <w:tblPr>
        <w:tblW w:w="10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9"/>
        <w:gridCol w:w="5368"/>
      </w:tblGrid>
      <w:tr w:rsidR="006F3DDF" w:rsidRPr="006F3DDF" w14:paraId="2A7034D7" w14:textId="77777777" w:rsidTr="00122D48">
        <w:tc>
          <w:tcPr>
            <w:tcW w:w="4949" w:type="dxa"/>
            <w:tcBorders>
              <w:top w:val="single" w:sz="4" w:space="0" w:color="auto"/>
              <w:bottom w:val="single" w:sz="4" w:space="0" w:color="auto"/>
              <w:right w:val="single" w:sz="4" w:space="0" w:color="auto"/>
            </w:tcBorders>
          </w:tcPr>
          <w:p w14:paraId="197196A0"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дорог</w:t>
            </w:r>
          </w:p>
        </w:tc>
        <w:tc>
          <w:tcPr>
            <w:tcW w:w="5368" w:type="dxa"/>
            <w:tcBorders>
              <w:top w:val="single" w:sz="4" w:space="0" w:color="auto"/>
              <w:left w:val="single" w:sz="4" w:space="0" w:color="auto"/>
              <w:bottom w:val="nil"/>
            </w:tcBorders>
          </w:tcPr>
          <w:p w14:paraId="35AC34BE"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w:t>
            </w:r>
          </w:p>
        </w:tc>
      </w:tr>
      <w:tr w:rsidR="006F3DDF" w:rsidRPr="006F3DDF" w14:paraId="10558072" w14:textId="77777777" w:rsidTr="00122D48">
        <w:tc>
          <w:tcPr>
            <w:tcW w:w="4949" w:type="dxa"/>
            <w:vMerge w:val="restart"/>
            <w:tcBorders>
              <w:top w:val="single" w:sz="4" w:space="0" w:color="auto"/>
              <w:bottom w:val="single" w:sz="4" w:space="0" w:color="auto"/>
              <w:right w:val="single" w:sz="4" w:space="0" w:color="auto"/>
            </w:tcBorders>
          </w:tcPr>
          <w:p w14:paraId="2DA7F173" w14:textId="77777777" w:rsidR="006F3DDF" w:rsidRPr="006F3DDF" w:rsidRDefault="006F3DDF" w:rsidP="006F3DDF">
            <w:pPr>
              <w:tabs>
                <w:tab w:val="left" w:pos="542"/>
                <w:tab w:val="left" w:pos="5940"/>
              </w:tabs>
              <w:jc w:val="both"/>
              <w:rPr>
                <w:bCs/>
                <w:sz w:val="24"/>
                <w:szCs w:val="24"/>
              </w:rPr>
            </w:pPr>
            <w:r w:rsidRPr="006F3DDF">
              <w:rPr>
                <w:bCs/>
                <w:sz w:val="24"/>
                <w:szCs w:val="24"/>
              </w:rPr>
              <w:t>Дороги с неусовершенствованным покрытие</w:t>
            </w:r>
            <w:proofErr w:type="gramStart"/>
            <w:r w:rsidRPr="006F3DDF">
              <w:rPr>
                <w:bCs/>
                <w:sz w:val="24"/>
                <w:szCs w:val="24"/>
              </w:rPr>
              <w:t>м(</w:t>
            </w:r>
            <w:proofErr w:type="gramEnd"/>
            <w:r w:rsidRPr="006F3DDF">
              <w:rPr>
                <w:bCs/>
                <w:sz w:val="24"/>
                <w:szCs w:val="24"/>
              </w:rPr>
              <w:t>с песчано-гравийным, грунтовым покрытием)</w:t>
            </w:r>
          </w:p>
        </w:tc>
        <w:tc>
          <w:tcPr>
            <w:tcW w:w="5368" w:type="dxa"/>
            <w:tcBorders>
              <w:top w:val="single" w:sz="4" w:space="0" w:color="auto"/>
              <w:left w:val="single" w:sz="4" w:space="0" w:color="auto"/>
              <w:bottom w:val="nil"/>
            </w:tcBorders>
          </w:tcPr>
          <w:p w14:paraId="1EE69E59" w14:textId="77777777" w:rsidR="006F3DDF" w:rsidRPr="006F3DDF" w:rsidRDefault="006F3DDF" w:rsidP="006F3DDF">
            <w:pPr>
              <w:tabs>
                <w:tab w:val="left" w:pos="542"/>
                <w:tab w:val="left" w:pos="5940"/>
              </w:tabs>
              <w:jc w:val="both"/>
              <w:rPr>
                <w:bCs/>
                <w:sz w:val="24"/>
                <w:szCs w:val="24"/>
              </w:rPr>
            </w:pPr>
            <w:r w:rsidRPr="006F3DDF">
              <w:rPr>
                <w:bCs/>
                <w:sz w:val="24"/>
                <w:szCs w:val="24"/>
              </w:rPr>
              <w:t>В период снегопадов</w:t>
            </w:r>
          </w:p>
        </w:tc>
      </w:tr>
      <w:tr w:rsidR="006F3DDF" w:rsidRPr="006F3DDF" w14:paraId="1EFCAFA9" w14:textId="77777777" w:rsidTr="00122D48">
        <w:tc>
          <w:tcPr>
            <w:tcW w:w="4949" w:type="dxa"/>
            <w:vMerge/>
            <w:tcBorders>
              <w:top w:val="single" w:sz="4" w:space="0" w:color="auto"/>
              <w:bottom w:val="single" w:sz="4" w:space="0" w:color="auto"/>
              <w:right w:val="single" w:sz="4" w:space="0" w:color="auto"/>
            </w:tcBorders>
          </w:tcPr>
          <w:p w14:paraId="3B2D4D29" w14:textId="77777777" w:rsidR="006F3DDF" w:rsidRPr="006F3DDF" w:rsidRDefault="006F3DDF" w:rsidP="006F3DDF">
            <w:pPr>
              <w:tabs>
                <w:tab w:val="left" w:pos="542"/>
                <w:tab w:val="left" w:pos="5940"/>
              </w:tabs>
              <w:jc w:val="both"/>
              <w:rPr>
                <w:bCs/>
                <w:sz w:val="24"/>
                <w:szCs w:val="24"/>
              </w:rPr>
            </w:pPr>
          </w:p>
        </w:tc>
        <w:tc>
          <w:tcPr>
            <w:tcW w:w="5368" w:type="dxa"/>
            <w:tcBorders>
              <w:top w:val="single" w:sz="4" w:space="0" w:color="auto"/>
              <w:left w:val="single" w:sz="4" w:space="0" w:color="auto"/>
              <w:bottom w:val="single" w:sz="4" w:space="0" w:color="auto"/>
            </w:tcBorders>
          </w:tcPr>
          <w:p w14:paraId="53F5FD2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bl>
    <w:p w14:paraId="348B2F51" w14:textId="77777777" w:rsidR="006F3DDF" w:rsidRPr="006F3DDF" w:rsidRDefault="006F3DDF" w:rsidP="006F3DDF">
      <w:pPr>
        <w:tabs>
          <w:tab w:val="left" w:pos="542"/>
          <w:tab w:val="left" w:pos="5940"/>
        </w:tabs>
        <w:jc w:val="both"/>
        <w:rPr>
          <w:bCs/>
          <w:sz w:val="24"/>
          <w:szCs w:val="24"/>
        </w:rPr>
      </w:pPr>
      <w:bookmarkStart w:id="99" w:name="sub_59"/>
    </w:p>
    <w:p w14:paraId="5AA304B9" w14:textId="0CAD08BB" w:rsidR="006F3DDF" w:rsidRPr="00904EF7" w:rsidRDefault="00904EF7" w:rsidP="006F3DDF">
      <w:pPr>
        <w:tabs>
          <w:tab w:val="left" w:pos="542"/>
          <w:tab w:val="left" w:pos="5940"/>
        </w:tabs>
        <w:jc w:val="both"/>
        <w:rPr>
          <w:b/>
          <w:bCs/>
          <w:sz w:val="24"/>
          <w:szCs w:val="24"/>
        </w:rPr>
      </w:pPr>
      <w:r>
        <w:rPr>
          <w:bCs/>
          <w:sz w:val="24"/>
          <w:szCs w:val="24"/>
        </w:rPr>
        <w:tab/>
      </w:r>
      <w:r>
        <w:rPr>
          <w:b/>
          <w:bCs/>
          <w:sz w:val="24"/>
          <w:szCs w:val="24"/>
        </w:rPr>
        <w:t>6.1.2</w:t>
      </w:r>
      <w:r w:rsidR="006F3DDF" w:rsidRPr="00904EF7">
        <w:rPr>
          <w:b/>
          <w:bCs/>
          <w:sz w:val="24"/>
          <w:szCs w:val="24"/>
        </w:rPr>
        <w:t xml:space="preserve"> Уборка тротуаров с уплотненным снежным покровом и неусовершенствованным покрытием</w:t>
      </w:r>
    </w:p>
    <w:bookmarkEnd w:id="99"/>
    <w:p w14:paraId="3AF9264B" w14:textId="77777777" w:rsidR="006F3DDF" w:rsidRPr="006F3DDF" w:rsidRDefault="006F3DDF" w:rsidP="006F3DDF">
      <w:pPr>
        <w:tabs>
          <w:tab w:val="left" w:pos="542"/>
          <w:tab w:val="left" w:pos="5940"/>
        </w:tabs>
        <w:jc w:val="both"/>
        <w:rPr>
          <w:bCs/>
          <w:sz w:val="24"/>
          <w:szCs w:val="24"/>
        </w:rPr>
      </w:pPr>
    </w:p>
    <w:p w14:paraId="033ED31B" w14:textId="35C6810F"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зимний период на тротуарах допускается уплотненный снежный покров толщиной не более 60 мм без отдельных неровностей высотой/глубиной более 40 мм, который должен обрабатываться фрикционными материалами в течение 3 часов после окончания снегопада или метели.</w:t>
      </w:r>
    </w:p>
    <w:p w14:paraId="1C356DB4" w14:textId="1B51F3A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Механизированная уборка предусматривает проведение следующих технологических операций:</w:t>
      </w:r>
    </w:p>
    <w:p w14:paraId="48BE6364" w14:textId="6B9914CD"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снегоочистка тротуаров с формированием уплотненного снежного покрова;</w:t>
      </w:r>
    </w:p>
    <w:p w14:paraId="4AF7CB5E" w14:textId="5E98B545"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распределение гранитной крошки, </w:t>
      </w:r>
      <w:proofErr w:type="spellStart"/>
      <w:r w:rsidR="006F3DDF" w:rsidRPr="006F3DDF">
        <w:rPr>
          <w:bCs/>
          <w:sz w:val="24"/>
          <w:szCs w:val="24"/>
        </w:rPr>
        <w:t>пескосоляной</w:t>
      </w:r>
      <w:proofErr w:type="spellEnd"/>
      <w:r w:rsidR="006F3DDF" w:rsidRPr="006F3DDF">
        <w:rPr>
          <w:bCs/>
          <w:sz w:val="24"/>
          <w:szCs w:val="24"/>
        </w:rPr>
        <w:t xml:space="preserve"> смеси;</w:t>
      </w:r>
    </w:p>
    <w:p w14:paraId="1F41BF66" w14:textId="75D259F4"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перекидка валов снега на свободные территории.</w:t>
      </w:r>
    </w:p>
    <w:p w14:paraId="38587543" w14:textId="21D1E35F"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период перехода температуры воздуха через 0</w:t>
      </w:r>
      <w:proofErr w:type="gramStart"/>
      <w:r w:rsidR="006F3DDF" w:rsidRPr="006F3DDF">
        <w:rPr>
          <w:bCs/>
          <w:sz w:val="24"/>
          <w:szCs w:val="24"/>
        </w:rPr>
        <w:t> С</w:t>
      </w:r>
      <w:proofErr w:type="gramEnd"/>
      <w:r w:rsidR="006F3DDF" w:rsidRPr="006F3DDF">
        <w:rPr>
          <w:bCs/>
          <w:sz w:val="24"/>
          <w:szCs w:val="24"/>
        </w:rPr>
        <w:t xml:space="preserve">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14:paraId="34975093" w14:textId="77777777" w:rsidR="006F3DDF" w:rsidRPr="006F3DDF" w:rsidRDefault="006F3DDF" w:rsidP="006F3DDF">
      <w:pPr>
        <w:tabs>
          <w:tab w:val="left" w:pos="542"/>
          <w:tab w:val="left" w:pos="5940"/>
        </w:tabs>
        <w:jc w:val="both"/>
        <w:rPr>
          <w:bCs/>
          <w:sz w:val="24"/>
          <w:szCs w:val="24"/>
        </w:rPr>
      </w:pPr>
    </w:p>
    <w:p w14:paraId="2BFAEAF3" w14:textId="77777777" w:rsidR="006F3DDF" w:rsidRPr="006F3DDF" w:rsidRDefault="006F3DDF" w:rsidP="00904EF7">
      <w:pPr>
        <w:tabs>
          <w:tab w:val="left" w:pos="542"/>
          <w:tab w:val="left" w:pos="5940"/>
        </w:tabs>
        <w:jc w:val="right"/>
        <w:rPr>
          <w:bCs/>
          <w:sz w:val="24"/>
          <w:szCs w:val="24"/>
        </w:rPr>
      </w:pPr>
      <w:bookmarkStart w:id="100" w:name="sub_1029"/>
      <w:r w:rsidRPr="006F3DDF">
        <w:rPr>
          <w:bCs/>
          <w:sz w:val="24"/>
          <w:szCs w:val="24"/>
        </w:rPr>
        <w:lastRenderedPageBreak/>
        <w:t>Таблица 16</w:t>
      </w:r>
    </w:p>
    <w:bookmarkEnd w:id="100"/>
    <w:p w14:paraId="5414340F" w14:textId="0C0C8590"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Сроки проведения ра</w:t>
      </w:r>
      <w:r w:rsidR="00904EF7">
        <w:rPr>
          <w:bCs/>
          <w:sz w:val="24"/>
          <w:szCs w:val="24"/>
        </w:rPr>
        <w:t>бот по очистке от снега покрытий</w:t>
      </w:r>
      <w:r w:rsidR="006F3DDF" w:rsidRPr="006F3DDF">
        <w:rPr>
          <w:bCs/>
          <w:sz w:val="24"/>
          <w:szCs w:val="24"/>
        </w:rPr>
        <w:t xml:space="preserve"> тротуаров</w:t>
      </w:r>
    </w:p>
    <w:p w14:paraId="261DFDBD"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1"/>
        <w:gridCol w:w="3847"/>
        <w:gridCol w:w="3168"/>
      </w:tblGrid>
      <w:tr w:rsidR="006F3DDF" w:rsidRPr="006F3DDF" w14:paraId="35BDEA54" w14:textId="77777777" w:rsidTr="006F3DDF">
        <w:tc>
          <w:tcPr>
            <w:tcW w:w="3311" w:type="dxa"/>
            <w:tcBorders>
              <w:top w:val="single" w:sz="4" w:space="0" w:color="auto"/>
              <w:bottom w:val="single" w:sz="4" w:space="0" w:color="auto"/>
              <w:right w:val="single" w:sz="4" w:space="0" w:color="auto"/>
            </w:tcBorders>
          </w:tcPr>
          <w:p w14:paraId="679C10C7" w14:textId="77777777" w:rsidR="006F3DDF" w:rsidRPr="006F3DDF" w:rsidRDefault="006F3DDF" w:rsidP="006F3DDF">
            <w:pPr>
              <w:tabs>
                <w:tab w:val="left" w:pos="542"/>
                <w:tab w:val="left" w:pos="5940"/>
              </w:tabs>
              <w:jc w:val="both"/>
              <w:rPr>
                <w:bCs/>
                <w:sz w:val="24"/>
                <w:szCs w:val="24"/>
              </w:rPr>
            </w:pPr>
            <w:r w:rsidRPr="006F3DDF">
              <w:rPr>
                <w:bCs/>
                <w:sz w:val="24"/>
                <w:szCs w:val="24"/>
              </w:rPr>
              <w:t>Вид снежно-ледяных образований</w:t>
            </w:r>
          </w:p>
        </w:tc>
        <w:tc>
          <w:tcPr>
            <w:tcW w:w="3847" w:type="dxa"/>
            <w:tcBorders>
              <w:top w:val="single" w:sz="4" w:space="0" w:color="auto"/>
              <w:left w:val="single" w:sz="4" w:space="0" w:color="auto"/>
              <w:bottom w:val="nil"/>
              <w:right w:val="nil"/>
            </w:tcBorders>
          </w:tcPr>
          <w:p w14:paraId="693C8951" w14:textId="77777777" w:rsidR="006F3DDF" w:rsidRPr="006F3DDF" w:rsidRDefault="006F3DDF" w:rsidP="006F3DDF">
            <w:pPr>
              <w:tabs>
                <w:tab w:val="left" w:pos="542"/>
                <w:tab w:val="left" w:pos="5940"/>
              </w:tabs>
              <w:jc w:val="both"/>
              <w:rPr>
                <w:bCs/>
                <w:sz w:val="24"/>
                <w:szCs w:val="24"/>
              </w:rPr>
            </w:pPr>
            <w:r w:rsidRPr="006F3DDF">
              <w:rPr>
                <w:bCs/>
                <w:sz w:val="24"/>
                <w:szCs w:val="24"/>
              </w:rPr>
              <w:t>Интенсивность движения пешеходов (велосипедистов), чел./</w:t>
            </w:r>
            <w:proofErr w:type="gramStart"/>
            <w:r w:rsidRPr="006F3DDF">
              <w:rPr>
                <w:bCs/>
                <w:sz w:val="24"/>
                <w:szCs w:val="24"/>
              </w:rPr>
              <w:t>ч</w:t>
            </w:r>
            <w:proofErr w:type="gramEnd"/>
          </w:p>
        </w:tc>
        <w:tc>
          <w:tcPr>
            <w:tcW w:w="3168" w:type="dxa"/>
            <w:tcBorders>
              <w:top w:val="single" w:sz="4" w:space="0" w:color="auto"/>
              <w:left w:val="single" w:sz="4" w:space="0" w:color="auto"/>
              <w:bottom w:val="nil"/>
            </w:tcBorders>
          </w:tcPr>
          <w:p w14:paraId="526CDF43" w14:textId="77777777" w:rsidR="006F3DDF" w:rsidRPr="006F3DDF" w:rsidRDefault="006F3DDF" w:rsidP="006F3DDF">
            <w:pPr>
              <w:tabs>
                <w:tab w:val="left" w:pos="542"/>
                <w:tab w:val="left" w:pos="5940"/>
              </w:tabs>
              <w:jc w:val="both"/>
              <w:rPr>
                <w:bCs/>
                <w:sz w:val="24"/>
                <w:szCs w:val="24"/>
              </w:rPr>
            </w:pPr>
            <w:r w:rsidRPr="006F3DDF">
              <w:rPr>
                <w:bCs/>
                <w:sz w:val="24"/>
                <w:szCs w:val="24"/>
              </w:rPr>
              <w:t>Сроки устранения</w:t>
            </w:r>
            <w:hyperlink w:anchor="sub_1130" w:history="1">
              <w:r w:rsidRPr="006F3DDF">
                <w:rPr>
                  <w:rStyle w:val="a3"/>
                  <w:bCs/>
                  <w:sz w:val="24"/>
                  <w:szCs w:val="24"/>
                </w:rPr>
                <w:t>*</w:t>
              </w:r>
            </w:hyperlink>
            <w:r w:rsidRPr="006F3DDF">
              <w:rPr>
                <w:bCs/>
                <w:sz w:val="24"/>
                <w:szCs w:val="24"/>
              </w:rPr>
              <w:t xml:space="preserve">, </w:t>
            </w:r>
            <w:proofErr w:type="gramStart"/>
            <w:r w:rsidRPr="006F3DDF">
              <w:rPr>
                <w:bCs/>
                <w:sz w:val="24"/>
                <w:szCs w:val="24"/>
              </w:rPr>
              <w:t>ч</w:t>
            </w:r>
            <w:proofErr w:type="gramEnd"/>
            <w:r w:rsidRPr="006F3DDF">
              <w:rPr>
                <w:bCs/>
                <w:sz w:val="24"/>
                <w:szCs w:val="24"/>
              </w:rPr>
              <w:t>, не более</w:t>
            </w:r>
          </w:p>
        </w:tc>
      </w:tr>
      <w:tr w:rsidR="006F3DDF" w:rsidRPr="006F3DDF" w14:paraId="4B84E2C0" w14:textId="77777777" w:rsidTr="006F3DDF">
        <w:tc>
          <w:tcPr>
            <w:tcW w:w="3311" w:type="dxa"/>
            <w:vMerge w:val="restart"/>
            <w:tcBorders>
              <w:top w:val="single" w:sz="4" w:space="0" w:color="auto"/>
              <w:bottom w:val="single" w:sz="4" w:space="0" w:color="auto"/>
              <w:right w:val="single" w:sz="4" w:space="0" w:color="auto"/>
            </w:tcBorders>
          </w:tcPr>
          <w:p w14:paraId="51D35BF3" w14:textId="77777777" w:rsidR="006F3DDF" w:rsidRPr="006F3DDF" w:rsidRDefault="006F3DDF" w:rsidP="006F3DDF">
            <w:pPr>
              <w:tabs>
                <w:tab w:val="left" w:pos="542"/>
                <w:tab w:val="left" w:pos="5940"/>
              </w:tabs>
              <w:jc w:val="both"/>
              <w:rPr>
                <w:bCs/>
                <w:sz w:val="24"/>
                <w:szCs w:val="24"/>
              </w:rPr>
            </w:pPr>
            <w:r w:rsidRPr="006F3DDF">
              <w:rPr>
                <w:bCs/>
                <w:sz w:val="24"/>
                <w:szCs w:val="24"/>
              </w:rPr>
              <w:t>Рыхлый и талый снег</w:t>
            </w:r>
          </w:p>
        </w:tc>
        <w:tc>
          <w:tcPr>
            <w:tcW w:w="3847" w:type="dxa"/>
            <w:tcBorders>
              <w:top w:val="single" w:sz="4" w:space="0" w:color="auto"/>
              <w:left w:val="single" w:sz="4" w:space="0" w:color="auto"/>
              <w:bottom w:val="nil"/>
              <w:right w:val="nil"/>
            </w:tcBorders>
          </w:tcPr>
          <w:p w14:paraId="347B6566" w14:textId="77777777" w:rsidR="006F3DDF" w:rsidRPr="006F3DDF" w:rsidRDefault="006F3DDF" w:rsidP="006F3DDF">
            <w:pPr>
              <w:tabs>
                <w:tab w:val="left" w:pos="542"/>
                <w:tab w:val="left" w:pos="5940"/>
              </w:tabs>
              <w:jc w:val="both"/>
              <w:rPr>
                <w:bCs/>
                <w:sz w:val="24"/>
                <w:szCs w:val="24"/>
              </w:rPr>
            </w:pPr>
            <w:r w:rsidRPr="006F3DDF">
              <w:rPr>
                <w:bCs/>
                <w:sz w:val="24"/>
                <w:szCs w:val="24"/>
              </w:rPr>
              <w:t>более 250</w:t>
            </w:r>
          </w:p>
        </w:tc>
        <w:tc>
          <w:tcPr>
            <w:tcW w:w="3168" w:type="dxa"/>
            <w:tcBorders>
              <w:top w:val="single" w:sz="4" w:space="0" w:color="auto"/>
              <w:left w:val="single" w:sz="4" w:space="0" w:color="auto"/>
              <w:bottom w:val="nil"/>
            </w:tcBorders>
          </w:tcPr>
          <w:p w14:paraId="7CEDD80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90FFC10" w14:textId="77777777" w:rsidTr="006F3DDF">
        <w:tc>
          <w:tcPr>
            <w:tcW w:w="3311" w:type="dxa"/>
            <w:vMerge/>
            <w:tcBorders>
              <w:top w:val="single" w:sz="4" w:space="0" w:color="auto"/>
              <w:bottom w:val="single" w:sz="4" w:space="0" w:color="auto"/>
              <w:right w:val="single" w:sz="4" w:space="0" w:color="auto"/>
            </w:tcBorders>
          </w:tcPr>
          <w:p w14:paraId="43FBBCBC" w14:textId="77777777" w:rsidR="006F3DDF" w:rsidRPr="006F3DDF" w:rsidRDefault="006F3DDF" w:rsidP="006F3DDF">
            <w:pPr>
              <w:tabs>
                <w:tab w:val="left" w:pos="542"/>
                <w:tab w:val="left" w:pos="5940"/>
              </w:tabs>
              <w:jc w:val="both"/>
              <w:rPr>
                <w:bCs/>
                <w:sz w:val="24"/>
                <w:szCs w:val="24"/>
              </w:rPr>
            </w:pPr>
          </w:p>
        </w:tc>
        <w:tc>
          <w:tcPr>
            <w:tcW w:w="3847" w:type="dxa"/>
            <w:tcBorders>
              <w:top w:val="single" w:sz="4" w:space="0" w:color="auto"/>
              <w:left w:val="single" w:sz="4" w:space="0" w:color="auto"/>
              <w:bottom w:val="nil"/>
              <w:right w:val="nil"/>
            </w:tcBorders>
          </w:tcPr>
          <w:p w14:paraId="2B846219" w14:textId="77777777" w:rsidR="006F3DDF" w:rsidRPr="006F3DDF" w:rsidRDefault="006F3DDF" w:rsidP="006F3DDF">
            <w:pPr>
              <w:tabs>
                <w:tab w:val="left" w:pos="542"/>
                <w:tab w:val="left" w:pos="5940"/>
              </w:tabs>
              <w:jc w:val="both"/>
              <w:rPr>
                <w:bCs/>
                <w:sz w:val="24"/>
                <w:szCs w:val="24"/>
              </w:rPr>
            </w:pPr>
            <w:r w:rsidRPr="006F3DDF">
              <w:rPr>
                <w:bCs/>
                <w:sz w:val="24"/>
                <w:szCs w:val="24"/>
              </w:rPr>
              <w:t>100 - 250</w:t>
            </w:r>
          </w:p>
        </w:tc>
        <w:tc>
          <w:tcPr>
            <w:tcW w:w="3168" w:type="dxa"/>
            <w:tcBorders>
              <w:top w:val="single" w:sz="4" w:space="0" w:color="auto"/>
              <w:left w:val="single" w:sz="4" w:space="0" w:color="auto"/>
              <w:bottom w:val="nil"/>
            </w:tcBorders>
          </w:tcPr>
          <w:p w14:paraId="10B41ED8"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66EE5E90" w14:textId="77777777" w:rsidTr="006F3DDF">
        <w:tc>
          <w:tcPr>
            <w:tcW w:w="3311" w:type="dxa"/>
            <w:vMerge/>
            <w:tcBorders>
              <w:top w:val="single" w:sz="4" w:space="0" w:color="auto"/>
              <w:bottom w:val="single" w:sz="4" w:space="0" w:color="auto"/>
              <w:right w:val="single" w:sz="4" w:space="0" w:color="auto"/>
            </w:tcBorders>
          </w:tcPr>
          <w:p w14:paraId="2545E97A" w14:textId="77777777" w:rsidR="006F3DDF" w:rsidRPr="006F3DDF" w:rsidRDefault="006F3DDF" w:rsidP="006F3DDF">
            <w:pPr>
              <w:tabs>
                <w:tab w:val="left" w:pos="542"/>
                <w:tab w:val="left" w:pos="5940"/>
              </w:tabs>
              <w:jc w:val="both"/>
              <w:rPr>
                <w:bCs/>
                <w:sz w:val="24"/>
                <w:szCs w:val="24"/>
              </w:rPr>
            </w:pPr>
          </w:p>
        </w:tc>
        <w:tc>
          <w:tcPr>
            <w:tcW w:w="3847" w:type="dxa"/>
            <w:tcBorders>
              <w:top w:val="single" w:sz="4" w:space="0" w:color="auto"/>
              <w:left w:val="single" w:sz="4" w:space="0" w:color="auto"/>
              <w:bottom w:val="nil"/>
              <w:right w:val="nil"/>
            </w:tcBorders>
          </w:tcPr>
          <w:p w14:paraId="061AA3DF" w14:textId="77777777" w:rsidR="006F3DDF" w:rsidRPr="006F3DDF" w:rsidRDefault="006F3DDF" w:rsidP="006F3DDF">
            <w:pPr>
              <w:tabs>
                <w:tab w:val="left" w:pos="542"/>
                <w:tab w:val="left" w:pos="5940"/>
              </w:tabs>
              <w:jc w:val="both"/>
              <w:rPr>
                <w:bCs/>
                <w:sz w:val="24"/>
                <w:szCs w:val="24"/>
              </w:rPr>
            </w:pPr>
            <w:r w:rsidRPr="006F3DDF">
              <w:rPr>
                <w:bCs/>
                <w:sz w:val="24"/>
                <w:szCs w:val="24"/>
              </w:rPr>
              <w:t>менее 100</w:t>
            </w:r>
          </w:p>
        </w:tc>
        <w:tc>
          <w:tcPr>
            <w:tcW w:w="3168" w:type="dxa"/>
            <w:tcBorders>
              <w:top w:val="single" w:sz="4" w:space="0" w:color="auto"/>
              <w:left w:val="single" w:sz="4" w:space="0" w:color="auto"/>
              <w:bottom w:val="nil"/>
            </w:tcBorders>
          </w:tcPr>
          <w:p w14:paraId="470D5E7B"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r w:rsidR="006F3DDF" w:rsidRPr="006F3DDF" w14:paraId="41215907" w14:textId="77777777" w:rsidTr="006F3DDF">
        <w:tc>
          <w:tcPr>
            <w:tcW w:w="10326" w:type="dxa"/>
            <w:gridSpan w:val="3"/>
            <w:tcBorders>
              <w:top w:val="single" w:sz="4" w:space="0" w:color="auto"/>
              <w:bottom w:val="single" w:sz="4" w:space="0" w:color="auto"/>
            </w:tcBorders>
          </w:tcPr>
          <w:p w14:paraId="61AE97E5" w14:textId="77777777" w:rsidR="006F3DDF" w:rsidRPr="006F3DDF" w:rsidRDefault="006F3DDF" w:rsidP="006F3DDF">
            <w:pPr>
              <w:tabs>
                <w:tab w:val="left" w:pos="542"/>
                <w:tab w:val="left" w:pos="5940"/>
              </w:tabs>
              <w:jc w:val="both"/>
              <w:rPr>
                <w:bCs/>
                <w:sz w:val="24"/>
                <w:szCs w:val="24"/>
              </w:rPr>
            </w:pPr>
            <w:bookmarkStart w:id="101" w:name="sub_1130"/>
            <w:r w:rsidRPr="006F3DDF">
              <w:rPr>
                <w:bCs/>
                <w:sz w:val="24"/>
                <w:szCs w:val="24"/>
              </w:rPr>
              <w:t>* Срок устранения отсчитывается с момента окончания снегопада.</w:t>
            </w:r>
            <w:bookmarkEnd w:id="101"/>
          </w:p>
          <w:p w14:paraId="02062761" w14:textId="77777777" w:rsidR="006F3DDF" w:rsidRPr="006F3DDF" w:rsidRDefault="006F3DDF" w:rsidP="006F3DDF">
            <w:pPr>
              <w:tabs>
                <w:tab w:val="left" w:pos="542"/>
                <w:tab w:val="left" w:pos="5940"/>
              </w:tabs>
              <w:jc w:val="both"/>
              <w:rPr>
                <w:bCs/>
                <w:sz w:val="24"/>
                <w:szCs w:val="24"/>
              </w:rPr>
            </w:pPr>
            <w:r w:rsidRPr="006F3DDF">
              <w:rPr>
                <w:bCs/>
                <w:sz w:val="24"/>
                <w:szCs w:val="24"/>
              </w:rPr>
              <w:t>Примечание: во время снегопада и до окончания снегоочистки допускается наличие рыхлого или талого снега толщиной не более 5 см.</w:t>
            </w:r>
          </w:p>
        </w:tc>
      </w:tr>
    </w:tbl>
    <w:p w14:paraId="37614281" w14:textId="77777777" w:rsidR="006F3DDF" w:rsidRPr="006F3DDF" w:rsidRDefault="006F3DDF" w:rsidP="006F3DDF">
      <w:pPr>
        <w:tabs>
          <w:tab w:val="left" w:pos="542"/>
          <w:tab w:val="left" w:pos="5940"/>
        </w:tabs>
        <w:jc w:val="both"/>
        <w:rPr>
          <w:bCs/>
          <w:sz w:val="24"/>
          <w:szCs w:val="24"/>
        </w:rPr>
      </w:pPr>
    </w:p>
    <w:p w14:paraId="29411AFE" w14:textId="576C94D1" w:rsidR="006F3DDF" w:rsidRPr="006F3DDF" w:rsidRDefault="0036242C" w:rsidP="006F3DDF">
      <w:pPr>
        <w:tabs>
          <w:tab w:val="left" w:pos="542"/>
          <w:tab w:val="left" w:pos="5940"/>
        </w:tabs>
        <w:jc w:val="both"/>
        <w:rPr>
          <w:bCs/>
          <w:sz w:val="24"/>
          <w:szCs w:val="24"/>
        </w:rPr>
      </w:pPr>
      <w:r>
        <w:rPr>
          <w:bCs/>
          <w:sz w:val="24"/>
          <w:szCs w:val="24"/>
        </w:rPr>
        <w:tab/>
      </w:r>
      <w:proofErr w:type="spellStart"/>
      <w:r w:rsidR="006F3DDF" w:rsidRPr="006F3DDF">
        <w:rPr>
          <w:bCs/>
          <w:sz w:val="24"/>
          <w:szCs w:val="24"/>
        </w:rPr>
        <w:t>Пескосоляная</w:t>
      </w:r>
      <w:proofErr w:type="spellEnd"/>
      <w:r w:rsidR="006F3DDF" w:rsidRPr="006F3DDF">
        <w:rPr>
          <w:bCs/>
          <w:sz w:val="24"/>
          <w:szCs w:val="24"/>
        </w:rPr>
        <w:t xml:space="preserve"> смесь применяется для устранения скользкости на тротуарах с уплотненным снежным покровом.</w:t>
      </w:r>
    </w:p>
    <w:p w14:paraId="41B54ABB" w14:textId="77777777" w:rsidR="006F3DDF" w:rsidRPr="006F3DDF" w:rsidRDefault="006F3DDF" w:rsidP="006F3DDF">
      <w:pPr>
        <w:tabs>
          <w:tab w:val="left" w:pos="542"/>
          <w:tab w:val="left" w:pos="5940"/>
        </w:tabs>
        <w:jc w:val="both"/>
        <w:rPr>
          <w:bCs/>
          <w:sz w:val="24"/>
          <w:szCs w:val="24"/>
        </w:rPr>
      </w:pPr>
    </w:p>
    <w:p w14:paraId="6300B435" w14:textId="77777777" w:rsidR="006F3DDF" w:rsidRPr="006F3DDF" w:rsidRDefault="006F3DDF" w:rsidP="00904EF7">
      <w:pPr>
        <w:tabs>
          <w:tab w:val="left" w:pos="542"/>
          <w:tab w:val="left" w:pos="5940"/>
        </w:tabs>
        <w:jc w:val="right"/>
        <w:rPr>
          <w:bCs/>
          <w:sz w:val="24"/>
          <w:szCs w:val="24"/>
        </w:rPr>
      </w:pPr>
      <w:bookmarkStart w:id="102" w:name="sub_1129"/>
      <w:r w:rsidRPr="006F3DDF">
        <w:rPr>
          <w:bCs/>
          <w:sz w:val="24"/>
          <w:szCs w:val="24"/>
        </w:rPr>
        <w:t>Таблица 17</w:t>
      </w:r>
    </w:p>
    <w:bookmarkEnd w:id="102"/>
    <w:p w14:paraId="2D0E5203" w14:textId="7B95F5E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операций уборки тротуаров с уплотненным снежным покровом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6"/>
        <w:gridCol w:w="7161"/>
      </w:tblGrid>
      <w:tr w:rsidR="006F3DDF" w:rsidRPr="006F3DDF" w14:paraId="3DF0E58F" w14:textId="77777777" w:rsidTr="006F3DDF">
        <w:tc>
          <w:tcPr>
            <w:tcW w:w="3156" w:type="dxa"/>
            <w:tcBorders>
              <w:top w:val="single" w:sz="4" w:space="0" w:color="auto"/>
              <w:bottom w:val="single" w:sz="4" w:space="0" w:color="auto"/>
              <w:right w:val="single" w:sz="4" w:space="0" w:color="auto"/>
            </w:tcBorders>
          </w:tcPr>
          <w:p w14:paraId="196D0121" w14:textId="77777777" w:rsidR="006F3DDF" w:rsidRPr="006F3DDF" w:rsidRDefault="006F3DDF" w:rsidP="006F3DDF">
            <w:pPr>
              <w:tabs>
                <w:tab w:val="left" w:pos="542"/>
                <w:tab w:val="left" w:pos="5940"/>
              </w:tabs>
              <w:jc w:val="both"/>
              <w:rPr>
                <w:bCs/>
                <w:sz w:val="24"/>
                <w:szCs w:val="24"/>
              </w:rPr>
            </w:pPr>
            <w:r w:rsidRPr="006F3DDF">
              <w:rPr>
                <w:bCs/>
                <w:sz w:val="24"/>
                <w:szCs w:val="24"/>
              </w:rPr>
              <w:t>Класс тротуаров</w:t>
            </w:r>
          </w:p>
        </w:tc>
        <w:tc>
          <w:tcPr>
            <w:tcW w:w="7161" w:type="dxa"/>
            <w:tcBorders>
              <w:top w:val="single" w:sz="4" w:space="0" w:color="auto"/>
              <w:left w:val="single" w:sz="4" w:space="0" w:color="auto"/>
              <w:bottom w:val="nil"/>
            </w:tcBorders>
          </w:tcPr>
          <w:p w14:paraId="05D0FFC5"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w:t>
            </w:r>
          </w:p>
        </w:tc>
      </w:tr>
      <w:tr w:rsidR="006F3DDF" w:rsidRPr="006F3DDF" w14:paraId="3BB6E991" w14:textId="77777777" w:rsidTr="006F3DDF">
        <w:tc>
          <w:tcPr>
            <w:tcW w:w="3156" w:type="dxa"/>
            <w:vMerge w:val="restart"/>
            <w:tcBorders>
              <w:top w:val="single" w:sz="4" w:space="0" w:color="auto"/>
              <w:bottom w:val="single" w:sz="4" w:space="0" w:color="auto"/>
              <w:right w:val="single" w:sz="4" w:space="0" w:color="auto"/>
            </w:tcBorders>
          </w:tcPr>
          <w:p w14:paraId="5DA3733E" w14:textId="77777777" w:rsidR="006F3DDF" w:rsidRPr="006F3DDF" w:rsidRDefault="006F3DDF" w:rsidP="006F3DDF">
            <w:pPr>
              <w:tabs>
                <w:tab w:val="left" w:pos="542"/>
                <w:tab w:val="left" w:pos="5940"/>
              </w:tabs>
              <w:jc w:val="both"/>
              <w:rPr>
                <w:bCs/>
                <w:sz w:val="24"/>
                <w:szCs w:val="24"/>
              </w:rPr>
            </w:pPr>
            <w:r w:rsidRPr="006F3DDF">
              <w:rPr>
                <w:bCs/>
                <w:sz w:val="24"/>
                <w:szCs w:val="24"/>
              </w:rPr>
              <w:t>1, 2, 3</w:t>
            </w:r>
          </w:p>
        </w:tc>
        <w:tc>
          <w:tcPr>
            <w:tcW w:w="7161" w:type="dxa"/>
            <w:tcBorders>
              <w:top w:val="single" w:sz="4" w:space="0" w:color="auto"/>
              <w:left w:val="single" w:sz="4" w:space="0" w:color="auto"/>
              <w:bottom w:val="nil"/>
            </w:tcBorders>
          </w:tcPr>
          <w:p w14:paraId="6288F89F" w14:textId="77777777" w:rsidR="006F3DDF" w:rsidRPr="006F3DDF" w:rsidRDefault="006F3DDF" w:rsidP="006F3DDF">
            <w:pPr>
              <w:tabs>
                <w:tab w:val="left" w:pos="542"/>
                <w:tab w:val="left" w:pos="5940"/>
              </w:tabs>
              <w:jc w:val="both"/>
              <w:rPr>
                <w:bCs/>
                <w:sz w:val="24"/>
                <w:szCs w:val="24"/>
              </w:rPr>
            </w:pPr>
            <w:r w:rsidRPr="006F3DDF">
              <w:rPr>
                <w:bCs/>
                <w:sz w:val="24"/>
                <w:szCs w:val="24"/>
              </w:rPr>
              <w:t>В период снегопадов</w:t>
            </w:r>
          </w:p>
        </w:tc>
      </w:tr>
      <w:tr w:rsidR="006F3DDF" w:rsidRPr="006F3DDF" w14:paraId="1023C904" w14:textId="77777777" w:rsidTr="006F3DDF">
        <w:tc>
          <w:tcPr>
            <w:tcW w:w="3156" w:type="dxa"/>
            <w:vMerge/>
            <w:tcBorders>
              <w:top w:val="single" w:sz="4" w:space="0" w:color="auto"/>
              <w:bottom w:val="single" w:sz="4" w:space="0" w:color="auto"/>
              <w:right w:val="single" w:sz="4" w:space="0" w:color="auto"/>
            </w:tcBorders>
          </w:tcPr>
          <w:p w14:paraId="732B388A" w14:textId="77777777" w:rsidR="006F3DDF" w:rsidRPr="006F3DDF" w:rsidRDefault="006F3DDF" w:rsidP="006F3DDF">
            <w:pPr>
              <w:tabs>
                <w:tab w:val="left" w:pos="542"/>
                <w:tab w:val="left" w:pos="5940"/>
              </w:tabs>
              <w:jc w:val="both"/>
              <w:rPr>
                <w:bCs/>
                <w:sz w:val="24"/>
                <w:szCs w:val="24"/>
              </w:rPr>
            </w:pPr>
          </w:p>
        </w:tc>
        <w:tc>
          <w:tcPr>
            <w:tcW w:w="7161" w:type="dxa"/>
            <w:tcBorders>
              <w:top w:val="single" w:sz="4" w:space="0" w:color="auto"/>
              <w:left w:val="single" w:sz="4" w:space="0" w:color="auto"/>
              <w:bottom w:val="single" w:sz="4" w:space="0" w:color="auto"/>
            </w:tcBorders>
          </w:tcPr>
          <w:p w14:paraId="5C24F04E"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bl>
    <w:p w14:paraId="47E3486A" w14:textId="77777777" w:rsidR="006F3DDF" w:rsidRPr="006F3DDF" w:rsidRDefault="006F3DDF" w:rsidP="006F3DDF">
      <w:pPr>
        <w:tabs>
          <w:tab w:val="left" w:pos="542"/>
          <w:tab w:val="left" w:pos="5940"/>
        </w:tabs>
        <w:jc w:val="both"/>
        <w:rPr>
          <w:bCs/>
          <w:sz w:val="24"/>
          <w:szCs w:val="24"/>
        </w:rPr>
      </w:pPr>
    </w:p>
    <w:p w14:paraId="4307B945" w14:textId="77777777" w:rsidR="0036242C" w:rsidRDefault="00904EF7" w:rsidP="006F3DDF">
      <w:pPr>
        <w:tabs>
          <w:tab w:val="left" w:pos="542"/>
          <w:tab w:val="left" w:pos="5940"/>
        </w:tabs>
        <w:jc w:val="both"/>
        <w:rPr>
          <w:bCs/>
          <w:sz w:val="24"/>
          <w:szCs w:val="24"/>
        </w:rPr>
      </w:pPr>
      <w:bookmarkStart w:id="103" w:name="sub_60"/>
      <w:r>
        <w:rPr>
          <w:bCs/>
          <w:sz w:val="24"/>
          <w:szCs w:val="24"/>
        </w:rPr>
        <w:tab/>
      </w:r>
    </w:p>
    <w:p w14:paraId="4069BB0E" w14:textId="77777777" w:rsidR="0036242C" w:rsidRDefault="0036242C" w:rsidP="006F3DDF">
      <w:pPr>
        <w:tabs>
          <w:tab w:val="left" w:pos="542"/>
          <w:tab w:val="left" w:pos="5940"/>
        </w:tabs>
        <w:jc w:val="both"/>
        <w:rPr>
          <w:bCs/>
          <w:sz w:val="24"/>
          <w:szCs w:val="24"/>
        </w:rPr>
      </w:pPr>
    </w:p>
    <w:p w14:paraId="3339E5F9" w14:textId="77777777" w:rsidR="0036242C" w:rsidRDefault="0036242C" w:rsidP="006F3DDF">
      <w:pPr>
        <w:tabs>
          <w:tab w:val="left" w:pos="542"/>
          <w:tab w:val="left" w:pos="5940"/>
        </w:tabs>
        <w:jc w:val="both"/>
        <w:rPr>
          <w:bCs/>
          <w:sz w:val="24"/>
          <w:szCs w:val="24"/>
        </w:rPr>
      </w:pPr>
    </w:p>
    <w:p w14:paraId="755DD98E" w14:textId="4F384BC9" w:rsidR="006F3DDF" w:rsidRPr="00904EF7" w:rsidRDefault="0036242C" w:rsidP="006F3DDF">
      <w:pPr>
        <w:tabs>
          <w:tab w:val="left" w:pos="542"/>
          <w:tab w:val="left" w:pos="5940"/>
        </w:tabs>
        <w:jc w:val="both"/>
        <w:rPr>
          <w:b/>
          <w:bCs/>
          <w:sz w:val="24"/>
          <w:szCs w:val="24"/>
        </w:rPr>
      </w:pPr>
      <w:r>
        <w:rPr>
          <w:bCs/>
          <w:sz w:val="24"/>
          <w:szCs w:val="24"/>
        </w:rPr>
        <w:tab/>
      </w:r>
      <w:r w:rsidR="00904EF7">
        <w:rPr>
          <w:b/>
          <w:bCs/>
          <w:sz w:val="24"/>
          <w:szCs w:val="24"/>
        </w:rPr>
        <w:t>6.1.2.1</w:t>
      </w:r>
      <w:r w:rsidR="006F3DDF" w:rsidRPr="00904EF7">
        <w:rPr>
          <w:b/>
          <w:bCs/>
          <w:sz w:val="24"/>
          <w:szCs w:val="24"/>
        </w:rPr>
        <w:t xml:space="preserve">  Подметание тротуаров </w:t>
      </w:r>
    </w:p>
    <w:bookmarkEnd w:id="103"/>
    <w:p w14:paraId="2C700EA1" w14:textId="77777777" w:rsidR="006F3DDF" w:rsidRPr="006F3DDF" w:rsidRDefault="006F3DDF" w:rsidP="006F3DDF">
      <w:pPr>
        <w:tabs>
          <w:tab w:val="left" w:pos="542"/>
          <w:tab w:val="left" w:pos="5940"/>
        </w:tabs>
        <w:jc w:val="both"/>
        <w:rPr>
          <w:bCs/>
          <w:sz w:val="24"/>
          <w:szCs w:val="24"/>
        </w:rPr>
      </w:pPr>
    </w:p>
    <w:p w14:paraId="61EDFB7F" w14:textId="3DC03F0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период зимней уборки при отсутствии снега на покрытии производится подметание тротуаров с целью их очистки от ТКО и смета.</w:t>
      </w:r>
    </w:p>
    <w:p w14:paraId="01D61C25" w14:textId="133FB82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Допускаются небольшие отдельные загрязнения песком и мелким мусором, которые могут появиться в промежутках между циклами работ. Тротуары должны быть убраны до подметания лотков, чтобы исключить их повторное загрязнение. Для этого время уборки тротуаров должно быть скоординировано с графиком работ подметально-уборочных машин.</w:t>
      </w:r>
    </w:p>
    <w:p w14:paraId="0CF214E1" w14:textId="434CDFC4" w:rsidR="006F3DDF" w:rsidRPr="006F3DDF" w:rsidRDefault="00113E84" w:rsidP="006F3DDF">
      <w:pPr>
        <w:tabs>
          <w:tab w:val="left" w:pos="542"/>
          <w:tab w:val="left" w:pos="5940"/>
        </w:tabs>
        <w:jc w:val="both"/>
        <w:rPr>
          <w:bCs/>
          <w:sz w:val="24"/>
          <w:szCs w:val="24"/>
        </w:rPr>
      </w:pPr>
      <w:r>
        <w:rPr>
          <w:bCs/>
          <w:sz w:val="24"/>
          <w:szCs w:val="24"/>
        </w:rPr>
        <w:t>.</w:t>
      </w:r>
    </w:p>
    <w:p w14:paraId="3E17A5B3" w14:textId="77777777" w:rsidR="006F3DDF" w:rsidRPr="006F3DDF" w:rsidRDefault="006F3DDF" w:rsidP="00201A6B">
      <w:pPr>
        <w:tabs>
          <w:tab w:val="left" w:pos="542"/>
          <w:tab w:val="left" w:pos="5940"/>
        </w:tabs>
        <w:jc w:val="right"/>
        <w:rPr>
          <w:bCs/>
          <w:sz w:val="24"/>
          <w:szCs w:val="24"/>
        </w:rPr>
      </w:pPr>
      <w:bookmarkStart w:id="104" w:name="sub_1030"/>
      <w:r w:rsidRPr="006F3DDF">
        <w:rPr>
          <w:bCs/>
          <w:sz w:val="24"/>
          <w:szCs w:val="24"/>
        </w:rPr>
        <w:t>Таблица 18</w:t>
      </w:r>
    </w:p>
    <w:bookmarkEnd w:id="104"/>
    <w:p w14:paraId="2C3C9314" w14:textId="0E898A1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операций подметания тротуаров в период отсутствия снега при благоприятных погодных условиях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9"/>
        <w:gridCol w:w="3979"/>
        <w:gridCol w:w="3717"/>
      </w:tblGrid>
      <w:tr w:rsidR="006F3DDF" w:rsidRPr="006F3DDF" w14:paraId="619C5DCE" w14:textId="77777777" w:rsidTr="006F3DDF">
        <w:tc>
          <w:tcPr>
            <w:tcW w:w="2649" w:type="dxa"/>
            <w:tcBorders>
              <w:top w:val="single" w:sz="4" w:space="0" w:color="auto"/>
              <w:bottom w:val="single" w:sz="4" w:space="0" w:color="auto"/>
              <w:right w:val="single" w:sz="4" w:space="0" w:color="auto"/>
            </w:tcBorders>
          </w:tcPr>
          <w:p w14:paraId="2AE331F2" w14:textId="77777777" w:rsidR="006F3DDF" w:rsidRPr="006F3DDF" w:rsidRDefault="006F3DDF" w:rsidP="006F3DDF">
            <w:pPr>
              <w:tabs>
                <w:tab w:val="left" w:pos="542"/>
                <w:tab w:val="left" w:pos="5940"/>
              </w:tabs>
              <w:jc w:val="both"/>
              <w:rPr>
                <w:bCs/>
                <w:sz w:val="24"/>
                <w:szCs w:val="24"/>
              </w:rPr>
            </w:pPr>
            <w:r w:rsidRPr="006F3DDF">
              <w:rPr>
                <w:bCs/>
                <w:sz w:val="24"/>
                <w:szCs w:val="24"/>
              </w:rPr>
              <w:t>Классы тротуаров</w:t>
            </w:r>
          </w:p>
        </w:tc>
        <w:tc>
          <w:tcPr>
            <w:tcW w:w="3979" w:type="dxa"/>
            <w:tcBorders>
              <w:top w:val="single" w:sz="4" w:space="0" w:color="auto"/>
              <w:left w:val="single" w:sz="4" w:space="0" w:color="auto"/>
              <w:bottom w:val="nil"/>
              <w:right w:val="nil"/>
            </w:tcBorders>
          </w:tcPr>
          <w:p w14:paraId="68FFD5EC"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Накопляемость</w:t>
            </w:r>
            <w:proofErr w:type="spellEnd"/>
            <w:r w:rsidRPr="006F3DDF">
              <w:rPr>
                <w:bCs/>
                <w:sz w:val="24"/>
                <w:szCs w:val="24"/>
              </w:rPr>
              <w:t xml:space="preserve"> смета </w:t>
            </w:r>
            <w:proofErr w:type="gramStart"/>
            <w:r w:rsidRPr="006F3DDF">
              <w:rPr>
                <w:bCs/>
                <w:sz w:val="24"/>
                <w:szCs w:val="24"/>
              </w:rPr>
              <w:t>г</w:t>
            </w:r>
            <w:proofErr w:type="gramEnd"/>
            <w:r w:rsidRPr="006F3DDF">
              <w:rPr>
                <w:bCs/>
                <w:sz w:val="24"/>
                <w:szCs w:val="24"/>
              </w:rPr>
              <w:t>/кв. м в сутки</w:t>
            </w:r>
          </w:p>
        </w:tc>
        <w:tc>
          <w:tcPr>
            <w:tcW w:w="3717" w:type="dxa"/>
            <w:tcBorders>
              <w:top w:val="single" w:sz="4" w:space="0" w:color="auto"/>
              <w:left w:val="single" w:sz="4" w:space="0" w:color="auto"/>
              <w:bottom w:val="nil"/>
            </w:tcBorders>
          </w:tcPr>
          <w:p w14:paraId="39BEA3BD"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w:t>
            </w:r>
          </w:p>
        </w:tc>
      </w:tr>
      <w:tr w:rsidR="006F3DDF" w:rsidRPr="006F3DDF" w14:paraId="754A1A27" w14:textId="77777777" w:rsidTr="006F3DDF">
        <w:tc>
          <w:tcPr>
            <w:tcW w:w="2649" w:type="dxa"/>
            <w:tcBorders>
              <w:top w:val="single" w:sz="4" w:space="0" w:color="auto"/>
              <w:bottom w:val="single" w:sz="4" w:space="0" w:color="auto"/>
              <w:right w:val="single" w:sz="4" w:space="0" w:color="auto"/>
            </w:tcBorders>
          </w:tcPr>
          <w:p w14:paraId="46C78100" w14:textId="77777777" w:rsidR="006F3DDF" w:rsidRPr="006F3DDF" w:rsidRDefault="006F3DDF" w:rsidP="006F3DDF">
            <w:pPr>
              <w:tabs>
                <w:tab w:val="left" w:pos="542"/>
                <w:tab w:val="left" w:pos="5940"/>
              </w:tabs>
              <w:jc w:val="both"/>
              <w:rPr>
                <w:bCs/>
                <w:sz w:val="24"/>
                <w:szCs w:val="24"/>
              </w:rPr>
            </w:pPr>
            <w:r w:rsidRPr="006F3DDF">
              <w:rPr>
                <w:bCs/>
                <w:sz w:val="24"/>
                <w:szCs w:val="24"/>
              </w:rPr>
              <w:t>1 класс</w:t>
            </w:r>
          </w:p>
        </w:tc>
        <w:tc>
          <w:tcPr>
            <w:tcW w:w="3979" w:type="dxa"/>
            <w:tcBorders>
              <w:top w:val="single" w:sz="4" w:space="0" w:color="auto"/>
              <w:left w:val="single" w:sz="4" w:space="0" w:color="auto"/>
              <w:bottom w:val="nil"/>
              <w:right w:val="nil"/>
            </w:tcBorders>
          </w:tcPr>
          <w:p w14:paraId="6EACBCAE"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3717" w:type="dxa"/>
            <w:tcBorders>
              <w:top w:val="single" w:sz="4" w:space="0" w:color="auto"/>
              <w:left w:val="single" w:sz="4" w:space="0" w:color="auto"/>
              <w:bottom w:val="nil"/>
            </w:tcBorders>
          </w:tcPr>
          <w:p w14:paraId="73CF5DB0"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12D7D963" w14:textId="77777777" w:rsidTr="006F3DDF">
        <w:tc>
          <w:tcPr>
            <w:tcW w:w="2649" w:type="dxa"/>
            <w:tcBorders>
              <w:top w:val="single" w:sz="4" w:space="0" w:color="auto"/>
              <w:bottom w:val="single" w:sz="4" w:space="0" w:color="auto"/>
              <w:right w:val="single" w:sz="4" w:space="0" w:color="auto"/>
            </w:tcBorders>
          </w:tcPr>
          <w:p w14:paraId="36DA35B1" w14:textId="77777777" w:rsidR="006F3DDF" w:rsidRPr="006F3DDF" w:rsidRDefault="006F3DDF" w:rsidP="006F3DDF">
            <w:pPr>
              <w:tabs>
                <w:tab w:val="left" w:pos="542"/>
                <w:tab w:val="left" w:pos="5940"/>
              </w:tabs>
              <w:jc w:val="both"/>
              <w:rPr>
                <w:bCs/>
                <w:sz w:val="24"/>
                <w:szCs w:val="24"/>
              </w:rPr>
            </w:pPr>
            <w:r w:rsidRPr="006F3DDF">
              <w:rPr>
                <w:bCs/>
                <w:sz w:val="24"/>
                <w:szCs w:val="24"/>
              </w:rPr>
              <w:t>2 класс</w:t>
            </w:r>
          </w:p>
        </w:tc>
        <w:tc>
          <w:tcPr>
            <w:tcW w:w="3979" w:type="dxa"/>
            <w:tcBorders>
              <w:top w:val="single" w:sz="4" w:space="0" w:color="auto"/>
              <w:left w:val="single" w:sz="4" w:space="0" w:color="auto"/>
              <w:bottom w:val="nil"/>
              <w:right w:val="nil"/>
            </w:tcBorders>
          </w:tcPr>
          <w:p w14:paraId="6C4A93F3"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3717" w:type="dxa"/>
            <w:tcBorders>
              <w:top w:val="single" w:sz="4" w:space="0" w:color="auto"/>
              <w:left w:val="single" w:sz="4" w:space="0" w:color="auto"/>
              <w:bottom w:val="nil"/>
            </w:tcBorders>
          </w:tcPr>
          <w:p w14:paraId="041ACA84"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2B7CC973" w14:textId="77777777" w:rsidTr="006F3DDF">
        <w:tc>
          <w:tcPr>
            <w:tcW w:w="2649" w:type="dxa"/>
            <w:tcBorders>
              <w:top w:val="single" w:sz="4" w:space="0" w:color="auto"/>
              <w:bottom w:val="single" w:sz="4" w:space="0" w:color="auto"/>
              <w:right w:val="single" w:sz="4" w:space="0" w:color="auto"/>
            </w:tcBorders>
          </w:tcPr>
          <w:p w14:paraId="7DBB5D9D" w14:textId="77777777" w:rsidR="006F3DDF" w:rsidRPr="006F3DDF" w:rsidRDefault="006F3DDF" w:rsidP="006F3DDF">
            <w:pPr>
              <w:tabs>
                <w:tab w:val="left" w:pos="542"/>
                <w:tab w:val="left" w:pos="5940"/>
              </w:tabs>
              <w:jc w:val="both"/>
              <w:rPr>
                <w:bCs/>
                <w:sz w:val="24"/>
                <w:szCs w:val="24"/>
              </w:rPr>
            </w:pPr>
            <w:r w:rsidRPr="006F3DDF">
              <w:rPr>
                <w:bCs/>
                <w:sz w:val="24"/>
                <w:szCs w:val="24"/>
              </w:rPr>
              <w:t>3 класс</w:t>
            </w:r>
          </w:p>
        </w:tc>
        <w:tc>
          <w:tcPr>
            <w:tcW w:w="3979" w:type="dxa"/>
            <w:tcBorders>
              <w:top w:val="single" w:sz="4" w:space="0" w:color="auto"/>
              <w:left w:val="single" w:sz="4" w:space="0" w:color="auto"/>
              <w:bottom w:val="single" w:sz="4" w:space="0" w:color="auto"/>
              <w:right w:val="nil"/>
            </w:tcBorders>
          </w:tcPr>
          <w:p w14:paraId="18034826"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3717" w:type="dxa"/>
            <w:tcBorders>
              <w:top w:val="single" w:sz="4" w:space="0" w:color="auto"/>
              <w:left w:val="single" w:sz="4" w:space="0" w:color="auto"/>
              <w:bottom w:val="single" w:sz="4" w:space="0" w:color="auto"/>
            </w:tcBorders>
          </w:tcPr>
          <w:p w14:paraId="50F393E0"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bl>
    <w:p w14:paraId="6D4908C8" w14:textId="77777777" w:rsidR="006F3DDF" w:rsidRPr="006F3DDF" w:rsidRDefault="006F3DDF" w:rsidP="006F3DDF">
      <w:pPr>
        <w:tabs>
          <w:tab w:val="left" w:pos="542"/>
          <w:tab w:val="left" w:pos="5940"/>
        </w:tabs>
        <w:jc w:val="both"/>
        <w:rPr>
          <w:bCs/>
          <w:sz w:val="24"/>
          <w:szCs w:val="24"/>
        </w:rPr>
      </w:pPr>
    </w:p>
    <w:p w14:paraId="25E2CFDA" w14:textId="4D84465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зимний период масса смета, собранного с тротуаров при подметании включает также песок строительный, который входит в состав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w:t>
      </w:r>
      <w:proofErr w:type="spellStart"/>
      <w:r w:rsidR="006F3DDF" w:rsidRPr="006F3DDF">
        <w:rPr>
          <w:bCs/>
          <w:sz w:val="24"/>
          <w:szCs w:val="24"/>
        </w:rPr>
        <w:t>пескосоляных</w:t>
      </w:r>
      <w:proofErr w:type="spellEnd"/>
      <w:r w:rsidR="006F3DDF" w:rsidRPr="006F3DDF">
        <w:rPr>
          <w:bCs/>
          <w:sz w:val="24"/>
          <w:szCs w:val="24"/>
        </w:rPr>
        <w:t xml:space="preserve"> смесей), используемых для устранения гололеда и скользкости, в количестве и 50% от общей массы песка в составе смесей.</w:t>
      </w:r>
    </w:p>
    <w:p w14:paraId="094CA6F4" w14:textId="77777777" w:rsidR="006F3DDF" w:rsidRPr="006F3DDF" w:rsidRDefault="006F3DDF" w:rsidP="006F3DDF">
      <w:pPr>
        <w:tabs>
          <w:tab w:val="left" w:pos="542"/>
          <w:tab w:val="left" w:pos="5940"/>
        </w:tabs>
        <w:jc w:val="both"/>
        <w:rPr>
          <w:bCs/>
          <w:sz w:val="24"/>
          <w:szCs w:val="24"/>
        </w:rPr>
      </w:pPr>
    </w:p>
    <w:p w14:paraId="5CADA06D" w14:textId="565FCD0D" w:rsidR="006F3DDF" w:rsidRPr="00201A6B" w:rsidRDefault="00201A6B" w:rsidP="00201A6B">
      <w:pPr>
        <w:tabs>
          <w:tab w:val="left" w:pos="542"/>
          <w:tab w:val="left" w:pos="5940"/>
        </w:tabs>
        <w:ind w:firstLine="542"/>
        <w:jc w:val="both"/>
        <w:rPr>
          <w:b/>
          <w:bCs/>
          <w:sz w:val="24"/>
          <w:szCs w:val="24"/>
        </w:rPr>
      </w:pPr>
      <w:bookmarkStart w:id="105" w:name="sub_1131"/>
      <w:r>
        <w:rPr>
          <w:b/>
          <w:bCs/>
          <w:sz w:val="24"/>
          <w:szCs w:val="24"/>
        </w:rPr>
        <w:t xml:space="preserve">6.1.3 </w:t>
      </w:r>
      <w:r w:rsidR="006F3DDF" w:rsidRPr="00201A6B">
        <w:rPr>
          <w:b/>
          <w:bCs/>
          <w:sz w:val="24"/>
          <w:szCs w:val="24"/>
        </w:rPr>
        <w:t>Устранение гололеда и скользкости</w:t>
      </w:r>
    </w:p>
    <w:bookmarkEnd w:id="105"/>
    <w:p w14:paraId="0BF061DF" w14:textId="77777777" w:rsidR="006F3DDF" w:rsidRPr="006F3DDF" w:rsidRDefault="006F3DDF" w:rsidP="006F3DDF">
      <w:pPr>
        <w:tabs>
          <w:tab w:val="left" w:pos="542"/>
          <w:tab w:val="left" w:pos="5940"/>
        </w:tabs>
        <w:jc w:val="both"/>
        <w:rPr>
          <w:bCs/>
          <w:sz w:val="24"/>
          <w:szCs w:val="24"/>
        </w:rPr>
      </w:pPr>
    </w:p>
    <w:p w14:paraId="1FE76D8C" w14:textId="668C30B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Работы по устранению гололеда и скользкости имеют первостепенное значение при создании условий безопасного движения транспортных средств и пешеходов. Устранение гололеда и скользкости следует проводить в первую очередь на участках с крутыми уклонами и кривыми малого радиуса, на пересечениях в одном уровне, а также во всех других местах, где часто возникает необходимость торможения. Скользкость на дороге возникает вследствие влияния атмосферных осадков и характера сопутствующих погодных условий при отрицательной температуре воздуха, в результате чего на дороге образуется лед. Скользкость возникает также на дорогах при образовании гололедных пленок при резком понижении температуры воздуха до отрицательных значений ("черный лёд").</w:t>
      </w:r>
    </w:p>
    <w:p w14:paraId="0C625CEB" w14:textId="2B3652B2" w:rsidR="006F3DDF" w:rsidRPr="006F3DDF" w:rsidRDefault="0036242C"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Гололед - тонкая пленка льда, которая образуется при температуре близкой к 0 C при замерзании атмосферной влаги на дороге или дождя, выпадающего на дорогу, имеющую отрицательную температуру.</w:t>
      </w:r>
    </w:p>
    <w:p w14:paraId="34935AAB" w14:textId="5E0F4B8E"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Гололед устраняется следующими способами:</w:t>
      </w:r>
    </w:p>
    <w:p w14:paraId="140A2DE9" w14:textId="0BD27F1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активным;</w:t>
      </w:r>
    </w:p>
    <w:p w14:paraId="65900AAD" w14:textId="2561B26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профилактическим или пассивным.</w:t>
      </w:r>
    </w:p>
    <w:p w14:paraId="61F6702E" w14:textId="3004E8B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Применение ПГМ осуществляется в зависимости от высоты выпавшего снега, температуры воздуха и характера погодных условий (прогноза).</w:t>
      </w:r>
    </w:p>
    <w:p w14:paraId="463A6CAD" w14:textId="476168A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Комплексная технология в зависимости от эксплуатационных условий различается по типу ПГМ, применяемых при снегоочистке.</w:t>
      </w:r>
    </w:p>
    <w:p w14:paraId="4A680C21" w14:textId="7EF8F89A"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зависимости от состояния дорожного полотна ПГМ применяются:</w:t>
      </w:r>
    </w:p>
    <w:p w14:paraId="14A61B51" w14:textId="30662AA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на сухую и влажную поверхность - </w:t>
      </w:r>
      <w:proofErr w:type="spellStart"/>
      <w:r w:rsidR="006F3DDF" w:rsidRPr="006F3DDF">
        <w:rPr>
          <w:bCs/>
          <w:sz w:val="24"/>
          <w:szCs w:val="24"/>
        </w:rPr>
        <w:t>пескосоляная</w:t>
      </w:r>
      <w:proofErr w:type="spellEnd"/>
      <w:r w:rsidR="006F3DDF" w:rsidRPr="006F3DDF">
        <w:rPr>
          <w:bCs/>
          <w:sz w:val="24"/>
          <w:szCs w:val="24"/>
        </w:rPr>
        <w:t xml:space="preserve"> смесь, соль с увлажнением, солевые растворы, гранитная крошка;</w:t>
      </w:r>
    </w:p>
    <w:p w14:paraId="4372B749" w14:textId="5A7F022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 на мокрую поверхность - </w:t>
      </w:r>
      <w:proofErr w:type="spellStart"/>
      <w:r w:rsidR="006F3DDF" w:rsidRPr="006F3DDF">
        <w:rPr>
          <w:bCs/>
          <w:sz w:val="24"/>
          <w:szCs w:val="24"/>
        </w:rPr>
        <w:t>пескосоляная</w:t>
      </w:r>
      <w:proofErr w:type="spellEnd"/>
      <w:r w:rsidR="006F3DDF" w:rsidRPr="006F3DDF">
        <w:rPr>
          <w:bCs/>
          <w:sz w:val="24"/>
          <w:szCs w:val="24"/>
        </w:rPr>
        <w:t xml:space="preserve"> смесь.</w:t>
      </w:r>
    </w:p>
    <w:p w14:paraId="22EE4297" w14:textId="5581DEC4"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обработке дорог (предварительной - до начала снегопада и основной - во время проведения снегоуборочных работ) ПГМ необходимо распределять, строго соблюдая установленную норму обработки дорожного покрытия за один технологический цикл.</w:t>
      </w:r>
    </w:p>
    <w:p w14:paraId="297D50E1" w14:textId="724BEE2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Распределение ПГМ необходимо начинать с улиц, имеющих высокую интенсивность движения, а также в первую очередь зон торможения перед перекрестками, остановками общественного транспорта, пешеходными переходами, постами ДПС. Остановки общественного транспорта, перекрестки, подъемы, спуски и т. д. должны обрабатываться наиболее тщательно.</w:t>
      </w:r>
    </w:p>
    <w:p w14:paraId="4794A027" w14:textId="65FD208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Наличие свободных растворов (в виде луж) на дорожном покрытии недопустимо.</w:t>
      </w:r>
    </w:p>
    <w:p w14:paraId="2BD0DEE5" w14:textId="3AD6596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Не допускается попадание ПГМ за пределы дорог.</w:t>
      </w:r>
    </w:p>
    <w:p w14:paraId="0703D228" w14:textId="4C3177C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Целью применения ПГМ является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14:paraId="38A20FA4" w14:textId="20CCC438" w:rsidR="006F3DDF" w:rsidRPr="006F3DDF" w:rsidRDefault="0036242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Для устранения гололеда и скользкости на дорогах применяются следующие ПГМ:</w:t>
      </w:r>
      <w:proofErr w:type="gramEnd"/>
    </w:p>
    <w:p w14:paraId="3C3EC884" w14:textId="6A90514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Твердые ПГМ:</w:t>
      </w:r>
    </w:p>
    <w:p w14:paraId="4F9F43CC" w14:textId="25C11D15" w:rsidR="006F3DDF" w:rsidRPr="006F3DDF" w:rsidRDefault="0036242C" w:rsidP="006F3DDF">
      <w:pPr>
        <w:tabs>
          <w:tab w:val="left" w:pos="542"/>
          <w:tab w:val="left" w:pos="5940"/>
        </w:tabs>
        <w:jc w:val="both"/>
        <w:rPr>
          <w:bCs/>
          <w:sz w:val="24"/>
          <w:szCs w:val="24"/>
        </w:rPr>
      </w:pPr>
      <w:r>
        <w:rPr>
          <w:bCs/>
          <w:sz w:val="24"/>
          <w:szCs w:val="24"/>
        </w:rPr>
        <w:tab/>
        <w:t>- т</w:t>
      </w:r>
      <w:r w:rsidR="006F3DDF" w:rsidRPr="006F3DDF">
        <w:rPr>
          <w:bCs/>
          <w:sz w:val="24"/>
          <w:szCs w:val="24"/>
        </w:rPr>
        <w:t xml:space="preserve">ехническая соль </w:t>
      </w:r>
      <w:proofErr w:type="spellStart"/>
      <w:r w:rsidR="006F3DDF" w:rsidRPr="006F3DDF">
        <w:rPr>
          <w:bCs/>
          <w:sz w:val="24"/>
          <w:szCs w:val="24"/>
        </w:rPr>
        <w:t>NaCl</w:t>
      </w:r>
      <w:proofErr w:type="spellEnd"/>
      <w:r w:rsidR="006F3DDF" w:rsidRPr="006F3DDF">
        <w:rPr>
          <w:bCs/>
          <w:sz w:val="24"/>
          <w:szCs w:val="24"/>
        </w:rPr>
        <w:t xml:space="preserve"> в сухом виде;</w:t>
      </w:r>
    </w:p>
    <w:p w14:paraId="2BF8CCC4" w14:textId="2689DB08"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10% </w:t>
      </w:r>
      <w:proofErr w:type="spellStart"/>
      <w:r w:rsidR="006F3DDF" w:rsidRPr="006F3DDF">
        <w:rPr>
          <w:bCs/>
          <w:sz w:val="24"/>
          <w:szCs w:val="24"/>
        </w:rPr>
        <w:t>пескосоляная</w:t>
      </w:r>
      <w:proofErr w:type="spellEnd"/>
      <w:r w:rsidR="006F3DDF" w:rsidRPr="006F3DDF">
        <w:rPr>
          <w:bCs/>
          <w:sz w:val="24"/>
          <w:szCs w:val="24"/>
        </w:rPr>
        <w:t xml:space="preserve"> смесь;</w:t>
      </w:r>
    </w:p>
    <w:p w14:paraId="02D44503" w14:textId="6F48EA7A"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50% </w:t>
      </w:r>
      <w:proofErr w:type="spellStart"/>
      <w:r w:rsidR="006F3DDF" w:rsidRPr="006F3DDF">
        <w:rPr>
          <w:bCs/>
          <w:sz w:val="24"/>
          <w:szCs w:val="24"/>
        </w:rPr>
        <w:t>пескосоляная</w:t>
      </w:r>
      <w:proofErr w:type="spellEnd"/>
      <w:r w:rsidR="006F3DDF" w:rsidRPr="006F3DDF">
        <w:rPr>
          <w:bCs/>
          <w:sz w:val="24"/>
          <w:szCs w:val="24"/>
        </w:rPr>
        <w:t xml:space="preserve"> смесь;</w:t>
      </w:r>
    </w:p>
    <w:p w14:paraId="24683458" w14:textId="1B331969" w:rsidR="006F3DDF" w:rsidRPr="006F3DDF" w:rsidRDefault="0036242C" w:rsidP="006F3DDF">
      <w:pPr>
        <w:tabs>
          <w:tab w:val="left" w:pos="542"/>
          <w:tab w:val="left" w:pos="5940"/>
        </w:tabs>
        <w:jc w:val="both"/>
        <w:rPr>
          <w:bCs/>
          <w:sz w:val="24"/>
          <w:szCs w:val="24"/>
        </w:rPr>
      </w:pPr>
      <w:r>
        <w:rPr>
          <w:bCs/>
          <w:sz w:val="24"/>
          <w:szCs w:val="24"/>
        </w:rPr>
        <w:tab/>
        <w:t>- м</w:t>
      </w:r>
      <w:r w:rsidR="006F3DDF" w:rsidRPr="006F3DDF">
        <w:rPr>
          <w:bCs/>
          <w:sz w:val="24"/>
          <w:szCs w:val="24"/>
        </w:rPr>
        <w:t>еханические и композитные смеси:</w:t>
      </w:r>
    </w:p>
    <w:p w14:paraId="4CACECE9" w14:textId="12628B7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 содержанием CaCl</w:t>
      </w:r>
      <w:r w:rsidR="006F3DDF" w:rsidRPr="006F3DDF">
        <w:rPr>
          <w:bCs/>
          <w:sz w:val="24"/>
          <w:szCs w:val="24"/>
          <w:vertAlign w:val="subscript"/>
        </w:rPr>
        <w:t>2</w:t>
      </w:r>
      <w:r w:rsidR="006F3DDF" w:rsidRPr="006F3DDF">
        <w:rPr>
          <w:bCs/>
          <w:sz w:val="24"/>
          <w:szCs w:val="24"/>
        </w:rPr>
        <w:t xml:space="preserve">, </w:t>
      </w:r>
      <w:proofErr w:type="spellStart"/>
      <w:proofErr w:type="gramStart"/>
      <w:r w:rsidR="006F3DDF" w:rsidRPr="006F3DDF">
        <w:rPr>
          <w:bCs/>
          <w:sz w:val="24"/>
          <w:szCs w:val="24"/>
        </w:rPr>
        <w:t>К</w:t>
      </w:r>
      <w:proofErr w:type="gramEnd"/>
      <w:r w:rsidR="006F3DDF" w:rsidRPr="006F3DDF">
        <w:rPr>
          <w:bCs/>
          <w:sz w:val="24"/>
          <w:szCs w:val="24"/>
        </w:rPr>
        <w:t>Cl</w:t>
      </w:r>
      <w:proofErr w:type="spellEnd"/>
      <w:r w:rsidR="006F3DDF" w:rsidRPr="006F3DDF">
        <w:rPr>
          <w:bCs/>
          <w:sz w:val="24"/>
          <w:szCs w:val="24"/>
        </w:rPr>
        <w:t xml:space="preserve"> не менее 20% и </w:t>
      </w:r>
      <w:proofErr w:type="spellStart"/>
      <w:r w:rsidR="006F3DDF" w:rsidRPr="006F3DDF">
        <w:rPr>
          <w:bCs/>
          <w:sz w:val="24"/>
          <w:szCs w:val="24"/>
        </w:rPr>
        <w:t>NaCl</w:t>
      </w:r>
      <w:proofErr w:type="spellEnd"/>
      <w:r w:rsidR="006F3DDF" w:rsidRPr="006F3DDF">
        <w:rPr>
          <w:bCs/>
          <w:sz w:val="24"/>
          <w:szCs w:val="24"/>
        </w:rPr>
        <w:t xml:space="preserve"> не более 75%, формиата Na-2 - 15%;</w:t>
      </w:r>
    </w:p>
    <w:p w14:paraId="2109886E" w14:textId="77777777" w:rsidR="006F3DDF" w:rsidRPr="006F3DDF" w:rsidRDefault="006F3DDF" w:rsidP="006F3DDF">
      <w:pPr>
        <w:tabs>
          <w:tab w:val="left" w:pos="542"/>
          <w:tab w:val="left" w:pos="5940"/>
        </w:tabs>
        <w:jc w:val="both"/>
        <w:rPr>
          <w:bCs/>
          <w:sz w:val="24"/>
          <w:szCs w:val="24"/>
        </w:rPr>
      </w:pPr>
      <w:r w:rsidRPr="006F3DDF">
        <w:rPr>
          <w:bCs/>
          <w:sz w:val="24"/>
          <w:szCs w:val="24"/>
        </w:rPr>
        <w:t>Гранитная крошка, песчано-гравийная смесь.</w:t>
      </w:r>
    </w:p>
    <w:p w14:paraId="05C39904" w14:textId="5CB8639C" w:rsidR="006F3DDF" w:rsidRPr="006F3DDF" w:rsidRDefault="00122D48" w:rsidP="006F3DDF">
      <w:pPr>
        <w:tabs>
          <w:tab w:val="left" w:pos="542"/>
          <w:tab w:val="left" w:pos="5940"/>
        </w:tabs>
        <w:jc w:val="both"/>
        <w:rPr>
          <w:bCs/>
          <w:sz w:val="24"/>
          <w:szCs w:val="24"/>
        </w:rPr>
      </w:pPr>
      <w:r>
        <w:rPr>
          <w:bCs/>
          <w:sz w:val="24"/>
          <w:szCs w:val="24"/>
        </w:rPr>
        <w:tab/>
      </w:r>
      <w:r w:rsidR="006F3DDF" w:rsidRPr="006F3DDF">
        <w:rPr>
          <w:bCs/>
          <w:sz w:val="24"/>
          <w:szCs w:val="24"/>
        </w:rPr>
        <w:t>Жидкие ПГМ:</w:t>
      </w:r>
    </w:p>
    <w:p w14:paraId="3BD1D2A5" w14:textId="6CAB1C15" w:rsidR="006F3DDF" w:rsidRPr="006F3DDF" w:rsidRDefault="0036242C" w:rsidP="006F3DDF">
      <w:pPr>
        <w:tabs>
          <w:tab w:val="left" w:pos="542"/>
          <w:tab w:val="left" w:pos="5940"/>
        </w:tabs>
        <w:jc w:val="both"/>
        <w:rPr>
          <w:bCs/>
          <w:sz w:val="24"/>
          <w:szCs w:val="24"/>
        </w:rPr>
      </w:pPr>
      <w:r>
        <w:rPr>
          <w:bCs/>
          <w:sz w:val="24"/>
          <w:szCs w:val="24"/>
        </w:rPr>
        <w:tab/>
        <w:t>- с</w:t>
      </w:r>
      <w:r w:rsidR="006F3DDF" w:rsidRPr="006F3DDF">
        <w:rPr>
          <w:bCs/>
          <w:sz w:val="24"/>
          <w:szCs w:val="24"/>
        </w:rPr>
        <w:t xml:space="preserve">олевой раствор (с содержанием </w:t>
      </w:r>
      <w:proofErr w:type="spellStart"/>
      <w:r w:rsidR="006F3DDF" w:rsidRPr="006F3DDF">
        <w:rPr>
          <w:bCs/>
          <w:sz w:val="24"/>
          <w:szCs w:val="24"/>
        </w:rPr>
        <w:t>NaCl</w:t>
      </w:r>
      <w:proofErr w:type="spellEnd"/>
      <w:r w:rsidR="006F3DDF" w:rsidRPr="006F3DDF">
        <w:rPr>
          <w:bCs/>
          <w:sz w:val="24"/>
          <w:szCs w:val="24"/>
        </w:rPr>
        <w:t xml:space="preserve"> - 20-22%);</w:t>
      </w:r>
    </w:p>
    <w:p w14:paraId="7B8AD383" w14:textId="117C4DCA" w:rsidR="006F3DDF" w:rsidRPr="006F3DDF" w:rsidRDefault="0036242C" w:rsidP="006F3DDF">
      <w:pPr>
        <w:tabs>
          <w:tab w:val="left" w:pos="542"/>
          <w:tab w:val="left" w:pos="5940"/>
        </w:tabs>
        <w:jc w:val="both"/>
        <w:rPr>
          <w:bCs/>
          <w:sz w:val="24"/>
          <w:szCs w:val="24"/>
        </w:rPr>
      </w:pPr>
      <w:r>
        <w:rPr>
          <w:bCs/>
          <w:sz w:val="24"/>
          <w:szCs w:val="24"/>
        </w:rPr>
        <w:tab/>
        <w:t>- с</w:t>
      </w:r>
      <w:r w:rsidR="006F3DDF" w:rsidRPr="006F3DDF">
        <w:rPr>
          <w:bCs/>
          <w:sz w:val="24"/>
          <w:szCs w:val="24"/>
        </w:rPr>
        <w:t>олевой раствор (с содержанием CaCl</w:t>
      </w:r>
      <w:r w:rsidR="006F3DDF" w:rsidRPr="006F3DDF">
        <w:rPr>
          <w:bCs/>
          <w:sz w:val="24"/>
          <w:szCs w:val="24"/>
          <w:vertAlign w:val="subscript"/>
        </w:rPr>
        <w:t>2</w:t>
      </w:r>
      <w:r w:rsidR="006F3DDF" w:rsidRPr="006F3DDF">
        <w:rPr>
          <w:bCs/>
          <w:sz w:val="24"/>
          <w:szCs w:val="24"/>
        </w:rPr>
        <w:t xml:space="preserve"> - 25-27%).</w:t>
      </w:r>
    </w:p>
    <w:p w14:paraId="17E1450C" w14:textId="68C0E7A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Для увлажнения технической соли, при ее распределении, применяется 20-22% солевой раствор </w:t>
      </w:r>
      <w:proofErr w:type="spellStart"/>
      <w:r w:rsidR="006F3DDF" w:rsidRPr="006F3DDF">
        <w:rPr>
          <w:bCs/>
          <w:sz w:val="24"/>
          <w:szCs w:val="24"/>
        </w:rPr>
        <w:t>NaCl</w:t>
      </w:r>
      <w:proofErr w:type="spellEnd"/>
      <w:r w:rsidR="006F3DDF" w:rsidRPr="006F3DDF">
        <w:rPr>
          <w:bCs/>
          <w:sz w:val="24"/>
          <w:szCs w:val="24"/>
        </w:rPr>
        <w:t xml:space="preserve"> или 25-27% солевой раствор CaCl</w:t>
      </w:r>
      <w:r w:rsidR="006F3DDF" w:rsidRPr="006F3DDF">
        <w:rPr>
          <w:bCs/>
          <w:sz w:val="24"/>
          <w:szCs w:val="24"/>
          <w:vertAlign w:val="subscript"/>
        </w:rPr>
        <w:t>2</w:t>
      </w:r>
      <w:r w:rsidR="006F3DDF" w:rsidRPr="006F3DDF">
        <w:rPr>
          <w:bCs/>
          <w:sz w:val="24"/>
          <w:szCs w:val="24"/>
        </w:rPr>
        <w:t>.</w:t>
      </w:r>
    </w:p>
    <w:p w14:paraId="3822ABF6" w14:textId="4B84682F" w:rsidR="006F3DDF" w:rsidRPr="006F3DDF" w:rsidRDefault="0036242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Гранитная крошка, песчано-гравийная смесь относятся к фрикционным ПГМ и применяются для устранения скользкости на дорогах с уплотненным снежным покровом, повышают коэффициент сцепления со снежно-ледяными отложениями на дорожных покрытиях и обеспечивают безопасные условия движения.</w:t>
      </w:r>
      <w:proofErr w:type="gramEnd"/>
    </w:p>
    <w:p w14:paraId="252BC49A" w14:textId="319D9D7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Высокие физико-механические свойства и твердость гранитной крошки снижают запыленность воздуха и загрязнение придорожной полосы. Величина частиц фрикционных материалов не должна превышать 5 мм. Содержание пылеватых глинистых и других загрязняющих примесей, а также отдельных крупных частиц допускается не более 3%.</w:t>
      </w:r>
    </w:p>
    <w:p w14:paraId="1B21FF52" w14:textId="0B36DD2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Хранение гранитной крошки, песчано-гравийной смеси и </w:t>
      </w:r>
      <w:proofErr w:type="spellStart"/>
      <w:r w:rsidR="006F3DDF" w:rsidRPr="006F3DDF">
        <w:rPr>
          <w:bCs/>
          <w:sz w:val="24"/>
          <w:szCs w:val="24"/>
        </w:rPr>
        <w:t>пескосоляная</w:t>
      </w:r>
      <w:proofErr w:type="spellEnd"/>
      <w:r w:rsidR="006F3DDF" w:rsidRPr="006F3DDF">
        <w:rPr>
          <w:bCs/>
          <w:sz w:val="24"/>
          <w:szCs w:val="24"/>
        </w:rPr>
        <w:t xml:space="preserve"> смеси осуществляется на территориях </w:t>
      </w:r>
      <w:proofErr w:type="spellStart"/>
      <w:r w:rsidR="006F3DDF" w:rsidRPr="006F3DDF">
        <w:rPr>
          <w:bCs/>
          <w:sz w:val="24"/>
          <w:szCs w:val="24"/>
        </w:rPr>
        <w:t>пескобаз</w:t>
      </w:r>
      <w:proofErr w:type="spellEnd"/>
      <w:r w:rsidR="006F3DDF" w:rsidRPr="006F3DDF">
        <w:rPr>
          <w:bCs/>
          <w:sz w:val="24"/>
          <w:szCs w:val="24"/>
        </w:rPr>
        <w:t>. Их расположение, количество и вместимость определяют в зависимости от объема выполняемых работ по борьбе с зимней скользкостью, площади обрабатываемых дорог, размещения производственных баз.</w:t>
      </w:r>
    </w:p>
    <w:p w14:paraId="0F66DC10" w14:textId="06AF395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Обработка дорог ПГМ при химическом способе зимней уборки производится уборочной техникой не позднее 15 - 20 минут после начала снегопада при интенсивности выпадения снега 1 - 3 мм/ч. При слабом снегопаде интенсивностью 0,5 - 1 мм/ч начало посыпки не позднее 4</w:t>
      </w:r>
      <w:r w:rsidR="00113E84">
        <w:rPr>
          <w:bCs/>
          <w:sz w:val="24"/>
          <w:szCs w:val="24"/>
        </w:rPr>
        <w:t>0 минут после начала снегопада.</w:t>
      </w:r>
    </w:p>
    <w:p w14:paraId="7815176B" w14:textId="77777777" w:rsidR="006F3DDF" w:rsidRPr="006F3DDF" w:rsidRDefault="006F3DDF" w:rsidP="00201A6B">
      <w:pPr>
        <w:tabs>
          <w:tab w:val="left" w:pos="542"/>
          <w:tab w:val="left" w:pos="5940"/>
        </w:tabs>
        <w:jc w:val="right"/>
        <w:rPr>
          <w:bCs/>
          <w:sz w:val="24"/>
          <w:szCs w:val="24"/>
        </w:rPr>
      </w:pPr>
      <w:r w:rsidRPr="006F3DDF">
        <w:rPr>
          <w:bCs/>
          <w:sz w:val="24"/>
          <w:szCs w:val="24"/>
        </w:rPr>
        <w:t>Таблица 19</w:t>
      </w:r>
    </w:p>
    <w:p w14:paraId="5C305A42" w14:textId="52CDE26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Сроки устранения зимней скользкости на дорогах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4"/>
        <w:gridCol w:w="2605"/>
        <w:gridCol w:w="2889"/>
      </w:tblGrid>
      <w:tr w:rsidR="006F3DDF" w:rsidRPr="006F3DDF" w14:paraId="4BAB71DF" w14:textId="77777777" w:rsidTr="006F3DDF">
        <w:tc>
          <w:tcPr>
            <w:tcW w:w="4824" w:type="dxa"/>
            <w:tcBorders>
              <w:top w:val="single" w:sz="4" w:space="0" w:color="auto"/>
              <w:bottom w:val="single" w:sz="4" w:space="0" w:color="auto"/>
              <w:right w:val="single" w:sz="4" w:space="0" w:color="auto"/>
            </w:tcBorders>
          </w:tcPr>
          <w:p w14:paraId="46036F84"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Вид снежно-ледяных образований</w:t>
            </w:r>
          </w:p>
        </w:tc>
        <w:tc>
          <w:tcPr>
            <w:tcW w:w="2605" w:type="dxa"/>
            <w:tcBorders>
              <w:top w:val="single" w:sz="4" w:space="0" w:color="auto"/>
              <w:left w:val="single" w:sz="4" w:space="0" w:color="auto"/>
              <w:bottom w:val="nil"/>
              <w:right w:val="nil"/>
            </w:tcBorders>
          </w:tcPr>
          <w:p w14:paraId="0CD9F71E"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улиц</w:t>
            </w:r>
          </w:p>
        </w:tc>
        <w:tc>
          <w:tcPr>
            <w:tcW w:w="2889" w:type="dxa"/>
            <w:tcBorders>
              <w:top w:val="single" w:sz="4" w:space="0" w:color="auto"/>
              <w:left w:val="single" w:sz="4" w:space="0" w:color="auto"/>
              <w:bottom w:val="nil"/>
            </w:tcBorders>
          </w:tcPr>
          <w:p w14:paraId="20E9FD69" w14:textId="77777777" w:rsidR="006F3DDF" w:rsidRPr="006F3DDF" w:rsidRDefault="006F3DDF" w:rsidP="006F3DDF">
            <w:pPr>
              <w:tabs>
                <w:tab w:val="left" w:pos="542"/>
                <w:tab w:val="left" w:pos="5940"/>
              </w:tabs>
              <w:jc w:val="both"/>
              <w:rPr>
                <w:bCs/>
                <w:sz w:val="24"/>
                <w:szCs w:val="24"/>
              </w:rPr>
            </w:pPr>
            <w:r w:rsidRPr="006F3DDF">
              <w:rPr>
                <w:bCs/>
                <w:sz w:val="24"/>
                <w:szCs w:val="24"/>
              </w:rPr>
              <w:t>Срок устранения</w:t>
            </w:r>
            <w:hyperlink w:anchor="sub_1134" w:history="1">
              <w:r w:rsidRPr="006F3DDF">
                <w:rPr>
                  <w:rStyle w:val="a3"/>
                  <w:bCs/>
                  <w:sz w:val="24"/>
                  <w:szCs w:val="24"/>
                </w:rPr>
                <w:t>*</w:t>
              </w:r>
            </w:hyperlink>
            <w:r w:rsidRPr="006F3DDF">
              <w:rPr>
                <w:bCs/>
                <w:sz w:val="24"/>
                <w:szCs w:val="24"/>
              </w:rPr>
              <w:t xml:space="preserve">, </w:t>
            </w:r>
            <w:proofErr w:type="gramStart"/>
            <w:r w:rsidRPr="006F3DDF">
              <w:rPr>
                <w:bCs/>
                <w:sz w:val="24"/>
                <w:szCs w:val="24"/>
              </w:rPr>
              <w:t>ч</w:t>
            </w:r>
            <w:proofErr w:type="gramEnd"/>
            <w:r w:rsidRPr="006F3DDF">
              <w:rPr>
                <w:bCs/>
                <w:sz w:val="24"/>
                <w:szCs w:val="24"/>
              </w:rPr>
              <w:t>, не более</w:t>
            </w:r>
          </w:p>
        </w:tc>
      </w:tr>
      <w:tr w:rsidR="006F3DDF" w:rsidRPr="006F3DDF" w14:paraId="5CFB24DB" w14:textId="77777777" w:rsidTr="006F3DDF">
        <w:tc>
          <w:tcPr>
            <w:tcW w:w="4824" w:type="dxa"/>
            <w:vMerge w:val="restart"/>
            <w:tcBorders>
              <w:top w:val="single" w:sz="4" w:space="0" w:color="auto"/>
              <w:bottom w:val="single" w:sz="4" w:space="0" w:color="auto"/>
              <w:right w:val="single" w:sz="4" w:space="0" w:color="auto"/>
            </w:tcBorders>
          </w:tcPr>
          <w:p w14:paraId="0B3C51DB" w14:textId="77777777" w:rsidR="006F3DDF" w:rsidRPr="006F3DDF" w:rsidRDefault="006F3DDF" w:rsidP="006F3DDF">
            <w:pPr>
              <w:tabs>
                <w:tab w:val="left" w:pos="542"/>
                <w:tab w:val="left" w:pos="5940"/>
              </w:tabs>
              <w:jc w:val="both"/>
              <w:rPr>
                <w:bCs/>
                <w:sz w:val="24"/>
                <w:szCs w:val="24"/>
              </w:rPr>
            </w:pPr>
            <w:r w:rsidRPr="006F3DDF">
              <w:rPr>
                <w:bCs/>
                <w:sz w:val="24"/>
                <w:szCs w:val="24"/>
              </w:rPr>
              <w:t>Зимняя скользкость</w:t>
            </w:r>
          </w:p>
        </w:tc>
        <w:tc>
          <w:tcPr>
            <w:tcW w:w="2605" w:type="dxa"/>
            <w:tcBorders>
              <w:top w:val="single" w:sz="4" w:space="0" w:color="auto"/>
              <w:left w:val="single" w:sz="4" w:space="0" w:color="auto"/>
              <w:bottom w:val="nil"/>
              <w:right w:val="nil"/>
            </w:tcBorders>
          </w:tcPr>
          <w:p w14:paraId="241CE9DF" w14:textId="77777777" w:rsidR="006F3DDF" w:rsidRPr="006F3DDF" w:rsidRDefault="006F3DDF" w:rsidP="006F3DDF">
            <w:pPr>
              <w:tabs>
                <w:tab w:val="left" w:pos="542"/>
                <w:tab w:val="left" w:pos="5940"/>
              </w:tabs>
              <w:jc w:val="both"/>
              <w:rPr>
                <w:bCs/>
                <w:sz w:val="24"/>
                <w:szCs w:val="24"/>
              </w:rPr>
            </w:pPr>
            <w:r w:rsidRPr="006F3DDF">
              <w:rPr>
                <w:bCs/>
                <w:sz w:val="24"/>
                <w:szCs w:val="24"/>
              </w:rPr>
              <w:t>А - В</w:t>
            </w:r>
          </w:p>
        </w:tc>
        <w:tc>
          <w:tcPr>
            <w:tcW w:w="2889" w:type="dxa"/>
            <w:tcBorders>
              <w:top w:val="single" w:sz="4" w:space="0" w:color="auto"/>
              <w:left w:val="single" w:sz="4" w:space="0" w:color="auto"/>
              <w:bottom w:val="nil"/>
            </w:tcBorders>
          </w:tcPr>
          <w:p w14:paraId="0444C30B"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3A252A4A" w14:textId="77777777" w:rsidTr="006F3DDF">
        <w:tc>
          <w:tcPr>
            <w:tcW w:w="4824" w:type="dxa"/>
            <w:vMerge/>
            <w:tcBorders>
              <w:top w:val="single" w:sz="4" w:space="0" w:color="auto"/>
              <w:bottom w:val="single" w:sz="4" w:space="0" w:color="auto"/>
              <w:right w:val="single" w:sz="4" w:space="0" w:color="auto"/>
            </w:tcBorders>
          </w:tcPr>
          <w:p w14:paraId="29C1D7AD" w14:textId="77777777" w:rsidR="006F3DDF" w:rsidRPr="006F3DDF" w:rsidRDefault="006F3DDF" w:rsidP="006F3DDF">
            <w:pPr>
              <w:tabs>
                <w:tab w:val="left" w:pos="542"/>
                <w:tab w:val="left" w:pos="5940"/>
              </w:tabs>
              <w:jc w:val="both"/>
              <w:rPr>
                <w:bCs/>
                <w:sz w:val="24"/>
                <w:szCs w:val="24"/>
              </w:rPr>
            </w:pPr>
          </w:p>
        </w:tc>
        <w:tc>
          <w:tcPr>
            <w:tcW w:w="2605" w:type="dxa"/>
            <w:tcBorders>
              <w:top w:val="single" w:sz="4" w:space="0" w:color="auto"/>
              <w:left w:val="single" w:sz="4" w:space="0" w:color="auto"/>
              <w:bottom w:val="nil"/>
              <w:right w:val="nil"/>
            </w:tcBorders>
          </w:tcPr>
          <w:p w14:paraId="0C7BD3D4" w14:textId="77777777" w:rsidR="006F3DDF" w:rsidRPr="006F3DDF" w:rsidRDefault="006F3DDF" w:rsidP="006F3DDF">
            <w:pPr>
              <w:tabs>
                <w:tab w:val="left" w:pos="542"/>
                <w:tab w:val="left" w:pos="5940"/>
              </w:tabs>
              <w:jc w:val="both"/>
              <w:rPr>
                <w:bCs/>
                <w:sz w:val="24"/>
                <w:szCs w:val="24"/>
              </w:rPr>
            </w:pPr>
            <w:r w:rsidRPr="006F3DDF">
              <w:rPr>
                <w:bCs/>
                <w:sz w:val="24"/>
                <w:szCs w:val="24"/>
              </w:rPr>
              <w:t>Г, Д</w:t>
            </w:r>
          </w:p>
        </w:tc>
        <w:tc>
          <w:tcPr>
            <w:tcW w:w="2889" w:type="dxa"/>
            <w:tcBorders>
              <w:top w:val="single" w:sz="4" w:space="0" w:color="auto"/>
              <w:left w:val="single" w:sz="4" w:space="0" w:color="auto"/>
              <w:bottom w:val="nil"/>
            </w:tcBorders>
          </w:tcPr>
          <w:p w14:paraId="057A268A"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r>
      <w:tr w:rsidR="006F3DDF" w:rsidRPr="006F3DDF" w14:paraId="19BC35F0" w14:textId="77777777" w:rsidTr="006F3DDF">
        <w:tc>
          <w:tcPr>
            <w:tcW w:w="4824" w:type="dxa"/>
            <w:vMerge/>
            <w:tcBorders>
              <w:top w:val="single" w:sz="4" w:space="0" w:color="auto"/>
              <w:bottom w:val="single" w:sz="4" w:space="0" w:color="auto"/>
              <w:right w:val="single" w:sz="4" w:space="0" w:color="auto"/>
            </w:tcBorders>
          </w:tcPr>
          <w:p w14:paraId="3ED42E87" w14:textId="77777777" w:rsidR="006F3DDF" w:rsidRPr="006F3DDF" w:rsidRDefault="006F3DDF" w:rsidP="006F3DDF">
            <w:pPr>
              <w:tabs>
                <w:tab w:val="left" w:pos="542"/>
                <w:tab w:val="left" w:pos="5940"/>
              </w:tabs>
              <w:jc w:val="both"/>
              <w:rPr>
                <w:bCs/>
                <w:sz w:val="24"/>
                <w:szCs w:val="24"/>
              </w:rPr>
            </w:pPr>
          </w:p>
        </w:tc>
        <w:tc>
          <w:tcPr>
            <w:tcW w:w="2605" w:type="dxa"/>
            <w:tcBorders>
              <w:top w:val="single" w:sz="4" w:space="0" w:color="auto"/>
              <w:left w:val="single" w:sz="4" w:space="0" w:color="auto"/>
              <w:bottom w:val="nil"/>
              <w:right w:val="nil"/>
            </w:tcBorders>
          </w:tcPr>
          <w:p w14:paraId="6D09BC1E" w14:textId="77777777" w:rsidR="006F3DDF" w:rsidRPr="006F3DDF" w:rsidRDefault="006F3DDF" w:rsidP="006F3DDF">
            <w:pPr>
              <w:tabs>
                <w:tab w:val="left" w:pos="542"/>
                <w:tab w:val="left" w:pos="5940"/>
              </w:tabs>
              <w:jc w:val="both"/>
              <w:rPr>
                <w:bCs/>
                <w:sz w:val="24"/>
                <w:szCs w:val="24"/>
              </w:rPr>
            </w:pPr>
          </w:p>
        </w:tc>
        <w:tc>
          <w:tcPr>
            <w:tcW w:w="2889" w:type="dxa"/>
            <w:tcBorders>
              <w:top w:val="single" w:sz="4" w:space="0" w:color="auto"/>
              <w:left w:val="single" w:sz="4" w:space="0" w:color="auto"/>
              <w:bottom w:val="nil"/>
            </w:tcBorders>
          </w:tcPr>
          <w:p w14:paraId="2982CB41" w14:textId="77777777" w:rsidR="006F3DDF" w:rsidRPr="006F3DDF" w:rsidRDefault="006F3DDF" w:rsidP="006F3DDF">
            <w:pPr>
              <w:tabs>
                <w:tab w:val="left" w:pos="542"/>
                <w:tab w:val="left" w:pos="5940"/>
              </w:tabs>
              <w:jc w:val="both"/>
              <w:rPr>
                <w:bCs/>
                <w:sz w:val="24"/>
                <w:szCs w:val="24"/>
              </w:rPr>
            </w:pPr>
          </w:p>
        </w:tc>
      </w:tr>
      <w:tr w:rsidR="006F3DDF" w:rsidRPr="006F3DDF" w14:paraId="67B48D67" w14:textId="77777777" w:rsidTr="006F3DDF">
        <w:tc>
          <w:tcPr>
            <w:tcW w:w="10318" w:type="dxa"/>
            <w:gridSpan w:val="3"/>
            <w:tcBorders>
              <w:top w:val="single" w:sz="4" w:space="0" w:color="auto"/>
              <w:bottom w:val="single" w:sz="4" w:space="0" w:color="auto"/>
            </w:tcBorders>
          </w:tcPr>
          <w:p w14:paraId="646DE9F0" w14:textId="77777777" w:rsidR="006F3DDF" w:rsidRPr="006F3DDF" w:rsidRDefault="006F3DDF" w:rsidP="006F3DDF">
            <w:pPr>
              <w:tabs>
                <w:tab w:val="left" w:pos="542"/>
                <w:tab w:val="left" w:pos="5940"/>
              </w:tabs>
              <w:jc w:val="both"/>
              <w:rPr>
                <w:bCs/>
                <w:sz w:val="24"/>
                <w:szCs w:val="24"/>
              </w:rPr>
            </w:pPr>
            <w:bookmarkStart w:id="106" w:name="sub_1134"/>
            <w:r w:rsidRPr="006F3DDF">
              <w:rPr>
                <w:bCs/>
                <w:sz w:val="24"/>
                <w:szCs w:val="24"/>
              </w:rPr>
              <w:t>* Срок устранения зимней скользкости - с момента ее обнаружения.</w:t>
            </w:r>
            <w:bookmarkEnd w:id="106"/>
          </w:p>
        </w:tc>
      </w:tr>
    </w:tbl>
    <w:p w14:paraId="14A193DE" w14:textId="77777777" w:rsidR="006F3DDF" w:rsidRPr="006F3DDF" w:rsidRDefault="006F3DDF" w:rsidP="006F3DDF">
      <w:pPr>
        <w:tabs>
          <w:tab w:val="left" w:pos="542"/>
          <w:tab w:val="left" w:pos="5940"/>
        </w:tabs>
        <w:jc w:val="both"/>
        <w:rPr>
          <w:bCs/>
          <w:sz w:val="24"/>
          <w:szCs w:val="24"/>
        </w:rPr>
      </w:pPr>
    </w:p>
    <w:p w14:paraId="15B27142" w14:textId="3F7351B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На основных магистралях города за 1 - 2 часа до начала снегопада в случае необходимости проводится превентивное распределение ПГМ (вид ПГМ зависит от выбранного способа снегоочистки и температуры наружного воздуха).</w:t>
      </w:r>
    </w:p>
    <w:p w14:paraId="79AFC0FF" w14:textId="46130AE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К работам, обеспечивающим устранение гололеда и скользкости помимо непосредственного распределения ПГМ, относятся:</w:t>
      </w:r>
    </w:p>
    <w:p w14:paraId="668BF68A" w14:textId="1C9E6C72"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на заправку ПГМ (в среднем 6 км);</w:t>
      </w:r>
    </w:p>
    <w:p w14:paraId="227DE85F"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погрузку ПГМ в кузов распределителей;</w:t>
      </w:r>
    </w:p>
    <w:p w14:paraId="53484EFD" w14:textId="637628FF" w:rsidR="006F3DDF" w:rsidRPr="006F3DDF" w:rsidRDefault="0036242C"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приготовление солевых растворов.</w:t>
      </w:r>
    </w:p>
    <w:p w14:paraId="180B2EE2" w14:textId="470FB58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Нормы посыпки (расхода) ПГМ указаны в </w:t>
      </w:r>
      <w:hyperlink w:anchor="sub_113" w:history="1">
        <w:r w:rsidR="006F3DDF" w:rsidRPr="006F3DDF">
          <w:rPr>
            <w:rStyle w:val="a3"/>
            <w:bCs/>
            <w:sz w:val="24"/>
            <w:szCs w:val="24"/>
          </w:rPr>
          <w:t>Приложении N 4</w:t>
        </w:r>
      </w:hyperlink>
      <w:r w:rsidR="006F3DDF" w:rsidRPr="006F3DDF">
        <w:rPr>
          <w:bCs/>
          <w:sz w:val="24"/>
          <w:szCs w:val="24"/>
        </w:rPr>
        <w:t xml:space="preserve"> к Технологическому регламенту (при одноразовой посыпке или при высоте свежевыпавшего неуплотненного снега до 3-4 см).</w:t>
      </w:r>
    </w:p>
    <w:p w14:paraId="001247F5" w14:textId="40B49FD0"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отсутствии снегопада, при температуре от +1 до -5</w:t>
      </w:r>
      <w:proofErr w:type="gramStart"/>
      <w:r w:rsidR="006F3DDF" w:rsidRPr="006F3DDF">
        <w:rPr>
          <w:bCs/>
          <w:sz w:val="24"/>
          <w:szCs w:val="24"/>
        </w:rPr>
        <w:t> С</w:t>
      </w:r>
      <w:proofErr w:type="gramEnd"/>
      <w:r w:rsidR="006F3DDF" w:rsidRPr="006F3DDF">
        <w:rPr>
          <w:bCs/>
          <w:sz w:val="24"/>
          <w:szCs w:val="24"/>
        </w:rPr>
        <w:t xml:space="preserve"> и влажности более 70% для устранения гололеда обработка дорог и тротуаров ПГМ производится в дежурном режиме.</w:t>
      </w:r>
    </w:p>
    <w:p w14:paraId="585F29CA" w14:textId="6C63D43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интенсивном образовании гололеда (толщина льда на покрытии превышает 3 мм и более) следует проводить посыпку в два приема (при необходимости) при той же норме расхода при одноразовой посыпке ПГМ.</w:t>
      </w:r>
    </w:p>
    <w:p w14:paraId="55D31588" w14:textId="4CD214A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тех случаях, когда гололед и скользкость уже возникли, для их устранения применяют </w:t>
      </w:r>
      <w:proofErr w:type="spellStart"/>
      <w:r w:rsidR="006F3DDF" w:rsidRPr="006F3DDF">
        <w:rPr>
          <w:bCs/>
          <w:sz w:val="24"/>
          <w:szCs w:val="24"/>
        </w:rPr>
        <w:t>пескосоляную</w:t>
      </w:r>
      <w:proofErr w:type="spellEnd"/>
      <w:r w:rsidR="006F3DDF" w:rsidRPr="006F3DDF">
        <w:rPr>
          <w:bCs/>
          <w:sz w:val="24"/>
          <w:szCs w:val="24"/>
        </w:rPr>
        <w:t xml:space="preserve"> смесь или гранитную крошку, которая обеспечивает резкое увеличение коэффициента сцепления автомобильных шин с дорогой за счет своей </w:t>
      </w:r>
      <w:proofErr w:type="spellStart"/>
      <w:r w:rsidR="006F3DDF" w:rsidRPr="006F3DDF">
        <w:rPr>
          <w:bCs/>
          <w:sz w:val="24"/>
          <w:szCs w:val="24"/>
        </w:rPr>
        <w:t>абразивности</w:t>
      </w:r>
      <w:proofErr w:type="spellEnd"/>
      <w:r w:rsidR="006F3DDF" w:rsidRPr="006F3DDF">
        <w:rPr>
          <w:bCs/>
          <w:sz w:val="24"/>
          <w:szCs w:val="24"/>
        </w:rPr>
        <w:t>.</w:t>
      </w:r>
    </w:p>
    <w:p w14:paraId="1DEDE02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Приготовление солевого раствора производится с помощью специальных пунктов приготовления солевых растворов. Концентрация соли в растворе должна быть 20-22% </w:t>
      </w:r>
      <w:proofErr w:type="spellStart"/>
      <w:r w:rsidRPr="006F3DDF">
        <w:rPr>
          <w:bCs/>
          <w:sz w:val="24"/>
          <w:szCs w:val="24"/>
        </w:rPr>
        <w:t>NaCl</w:t>
      </w:r>
      <w:proofErr w:type="spellEnd"/>
      <w:r w:rsidRPr="006F3DDF">
        <w:rPr>
          <w:bCs/>
          <w:sz w:val="24"/>
          <w:szCs w:val="24"/>
        </w:rPr>
        <w:t xml:space="preserve"> и 25-27% CaCl</w:t>
      </w:r>
      <w:r w:rsidRPr="006F3DDF">
        <w:rPr>
          <w:bCs/>
          <w:sz w:val="24"/>
          <w:szCs w:val="24"/>
          <w:vertAlign w:val="subscript"/>
        </w:rPr>
        <w:t>2</w:t>
      </w:r>
      <w:r w:rsidRPr="006F3DDF">
        <w:rPr>
          <w:bCs/>
          <w:sz w:val="24"/>
          <w:szCs w:val="24"/>
        </w:rPr>
        <w:t>.</w:t>
      </w:r>
    </w:p>
    <w:p w14:paraId="49BCA7D5" w14:textId="326F4B7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Для распределения технической соли с увлажнением применяются машины с оборудованием для комбинированного распределения ПГМ (сухая соль или сухая соль + солевой раствор).</w:t>
      </w:r>
    </w:p>
    <w:p w14:paraId="657F7FA7" w14:textId="72AF1DA5" w:rsid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Снегоочистка дорог, не имеющих значительных уклонов (более 3%), производится с применением </w:t>
      </w:r>
      <w:proofErr w:type="spellStart"/>
      <w:r w:rsidR="006F3DDF" w:rsidRPr="006F3DDF">
        <w:rPr>
          <w:bCs/>
          <w:sz w:val="24"/>
          <w:szCs w:val="24"/>
        </w:rPr>
        <w:t>пескосоляной</w:t>
      </w:r>
      <w:proofErr w:type="spellEnd"/>
      <w:r w:rsidR="006F3DDF" w:rsidRPr="006F3DDF">
        <w:rPr>
          <w:bCs/>
          <w:sz w:val="24"/>
          <w:szCs w:val="24"/>
        </w:rPr>
        <w:t xml:space="preserve"> смеси, либо гранитной крошки. На дорогах с уклонами, в местах интенсивного торможения транспортных средств, на остановках пассажирского транспорта, перекрестках и других участках дорог с уклонами при снегоочистке применяется </w:t>
      </w:r>
      <w:proofErr w:type="spellStart"/>
      <w:r w:rsidR="006F3DDF" w:rsidRPr="006F3DDF">
        <w:rPr>
          <w:bCs/>
          <w:sz w:val="24"/>
          <w:szCs w:val="24"/>
        </w:rPr>
        <w:t>пескосоляная</w:t>
      </w:r>
      <w:proofErr w:type="spellEnd"/>
      <w:r w:rsidR="006F3DDF" w:rsidRPr="006F3DDF">
        <w:rPr>
          <w:bCs/>
          <w:sz w:val="24"/>
          <w:szCs w:val="24"/>
        </w:rPr>
        <w:t xml:space="preserve"> смесь.</w:t>
      </w:r>
    </w:p>
    <w:p w14:paraId="00C6845E" w14:textId="77777777" w:rsidR="00201A6B" w:rsidRPr="006F3DDF" w:rsidRDefault="00201A6B" w:rsidP="006F3DDF">
      <w:pPr>
        <w:tabs>
          <w:tab w:val="left" w:pos="542"/>
          <w:tab w:val="left" w:pos="5940"/>
        </w:tabs>
        <w:jc w:val="both"/>
        <w:rPr>
          <w:bCs/>
          <w:sz w:val="24"/>
          <w:szCs w:val="24"/>
        </w:rPr>
      </w:pPr>
    </w:p>
    <w:p w14:paraId="67510B5F" w14:textId="43114817" w:rsidR="006F3DDF" w:rsidRPr="006F3DDF" w:rsidRDefault="0036242C" w:rsidP="006F3DDF">
      <w:pPr>
        <w:tabs>
          <w:tab w:val="left" w:pos="542"/>
          <w:tab w:val="left" w:pos="5940"/>
        </w:tabs>
        <w:jc w:val="both"/>
        <w:rPr>
          <w:bCs/>
          <w:sz w:val="24"/>
          <w:szCs w:val="24"/>
        </w:rPr>
      </w:pPr>
      <w:r>
        <w:rPr>
          <w:bCs/>
          <w:sz w:val="24"/>
          <w:szCs w:val="24"/>
        </w:rPr>
        <w:tab/>
      </w:r>
      <w:r w:rsidR="00201A6B">
        <w:rPr>
          <w:bCs/>
          <w:sz w:val="24"/>
          <w:szCs w:val="24"/>
        </w:rPr>
        <w:t>Показатели устранения гололеда и скользкости</w:t>
      </w:r>
    </w:p>
    <w:p w14:paraId="2B2E3652" w14:textId="77777777" w:rsidR="006F3DDF" w:rsidRPr="006F3DDF" w:rsidRDefault="006F3DDF" w:rsidP="00201A6B">
      <w:pPr>
        <w:tabs>
          <w:tab w:val="left" w:pos="542"/>
          <w:tab w:val="left" w:pos="5940"/>
        </w:tabs>
        <w:jc w:val="right"/>
        <w:rPr>
          <w:bCs/>
          <w:sz w:val="24"/>
          <w:szCs w:val="24"/>
        </w:rPr>
      </w:pPr>
      <w:r w:rsidRPr="006F3DDF">
        <w:rPr>
          <w:bCs/>
          <w:sz w:val="24"/>
          <w:szCs w:val="24"/>
        </w:rPr>
        <w:t>Таблица 20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1513"/>
        <w:gridCol w:w="1924"/>
        <w:gridCol w:w="1270"/>
        <w:gridCol w:w="2302"/>
        <w:gridCol w:w="1654"/>
      </w:tblGrid>
      <w:tr w:rsidR="006F3DDF" w:rsidRPr="006F3DDF" w14:paraId="373FEA08" w14:textId="77777777" w:rsidTr="006F3DDF">
        <w:tc>
          <w:tcPr>
            <w:tcW w:w="1655" w:type="dxa"/>
            <w:tcBorders>
              <w:top w:val="single" w:sz="4" w:space="0" w:color="auto"/>
              <w:bottom w:val="single" w:sz="4" w:space="0" w:color="auto"/>
              <w:right w:val="single" w:sz="4" w:space="0" w:color="auto"/>
            </w:tcBorders>
          </w:tcPr>
          <w:p w14:paraId="26E6B677"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работ</w:t>
            </w:r>
          </w:p>
        </w:tc>
        <w:tc>
          <w:tcPr>
            <w:tcW w:w="1513" w:type="dxa"/>
            <w:tcBorders>
              <w:top w:val="single" w:sz="4" w:space="0" w:color="auto"/>
              <w:left w:val="single" w:sz="4" w:space="0" w:color="auto"/>
              <w:bottom w:val="nil"/>
              <w:right w:val="nil"/>
            </w:tcBorders>
          </w:tcPr>
          <w:p w14:paraId="7BF2C26D" w14:textId="77777777" w:rsidR="006F3DDF" w:rsidRPr="006F3DDF" w:rsidRDefault="006F3DDF" w:rsidP="006F3DDF">
            <w:pPr>
              <w:tabs>
                <w:tab w:val="left" w:pos="542"/>
                <w:tab w:val="left" w:pos="5940"/>
              </w:tabs>
              <w:jc w:val="both"/>
              <w:rPr>
                <w:bCs/>
                <w:sz w:val="24"/>
                <w:szCs w:val="24"/>
              </w:rPr>
            </w:pPr>
            <w:r w:rsidRPr="006F3DDF">
              <w:rPr>
                <w:bCs/>
                <w:sz w:val="24"/>
                <w:szCs w:val="24"/>
              </w:rPr>
              <w:t>Способ выполнения</w:t>
            </w:r>
          </w:p>
        </w:tc>
        <w:tc>
          <w:tcPr>
            <w:tcW w:w="1924" w:type="dxa"/>
            <w:tcBorders>
              <w:top w:val="single" w:sz="4" w:space="0" w:color="auto"/>
              <w:left w:val="single" w:sz="4" w:space="0" w:color="auto"/>
              <w:bottom w:val="nil"/>
              <w:right w:val="nil"/>
            </w:tcBorders>
          </w:tcPr>
          <w:p w14:paraId="2B19CF94" w14:textId="77777777" w:rsidR="006F3DDF" w:rsidRPr="006F3DDF" w:rsidRDefault="006F3DDF" w:rsidP="006F3DDF">
            <w:pPr>
              <w:tabs>
                <w:tab w:val="left" w:pos="542"/>
                <w:tab w:val="left" w:pos="5940"/>
              </w:tabs>
              <w:jc w:val="both"/>
              <w:rPr>
                <w:bCs/>
                <w:sz w:val="24"/>
                <w:szCs w:val="24"/>
              </w:rPr>
            </w:pPr>
            <w:r w:rsidRPr="006F3DDF">
              <w:rPr>
                <w:bCs/>
                <w:sz w:val="24"/>
                <w:szCs w:val="24"/>
              </w:rPr>
              <w:t>Основная Операция</w:t>
            </w:r>
          </w:p>
        </w:tc>
        <w:tc>
          <w:tcPr>
            <w:tcW w:w="1270" w:type="dxa"/>
            <w:tcBorders>
              <w:top w:val="single" w:sz="4" w:space="0" w:color="auto"/>
              <w:left w:val="single" w:sz="4" w:space="0" w:color="auto"/>
              <w:bottom w:val="nil"/>
              <w:right w:val="nil"/>
            </w:tcBorders>
          </w:tcPr>
          <w:p w14:paraId="183D1D89" w14:textId="77777777" w:rsidR="006F3DDF" w:rsidRPr="006F3DDF" w:rsidRDefault="006F3DDF" w:rsidP="006F3DDF">
            <w:pPr>
              <w:tabs>
                <w:tab w:val="left" w:pos="542"/>
                <w:tab w:val="left" w:pos="5940"/>
              </w:tabs>
              <w:jc w:val="both"/>
              <w:rPr>
                <w:bCs/>
                <w:sz w:val="24"/>
                <w:szCs w:val="24"/>
              </w:rPr>
            </w:pPr>
            <w:r w:rsidRPr="006F3DDF">
              <w:rPr>
                <w:bCs/>
                <w:sz w:val="24"/>
                <w:szCs w:val="24"/>
              </w:rPr>
              <w:t>Норма распределения ПГМ</w:t>
            </w:r>
            <w:hyperlink w:anchor="sub_1135" w:history="1">
              <w:r w:rsidRPr="006F3DDF">
                <w:rPr>
                  <w:rStyle w:val="a3"/>
                  <w:bCs/>
                  <w:sz w:val="24"/>
                  <w:szCs w:val="24"/>
                </w:rPr>
                <w:t>*</w:t>
              </w:r>
            </w:hyperlink>
          </w:p>
        </w:tc>
        <w:tc>
          <w:tcPr>
            <w:tcW w:w="2302" w:type="dxa"/>
            <w:tcBorders>
              <w:top w:val="single" w:sz="4" w:space="0" w:color="auto"/>
              <w:left w:val="single" w:sz="4" w:space="0" w:color="auto"/>
              <w:bottom w:val="nil"/>
              <w:right w:val="nil"/>
            </w:tcBorders>
          </w:tcPr>
          <w:p w14:paraId="7BA2D028" w14:textId="77777777" w:rsidR="006F3DDF" w:rsidRPr="006F3DDF" w:rsidRDefault="006F3DDF" w:rsidP="006F3DDF">
            <w:pPr>
              <w:tabs>
                <w:tab w:val="left" w:pos="542"/>
                <w:tab w:val="left" w:pos="5940"/>
              </w:tabs>
              <w:jc w:val="both"/>
              <w:rPr>
                <w:bCs/>
                <w:sz w:val="24"/>
                <w:szCs w:val="24"/>
              </w:rPr>
            </w:pPr>
            <w:r w:rsidRPr="006F3DDF">
              <w:rPr>
                <w:bCs/>
                <w:sz w:val="24"/>
                <w:szCs w:val="24"/>
              </w:rPr>
              <w:t>Время выполнения работ</w:t>
            </w:r>
          </w:p>
        </w:tc>
        <w:tc>
          <w:tcPr>
            <w:tcW w:w="1654" w:type="dxa"/>
            <w:tcBorders>
              <w:top w:val="single" w:sz="4" w:space="0" w:color="auto"/>
              <w:left w:val="single" w:sz="4" w:space="0" w:color="auto"/>
              <w:bottom w:val="nil"/>
            </w:tcBorders>
          </w:tcPr>
          <w:p w14:paraId="301881FF" w14:textId="77777777" w:rsidR="006F3DDF" w:rsidRPr="006F3DDF" w:rsidRDefault="006F3DDF" w:rsidP="006F3DDF">
            <w:pPr>
              <w:tabs>
                <w:tab w:val="left" w:pos="542"/>
                <w:tab w:val="left" w:pos="5940"/>
              </w:tabs>
              <w:jc w:val="both"/>
              <w:rPr>
                <w:bCs/>
                <w:sz w:val="24"/>
                <w:szCs w:val="24"/>
              </w:rPr>
            </w:pPr>
            <w:r w:rsidRPr="006F3DDF">
              <w:rPr>
                <w:bCs/>
                <w:sz w:val="24"/>
                <w:szCs w:val="24"/>
              </w:rPr>
              <w:t>Периодичность работ</w:t>
            </w:r>
          </w:p>
        </w:tc>
      </w:tr>
      <w:tr w:rsidR="006F3DDF" w:rsidRPr="006F3DDF" w14:paraId="66A63BF3" w14:textId="77777777" w:rsidTr="006F3DDF">
        <w:tc>
          <w:tcPr>
            <w:tcW w:w="1655" w:type="dxa"/>
            <w:tcBorders>
              <w:top w:val="single" w:sz="4" w:space="0" w:color="auto"/>
              <w:bottom w:val="single" w:sz="4" w:space="0" w:color="auto"/>
              <w:right w:val="single" w:sz="4" w:space="0" w:color="auto"/>
            </w:tcBorders>
          </w:tcPr>
          <w:p w14:paraId="2A01F8F1"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гололеда</w:t>
            </w:r>
          </w:p>
        </w:tc>
        <w:tc>
          <w:tcPr>
            <w:tcW w:w="1513" w:type="dxa"/>
            <w:tcBorders>
              <w:top w:val="single" w:sz="4" w:space="0" w:color="auto"/>
              <w:left w:val="single" w:sz="4" w:space="0" w:color="auto"/>
              <w:bottom w:val="nil"/>
              <w:right w:val="nil"/>
            </w:tcBorders>
          </w:tcPr>
          <w:p w14:paraId="28B80CB2" w14:textId="77777777" w:rsidR="006F3DDF" w:rsidRPr="006F3DDF" w:rsidRDefault="006F3DDF" w:rsidP="006F3DDF">
            <w:pPr>
              <w:tabs>
                <w:tab w:val="left" w:pos="542"/>
                <w:tab w:val="left" w:pos="5940"/>
              </w:tabs>
              <w:jc w:val="both"/>
              <w:rPr>
                <w:bCs/>
                <w:sz w:val="24"/>
                <w:szCs w:val="24"/>
              </w:rPr>
            </w:pPr>
            <w:r w:rsidRPr="006F3DDF">
              <w:rPr>
                <w:bCs/>
                <w:sz w:val="24"/>
                <w:szCs w:val="24"/>
              </w:rPr>
              <w:t>Активный Пассивный</w:t>
            </w:r>
          </w:p>
        </w:tc>
        <w:tc>
          <w:tcPr>
            <w:tcW w:w="1924" w:type="dxa"/>
            <w:tcBorders>
              <w:top w:val="single" w:sz="4" w:space="0" w:color="auto"/>
              <w:left w:val="single" w:sz="4" w:space="0" w:color="auto"/>
              <w:bottom w:val="nil"/>
              <w:right w:val="nil"/>
            </w:tcBorders>
          </w:tcPr>
          <w:p w14:paraId="37CBC5A8" w14:textId="77777777" w:rsidR="006F3DDF" w:rsidRPr="006F3DDF" w:rsidRDefault="006F3DDF" w:rsidP="006F3DDF">
            <w:pPr>
              <w:tabs>
                <w:tab w:val="left" w:pos="542"/>
                <w:tab w:val="left" w:pos="5940"/>
              </w:tabs>
              <w:jc w:val="both"/>
              <w:rPr>
                <w:bCs/>
                <w:sz w:val="24"/>
                <w:szCs w:val="24"/>
              </w:rPr>
            </w:pPr>
            <w:r w:rsidRPr="006F3DDF">
              <w:rPr>
                <w:bCs/>
                <w:sz w:val="24"/>
                <w:szCs w:val="24"/>
              </w:rPr>
              <w:t>Обработка дорожного покрытия ПГМ до образования гололеда</w:t>
            </w:r>
          </w:p>
        </w:tc>
        <w:tc>
          <w:tcPr>
            <w:tcW w:w="1270" w:type="dxa"/>
            <w:tcBorders>
              <w:top w:val="single" w:sz="4" w:space="0" w:color="auto"/>
              <w:left w:val="single" w:sz="4" w:space="0" w:color="auto"/>
              <w:bottom w:val="nil"/>
              <w:right w:val="nil"/>
            </w:tcBorders>
          </w:tcPr>
          <w:p w14:paraId="1F6A9254" w14:textId="77777777" w:rsidR="006F3DDF" w:rsidRPr="006F3DDF" w:rsidRDefault="006F3DDF" w:rsidP="006F3DDF">
            <w:pPr>
              <w:tabs>
                <w:tab w:val="left" w:pos="542"/>
                <w:tab w:val="left" w:pos="5940"/>
              </w:tabs>
              <w:jc w:val="both"/>
              <w:rPr>
                <w:bCs/>
                <w:sz w:val="24"/>
                <w:szCs w:val="24"/>
              </w:rPr>
            </w:pPr>
            <w:r w:rsidRPr="006F3DDF">
              <w:rPr>
                <w:bCs/>
                <w:sz w:val="24"/>
                <w:szCs w:val="24"/>
              </w:rPr>
              <w:t>50 г/м</w:t>
            </w:r>
            <w:proofErr w:type="gramStart"/>
            <w:r w:rsidRPr="006F3DDF">
              <w:rPr>
                <w:bCs/>
                <w:sz w:val="24"/>
                <w:szCs w:val="24"/>
              </w:rPr>
              <w:t>2</w:t>
            </w:r>
            <w:proofErr w:type="gramEnd"/>
          </w:p>
        </w:tc>
        <w:tc>
          <w:tcPr>
            <w:tcW w:w="2302" w:type="dxa"/>
            <w:tcBorders>
              <w:top w:val="single" w:sz="4" w:space="0" w:color="auto"/>
              <w:left w:val="single" w:sz="4" w:space="0" w:color="auto"/>
              <w:bottom w:val="nil"/>
              <w:right w:val="nil"/>
            </w:tcBorders>
          </w:tcPr>
          <w:p w14:paraId="567C6141" w14:textId="77777777" w:rsidR="006F3DDF" w:rsidRPr="006F3DDF" w:rsidRDefault="006F3DDF" w:rsidP="006F3DDF">
            <w:pPr>
              <w:tabs>
                <w:tab w:val="left" w:pos="542"/>
                <w:tab w:val="left" w:pos="5940"/>
              </w:tabs>
              <w:jc w:val="both"/>
              <w:rPr>
                <w:bCs/>
                <w:sz w:val="24"/>
                <w:szCs w:val="24"/>
              </w:rPr>
            </w:pPr>
            <w:r w:rsidRPr="006F3DDF">
              <w:rPr>
                <w:bCs/>
                <w:sz w:val="24"/>
                <w:szCs w:val="24"/>
              </w:rPr>
              <w:t>За 1-2 часа до возникновения гололеда</w:t>
            </w:r>
          </w:p>
        </w:tc>
        <w:tc>
          <w:tcPr>
            <w:tcW w:w="1654" w:type="dxa"/>
            <w:tcBorders>
              <w:top w:val="single" w:sz="4" w:space="0" w:color="auto"/>
              <w:left w:val="single" w:sz="4" w:space="0" w:color="auto"/>
              <w:bottom w:val="nil"/>
            </w:tcBorders>
          </w:tcPr>
          <w:p w14:paraId="7CABD20D" w14:textId="77777777" w:rsidR="006F3DDF" w:rsidRPr="006F3DDF" w:rsidRDefault="006F3DDF" w:rsidP="006F3DDF">
            <w:pPr>
              <w:tabs>
                <w:tab w:val="left" w:pos="542"/>
                <w:tab w:val="left" w:pos="5940"/>
              </w:tabs>
              <w:jc w:val="both"/>
              <w:rPr>
                <w:bCs/>
                <w:sz w:val="24"/>
                <w:szCs w:val="24"/>
              </w:rPr>
            </w:pPr>
            <w:r w:rsidRPr="006F3DDF">
              <w:rPr>
                <w:bCs/>
                <w:sz w:val="24"/>
                <w:szCs w:val="24"/>
              </w:rPr>
              <w:t>Через 3-4 часа при интенсивном движении</w:t>
            </w:r>
          </w:p>
        </w:tc>
      </w:tr>
      <w:tr w:rsidR="006F3DDF" w:rsidRPr="006F3DDF" w14:paraId="2E1487D9" w14:textId="77777777" w:rsidTr="006F3DDF">
        <w:tc>
          <w:tcPr>
            <w:tcW w:w="1655" w:type="dxa"/>
            <w:tcBorders>
              <w:top w:val="single" w:sz="4" w:space="0" w:color="auto"/>
              <w:bottom w:val="single" w:sz="4" w:space="0" w:color="auto"/>
              <w:right w:val="single" w:sz="4" w:space="0" w:color="auto"/>
            </w:tcBorders>
          </w:tcPr>
          <w:p w14:paraId="1256C374"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скользкости</w:t>
            </w:r>
          </w:p>
        </w:tc>
        <w:tc>
          <w:tcPr>
            <w:tcW w:w="1513" w:type="dxa"/>
            <w:tcBorders>
              <w:top w:val="single" w:sz="4" w:space="0" w:color="auto"/>
              <w:left w:val="single" w:sz="4" w:space="0" w:color="auto"/>
              <w:bottom w:val="single" w:sz="4" w:space="0" w:color="auto"/>
              <w:right w:val="nil"/>
            </w:tcBorders>
          </w:tcPr>
          <w:p w14:paraId="2594FB61" w14:textId="77777777" w:rsidR="006F3DDF" w:rsidRPr="006F3DDF" w:rsidRDefault="006F3DDF" w:rsidP="006F3DDF">
            <w:pPr>
              <w:tabs>
                <w:tab w:val="left" w:pos="542"/>
                <w:tab w:val="left" w:pos="5940"/>
              </w:tabs>
              <w:jc w:val="both"/>
              <w:rPr>
                <w:bCs/>
                <w:sz w:val="24"/>
                <w:szCs w:val="24"/>
              </w:rPr>
            </w:pPr>
            <w:r w:rsidRPr="006F3DDF">
              <w:rPr>
                <w:bCs/>
                <w:sz w:val="24"/>
                <w:szCs w:val="24"/>
              </w:rPr>
              <w:t>Пассивный</w:t>
            </w:r>
          </w:p>
        </w:tc>
        <w:tc>
          <w:tcPr>
            <w:tcW w:w="1924" w:type="dxa"/>
            <w:tcBorders>
              <w:top w:val="single" w:sz="4" w:space="0" w:color="auto"/>
              <w:left w:val="single" w:sz="4" w:space="0" w:color="auto"/>
              <w:bottom w:val="single" w:sz="4" w:space="0" w:color="auto"/>
              <w:right w:val="nil"/>
            </w:tcBorders>
          </w:tcPr>
          <w:p w14:paraId="5F7C8197" w14:textId="77777777" w:rsidR="006F3DDF" w:rsidRPr="006F3DDF" w:rsidRDefault="006F3DDF" w:rsidP="006F3DDF">
            <w:pPr>
              <w:tabs>
                <w:tab w:val="left" w:pos="542"/>
                <w:tab w:val="left" w:pos="5940"/>
              </w:tabs>
              <w:jc w:val="both"/>
              <w:rPr>
                <w:bCs/>
                <w:sz w:val="24"/>
                <w:szCs w:val="24"/>
              </w:rPr>
            </w:pPr>
            <w:r w:rsidRPr="006F3DDF">
              <w:rPr>
                <w:bCs/>
                <w:sz w:val="24"/>
                <w:szCs w:val="24"/>
              </w:rPr>
              <w:t>Обработка дорожного покрытия ПГМ</w:t>
            </w:r>
          </w:p>
        </w:tc>
        <w:tc>
          <w:tcPr>
            <w:tcW w:w="1270" w:type="dxa"/>
            <w:tcBorders>
              <w:top w:val="single" w:sz="4" w:space="0" w:color="auto"/>
              <w:left w:val="single" w:sz="4" w:space="0" w:color="auto"/>
              <w:bottom w:val="single" w:sz="4" w:space="0" w:color="auto"/>
              <w:right w:val="nil"/>
            </w:tcBorders>
          </w:tcPr>
          <w:p w14:paraId="46847764" w14:textId="77777777" w:rsidR="006F3DDF" w:rsidRPr="006F3DDF" w:rsidRDefault="006F3DDF" w:rsidP="006F3DDF">
            <w:pPr>
              <w:tabs>
                <w:tab w:val="left" w:pos="542"/>
                <w:tab w:val="left" w:pos="5940"/>
              </w:tabs>
              <w:jc w:val="both"/>
              <w:rPr>
                <w:bCs/>
                <w:sz w:val="24"/>
                <w:szCs w:val="24"/>
              </w:rPr>
            </w:pPr>
            <w:r w:rsidRPr="006F3DDF">
              <w:rPr>
                <w:bCs/>
                <w:sz w:val="24"/>
                <w:szCs w:val="24"/>
              </w:rPr>
              <w:t>от 150 до 200 г/м</w:t>
            </w:r>
            <w:proofErr w:type="gramStart"/>
            <w:r w:rsidRPr="006F3DDF">
              <w:rPr>
                <w:bCs/>
                <w:sz w:val="24"/>
                <w:szCs w:val="24"/>
              </w:rPr>
              <w:t>2</w:t>
            </w:r>
            <w:proofErr w:type="gramEnd"/>
          </w:p>
        </w:tc>
        <w:tc>
          <w:tcPr>
            <w:tcW w:w="2302" w:type="dxa"/>
            <w:tcBorders>
              <w:top w:val="single" w:sz="4" w:space="0" w:color="auto"/>
              <w:left w:val="single" w:sz="4" w:space="0" w:color="auto"/>
              <w:bottom w:val="single" w:sz="4" w:space="0" w:color="auto"/>
              <w:right w:val="nil"/>
            </w:tcBorders>
          </w:tcPr>
          <w:p w14:paraId="62E502A1" w14:textId="77777777" w:rsidR="006F3DDF" w:rsidRPr="006F3DDF" w:rsidRDefault="006F3DDF" w:rsidP="006F3DDF">
            <w:pPr>
              <w:tabs>
                <w:tab w:val="left" w:pos="542"/>
                <w:tab w:val="left" w:pos="5940"/>
              </w:tabs>
              <w:jc w:val="both"/>
              <w:rPr>
                <w:bCs/>
                <w:sz w:val="24"/>
                <w:szCs w:val="24"/>
              </w:rPr>
            </w:pPr>
            <w:r w:rsidRPr="006F3DDF">
              <w:rPr>
                <w:bCs/>
                <w:sz w:val="24"/>
                <w:szCs w:val="24"/>
              </w:rPr>
              <w:t>Немедленно, после возникновения скользкости</w:t>
            </w:r>
          </w:p>
        </w:tc>
        <w:tc>
          <w:tcPr>
            <w:tcW w:w="1654" w:type="dxa"/>
            <w:tcBorders>
              <w:top w:val="single" w:sz="4" w:space="0" w:color="auto"/>
              <w:left w:val="single" w:sz="4" w:space="0" w:color="auto"/>
              <w:bottom w:val="single" w:sz="4" w:space="0" w:color="auto"/>
            </w:tcBorders>
          </w:tcPr>
          <w:p w14:paraId="06A2C963" w14:textId="77777777" w:rsidR="006F3DDF" w:rsidRPr="006F3DDF" w:rsidRDefault="006F3DDF" w:rsidP="006F3DDF">
            <w:pPr>
              <w:tabs>
                <w:tab w:val="left" w:pos="542"/>
                <w:tab w:val="left" w:pos="5940"/>
              </w:tabs>
              <w:jc w:val="both"/>
              <w:rPr>
                <w:bCs/>
                <w:sz w:val="24"/>
                <w:szCs w:val="24"/>
              </w:rPr>
            </w:pPr>
          </w:p>
        </w:tc>
      </w:tr>
    </w:tbl>
    <w:p w14:paraId="64AC621A" w14:textId="77777777" w:rsidR="006F3DDF" w:rsidRPr="006F3DDF" w:rsidRDefault="006F3DDF" w:rsidP="006F3DDF">
      <w:pPr>
        <w:tabs>
          <w:tab w:val="left" w:pos="542"/>
          <w:tab w:val="left" w:pos="5940"/>
        </w:tabs>
        <w:jc w:val="both"/>
        <w:rPr>
          <w:bCs/>
          <w:sz w:val="24"/>
          <w:szCs w:val="24"/>
        </w:rPr>
      </w:pPr>
      <w:r w:rsidRPr="006F3DDF">
        <w:rPr>
          <w:bCs/>
          <w:sz w:val="24"/>
          <w:szCs w:val="24"/>
        </w:rPr>
        <w:t>____________</w:t>
      </w:r>
    </w:p>
    <w:p w14:paraId="443C6A38" w14:textId="77777777" w:rsidR="006F3DDF" w:rsidRPr="006F3DDF" w:rsidRDefault="006F3DDF" w:rsidP="006F3DDF">
      <w:pPr>
        <w:tabs>
          <w:tab w:val="left" w:pos="542"/>
          <w:tab w:val="left" w:pos="5940"/>
        </w:tabs>
        <w:jc w:val="both"/>
        <w:rPr>
          <w:bCs/>
          <w:sz w:val="24"/>
          <w:szCs w:val="24"/>
        </w:rPr>
      </w:pPr>
      <w:bookmarkStart w:id="107" w:name="sub_1135"/>
      <w:r w:rsidRPr="006F3DDF">
        <w:rPr>
          <w:bCs/>
          <w:sz w:val="24"/>
          <w:szCs w:val="24"/>
        </w:rPr>
        <w:t>* Представлена норма распределения ПГМ при одноразовой обработке покрытий</w:t>
      </w:r>
    </w:p>
    <w:bookmarkEnd w:id="107"/>
    <w:p w14:paraId="5CC3B9F6" w14:textId="77777777" w:rsidR="006F3DDF" w:rsidRPr="006F3DDF" w:rsidRDefault="006F3DDF" w:rsidP="006F3DDF">
      <w:pPr>
        <w:tabs>
          <w:tab w:val="left" w:pos="542"/>
          <w:tab w:val="left" w:pos="5940"/>
        </w:tabs>
        <w:jc w:val="both"/>
        <w:rPr>
          <w:bCs/>
          <w:sz w:val="24"/>
          <w:szCs w:val="24"/>
        </w:rPr>
      </w:pPr>
    </w:p>
    <w:p w14:paraId="5BC2077B" w14:textId="09076BA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Применение профилактического (пассивного) способа устранения гололеда и скользкости возможно при прогнозах о возникновении гололеда. В случае возникновения скользкости используется только профилактический (пассивный) способ. Применительно к скользкости данный способ состоит в своевременной уборке в полосе движения транспорта на дорогах </w:t>
      </w:r>
      <w:r w:rsidR="006F3DDF" w:rsidRPr="006F3DDF">
        <w:rPr>
          <w:bCs/>
          <w:sz w:val="24"/>
          <w:szCs w:val="24"/>
        </w:rPr>
        <w:lastRenderedPageBreak/>
        <w:t>снежно-ледяных образований или принятии мер, исключающих возникновение гололедных пленок.</w:t>
      </w:r>
    </w:p>
    <w:p w14:paraId="3DA5CFDA" w14:textId="7CB9C293"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профилактическом (пассивном) способе ПГМ распределяются на дорожном покрытии до образования гололеда.</w:t>
      </w:r>
    </w:p>
    <w:p w14:paraId="1D23B3B1" w14:textId="77777777" w:rsidR="006F3DDF" w:rsidRPr="006F3DDF" w:rsidRDefault="006F3DDF" w:rsidP="006F3DDF">
      <w:pPr>
        <w:tabs>
          <w:tab w:val="left" w:pos="542"/>
          <w:tab w:val="left" w:pos="5940"/>
        </w:tabs>
        <w:jc w:val="both"/>
        <w:rPr>
          <w:bCs/>
          <w:sz w:val="24"/>
          <w:szCs w:val="24"/>
        </w:rPr>
      </w:pPr>
      <w:r w:rsidRPr="006F3DDF">
        <w:rPr>
          <w:bCs/>
          <w:sz w:val="24"/>
          <w:szCs w:val="24"/>
        </w:rPr>
        <w:t>Обработку дорог при профилактическом (пассивном) методе борьбы с гололедом следует начинать с улиц с наименьшей интенсивностью движения и заканчивать на основных магистралях.</w:t>
      </w:r>
    </w:p>
    <w:p w14:paraId="7DB14A70" w14:textId="7D6A8A9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условиях интенсивного движения транспортных средств </w:t>
      </w:r>
      <w:proofErr w:type="spellStart"/>
      <w:r w:rsidR="006F3DDF" w:rsidRPr="006F3DDF">
        <w:rPr>
          <w:bCs/>
          <w:sz w:val="24"/>
          <w:szCs w:val="24"/>
        </w:rPr>
        <w:t>пескосоляная</w:t>
      </w:r>
      <w:proofErr w:type="spellEnd"/>
      <w:r w:rsidR="006F3DDF" w:rsidRPr="006F3DDF">
        <w:rPr>
          <w:bCs/>
          <w:sz w:val="24"/>
          <w:szCs w:val="24"/>
        </w:rPr>
        <w:t xml:space="preserve"> смесь постепенно разносится колесами, в связи с чем, обработка смесью должна повторяться через 3-4 часа, а в местах торможения - через 2-3 часа.</w:t>
      </w:r>
    </w:p>
    <w:p w14:paraId="1581B349" w14:textId="7B53D98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целях сокращения объемов работ, которые должны выполняться в аварийном порядке, обработка дорог независимо от применяемого способа производится только в полосе движения транспортных средств и пешеходов. Работы по устранению гололеда и скользкости производятся при помощи распределителей, отрегулированных на необходимую норму обработки, которые совпадают с нормативами, рекомендуемыми при производстве работ по снегоочистке. При применении технической соли с увлажнением, распределитель ПГМ должен быть оборудован устройством для увлажнения.</w:t>
      </w:r>
    </w:p>
    <w:p w14:paraId="2BC7B018" w14:textId="5ACD416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Обработку дорог при устранении скользкости необходимо начинать с основных, ответственных магистралей, а затем обрабатывать остальные дороги. Одновременно с обработкой основных магистралей производится выборочная посыпка участков с уклонами, перекрестков, подъездов к мостам и т. п.</w:t>
      </w:r>
    </w:p>
    <w:p w14:paraId="26BB4184" w14:textId="0F52BDC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При распределении ПГМ необходимо исключать попадание технической соли на зеленые насаждения.</w:t>
      </w:r>
    </w:p>
    <w:p w14:paraId="78CD32A7" w14:textId="77777777" w:rsidR="006F3DDF" w:rsidRPr="006F3DDF" w:rsidRDefault="006F3DDF" w:rsidP="006F3DDF">
      <w:pPr>
        <w:tabs>
          <w:tab w:val="left" w:pos="542"/>
          <w:tab w:val="left" w:pos="5940"/>
        </w:tabs>
        <w:jc w:val="both"/>
        <w:rPr>
          <w:bCs/>
          <w:sz w:val="24"/>
          <w:szCs w:val="24"/>
        </w:rPr>
      </w:pPr>
    </w:p>
    <w:p w14:paraId="731D185E" w14:textId="20FEF367" w:rsidR="006F3DDF" w:rsidRPr="00201A6B" w:rsidRDefault="00201A6B" w:rsidP="00201A6B">
      <w:pPr>
        <w:tabs>
          <w:tab w:val="left" w:pos="542"/>
          <w:tab w:val="left" w:pos="5940"/>
        </w:tabs>
        <w:ind w:firstLine="542"/>
        <w:jc w:val="both"/>
        <w:rPr>
          <w:b/>
          <w:bCs/>
          <w:sz w:val="24"/>
          <w:szCs w:val="24"/>
        </w:rPr>
      </w:pPr>
      <w:bookmarkStart w:id="108" w:name="sub_1136"/>
      <w:r w:rsidRPr="00201A6B">
        <w:rPr>
          <w:b/>
          <w:bCs/>
          <w:sz w:val="24"/>
          <w:szCs w:val="24"/>
        </w:rPr>
        <w:t>6.1.3</w:t>
      </w:r>
      <w:r w:rsidR="006F3DDF" w:rsidRPr="00201A6B">
        <w:rPr>
          <w:b/>
          <w:bCs/>
          <w:sz w:val="24"/>
          <w:szCs w:val="24"/>
        </w:rPr>
        <w:t xml:space="preserve">.1. Устранение гололеда и скользкости на тротуарах </w:t>
      </w:r>
    </w:p>
    <w:bookmarkEnd w:id="108"/>
    <w:p w14:paraId="3E3CB6F9" w14:textId="77777777" w:rsidR="006F3DDF" w:rsidRPr="006F3DDF" w:rsidRDefault="006F3DDF" w:rsidP="006F3DDF">
      <w:pPr>
        <w:tabs>
          <w:tab w:val="left" w:pos="542"/>
          <w:tab w:val="left" w:pos="5940"/>
        </w:tabs>
        <w:jc w:val="both"/>
        <w:rPr>
          <w:bCs/>
          <w:sz w:val="24"/>
          <w:szCs w:val="24"/>
        </w:rPr>
      </w:pPr>
    </w:p>
    <w:p w14:paraId="3A444CCB" w14:textId="7448097B"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При интенсивном образовании гололеда на тротуарах (толщина льда на покрытии превышает 3 мм и более) следует проводить посыпку в два приема (при необходимости) при той же норме расхода при одноразовой посыпке </w:t>
      </w:r>
      <w:proofErr w:type="spellStart"/>
      <w:r w:rsidR="006F3DDF" w:rsidRPr="006F3DDF">
        <w:rPr>
          <w:bCs/>
          <w:sz w:val="24"/>
          <w:szCs w:val="24"/>
        </w:rPr>
        <w:t>пескосоляной</w:t>
      </w:r>
      <w:proofErr w:type="spellEnd"/>
      <w:r w:rsidR="006F3DDF" w:rsidRPr="006F3DDF">
        <w:rPr>
          <w:bCs/>
          <w:sz w:val="24"/>
          <w:szCs w:val="24"/>
        </w:rPr>
        <w:t xml:space="preserve"> смеси или гранитной крошки.</w:t>
      </w:r>
    </w:p>
    <w:p w14:paraId="6942D585" w14:textId="77777777" w:rsidR="006F3DDF" w:rsidRPr="006F3DDF" w:rsidRDefault="006F3DDF" w:rsidP="006F3DDF">
      <w:pPr>
        <w:tabs>
          <w:tab w:val="left" w:pos="542"/>
          <w:tab w:val="left" w:pos="5940"/>
        </w:tabs>
        <w:jc w:val="both"/>
        <w:rPr>
          <w:bCs/>
          <w:sz w:val="24"/>
          <w:szCs w:val="24"/>
        </w:rPr>
      </w:pPr>
      <w:r w:rsidRPr="006F3DDF">
        <w:rPr>
          <w:bCs/>
          <w:sz w:val="24"/>
          <w:szCs w:val="24"/>
        </w:rPr>
        <w:t>При смещении 50% фрикционных материалов (</w:t>
      </w:r>
      <w:proofErr w:type="spellStart"/>
      <w:r w:rsidRPr="006F3DDF">
        <w:rPr>
          <w:bCs/>
          <w:sz w:val="24"/>
          <w:szCs w:val="24"/>
        </w:rPr>
        <w:t>пескосоляная</w:t>
      </w:r>
      <w:proofErr w:type="spellEnd"/>
      <w:r w:rsidRPr="006F3DDF">
        <w:rPr>
          <w:bCs/>
          <w:sz w:val="24"/>
          <w:szCs w:val="24"/>
        </w:rPr>
        <w:t xml:space="preserve"> смесь, гранитная крошка) с покрытий осуществляют повторную и последующие обработки покрытий при норме распределения более 200 г/м</w:t>
      </w:r>
      <w:proofErr w:type="gramStart"/>
      <w:r w:rsidRPr="006F3DDF">
        <w:rPr>
          <w:bCs/>
          <w:sz w:val="24"/>
          <w:szCs w:val="24"/>
        </w:rPr>
        <w:t>2</w:t>
      </w:r>
      <w:proofErr w:type="gramEnd"/>
      <w:r w:rsidRPr="006F3DDF">
        <w:rPr>
          <w:bCs/>
          <w:sz w:val="24"/>
          <w:szCs w:val="24"/>
        </w:rPr>
        <w:t xml:space="preserve"> в два приема.</w:t>
      </w:r>
    </w:p>
    <w:p w14:paraId="44063DFC" w14:textId="0AA0B3B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Размягченные после обработки льдообразования должны быть сдвинуты плужно-щеточными снегоочистителями за водоотводные устройства. Не допускается их попадание на открытый грунт, под деревья или на газоны.</w:t>
      </w:r>
    </w:p>
    <w:p w14:paraId="3E84D140" w14:textId="521C1D78"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Обработка тротуаров шириной менее 1,3 м </w:t>
      </w:r>
      <w:proofErr w:type="spellStart"/>
      <w:r w:rsidR="006F3DDF" w:rsidRPr="006F3DDF">
        <w:rPr>
          <w:bCs/>
          <w:sz w:val="24"/>
          <w:szCs w:val="24"/>
        </w:rPr>
        <w:t>пескосоляной</w:t>
      </w:r>
      <w:proofErr w:type="spellEnd"/>
      <w:r w:rsidR="006F3DDF" w:rsidRPr="006F3DDF">
        <w:rPr>
          <w:bCs/>
          <w:sz w:val="24"/>
          <w:szCs w:val="24"/>
        </w:rPr>
        <w:t xml:space="preserve"> смесью и гранитной крошкой осуществляется работниками ручного труда с использованием средств малой механизации, отрегулированных на соответствующую норму распределения.</w:t>
      </w:r>
    </w:p>
    <w:p w14:paraId="085C62E3" w14:textId="77777777" w:rsidR="006F3DDF" w:rsidRPr="006F3DDF" w:rsidRDefault="006F3DDF" w:rsidP="006F3DDF">
      <w:pPr>
        <w:tabs>
          <w:tab w:val="left" w:pos="542"/>
          <w:tab w:val="left" w:pos="5940"/>
        </w:tabs>
        <w:jc w:val="both"/>
        <w:rPr>
          <w:bCs/>
          <w:sz w:val="24"/>
          <w:szCs w:val="24"/>
        </w:rPr>
      </w:pPr>
    </w:p>
    <w:p w14:paraId="5B4A61C0" w14:textId="77777777" w:rsidR="006F3DDF" w:rsidRPr="006F3DDF" w:rsidRDefault="006F3DDF" w:rsidP="00201A6B">
      <w:pPr>
        <w:tabs>
          <w:tab w:val="left" w:pos="542"/>
          <w:tab w:val="left" w:pos="5940"/>
        </w:tabs>
        <w:jc w:val="right"/>
        <w:rPr>
          <w:bCs/>
          <w:sz w:val="24"/>
          <w:szCs w:val="24"/>
        </w:rPr>
      </w:pPr>
      <w:bookmarkStart w:id="109" w:name="sub_1033"/>
      <w:r w:rsidRPr="006F3DDF">
        <w:rPr>
          <w:bCs/>
          <w:sz w:val="24"/>
          <w:szCs w:val="24"/>
        </w:rPr>
        <w:t xml:space="preserve">                                                          Таблица 21</w:t>
      </w:r>
    </w:p>
    <w:bookmarkEnd w:id="109"/>
    <w:p w14:paraId="4F94E0EF" w14:textId="77777777" w:rsidR="006F3DDF" w:rsidRPr="006F3DDF" w:rsidRDefault="006F3DDF" w:rsidP="006F3DDF">
      <w:pPr>
        <w:tabs>
          <w:tab w:val="left" w:pos="542"/>
          <w:tab w:val="left" w:pos="5940"/>
        </w:tabs>
        <w:jc w:val="both"/>
        <w:rPr>
          <w:bCs/>
          <w:sz w:val="24"/>
          <w:szCs w:val="24"/>
        </w:rPr>
      </w:pPr>
      <w:r w:rsidRPr="006F3DDF">
        <w:rPr>
          <w:bCs/>
          <w:sz w:val="24"/>
          <w:szCs w:val="24"/>
        </w:rPr>
        <w:t>Сроки проведения работ по устранению зимней скользкости на покрытии тротуаров</w:t>
      </w:r>
    </w:p>
    <w:p w14:paraId="1D861707"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6"/>
        <w:gridCol w:w="3843"/>
        <w:gridCol w:w="3579"/>
      </w:tblGrid>
      <w:tr w:rsidR="006F3DDF" w:rsidRPr="006F3DDF" w14:paraId="08F83960" w14:textId="77777777" w:rsidTr="006F3DDF">
        <w:tc>
          <w:tcPr>
            <w:tcW w:w="2896" w:type="dxa"/>
            <w:tcBorders>
              <w:top w:val="single" w:sz="4" w:space="0" w:color="auto"/>
              <w:bottom w:val="single" w:sz="4" w:space="0" w:color="auto"/>
              <w:right w:val="single" w:sz="4" w:space="0" w:color="auto"/>
            </w:tcBorders>
          </w:tcPr>
          <w:p w14:paraId="3C2E3817" w14:textId="77777777" w:rsidR="006F3DDF" w:rsidRPr="006F3DDF" w:rsidRDefault="006F3DDF" w:rsidP="006F3DDF">
            <w:pPr>
              <w:tabs>
                <w:tab w:val="left" w:pos="542"/>
                <w:tab w:val="left" w:pos="5940"/>
              </w:tabs>
              <w:jc w:val="both"/>
              <w:rPr>
                <w:bCs/>
                <w:sz w:val="24"/>
                <w:szCs w:val="24"/>
              </w:rPr>
            </w:pPr>
            <w:r w:rsidRPr="006F3DDF">
              <w:rPr>
                <w:bCs/>
                <w:sz w:val="24"/>
                <w:szCs w:val="24"/>
              </w:rPr>
              <w:t>Вид снежно-ледяных образований</w:t>
            </w:r>
          </w:p>
        </w:tc>
        <w:tc>
          <w:tcPr>
            <w:tcW w:w="3843" w:type="dxa"/>
            <w:tcBorders>
              <w:top w:val="single" w:sz="4" w:space="0" w:color="auto"/>
              <w:left w:val="single" w:sz="4" w:space="0" w:color="auto"/>
              <w:bottom w:val="nil"/>
              <w:right w:val="nil"/>
            </w:tcBorders>
          </w:tcPr>
          <w:p w14:paraId="542AAE4F" w14:textId="77777777" w:rsidR="006F3DDF" w:rsidRPr="006F3DDF" w:rsidRDefault="006F3DDF" w:rsidP="006F3DDF">
            <w:pPr>
              <w:tabs>
                <w:tab w:val="left" w:pos="542"/>
                <w:tab w:val="left" w:pos="5940"/>
              </w:tabs>
              <w:jc w:val="both"/>
              <w:rPr>
                <w:bCs/>
                <w:sz w:val="24"/>
                <w:szCs w:val="24"/>
              </w:rPr>
            </w:pPr>
            <w:r w:rsidRPr="006F3DDF">
              <w:rPr>
                <w:bCs/>
                <w:sz w:val="24"/>
                <w:szCs w:val="24"/>
              </w:rPr>
              <w:t>Интенсивность движения пешеходов (велосипедистов), чел./</w:t>
            </w:r>
            <w:proofErr w:type="gramStart"/>
            <w:r w:rsidRPr="006F3DDF">
              <w:rPr>
                <w:bCs/>
                <w:sz w:val="24"/>
                <w:szCs w:val="24"/>
              </w:rPr>
              <w:t>ч</w:t>
            </w:r>
            <w:proofErr w:type="gramEnd"/>
          </w:p>
        </w:tc>
        <w:tc>
          <w:tcPr>
            <w:tcW w:w="3578" w:type="dxa"/>
            <w:tcBorders>
              <w:top w:val="single" w:sz="4" w:space="0" w:color="auto"/>
              <w:left w:val="single" w:sz="4" w:space="0" w:color="auto"/>
              <w:bottom w:val="nil"/>
            </w:tcBorders>
          </w:tcPr>
          <w:p w14:paraId="046DF262" w14:textId="77777777" w:rsidR="006F3DDF" w:rsidRPr="006F3DDF" w:rsidRDefault="006F3DDF" w:rsidP="006F3DDF">
            <w:pPr>
              <w:tabs>
                <w:tab w:val="left" w:pos="542"/>
                <w:tab w:val="left" w:pos="5940"/>
              </w:tabs>
              <w:jc w:val="both"/>
              <w:rPr>
                <w:bCs/>
                <w:sz w:val="24"/>
                <w:szCs w:val="24"/>
              </w:rPr>
            </w:pPr>
            <w:r w:rsidRPr="006F3DDF">
              <w:rPr>
                <w:bCs/>
                <w:sz w:val="24"/>
                <w:szCs w:val="24"/>
              </w:rPr>
              <w:t>Сроки устранения</w:t>
            </w:r>
            <w:hyperlink w:anchor="sub_1137" w:history="1">
              <w:r w:rsidRPr="006F3DDF">
                <w:rPr>
                  <w:rStyle w:val="a3"/>
                  <w:bCs/>
                  <w:sz w:val="24"/>
                  <w:szCs w:val="24"/>
                </w:rPr>
                <w:t>*</w:t>
              </w:r>
            </w:hyperlink>
            <w:r w:rsidRPr="006F3DDF">
              <w:rPr>
                <w:bCs/>
                <w:sz w:val="24"/>
                <w:szCs w:val="24"/>
              </w:rPr>
              <w:t xml:space="preserve">, </w:t>
            </w:r>
            <w:proofErr w:type="gramStart"/>
            <w:r w:rsidRPr="006F3DDF">
              <w:rPr>
                <w:bCs/>
                <w:sz w:val="24"/>
                <w:szCs w:val="24"/>
              </w:rPr>
              <w:t>ч</w:t>
            </w:r>
            <w:proofErr w:type="gramEnd"/>
            <w:r w:rsidRPr="006F3DDF">
              <w:rPr>
                <w:bCs/>
                <w:sz w:val="24"/>
                <w:szCs w:val="24"/>
              </w:rPr>
              <w:t>, не более</w:t>
            </w:r>
          </w:p>
        </w:tc>
      </w:tr>
      <w:tr w:rsidR="006F3DDF" w:rsidRPr="006F3DDF" w14:paraId="175105FC" w14:textId="77777777" w:rsidTr="006F3DDF">
        <w:tc>
          <w:tcPr>
            <w:tcW w:w="2896" w:type="dxa"/>
            <w:vMerge w:val="restart"/>
            <w:tcBorders>
              <w:top w:val="single" w:sz="4" w:space="0" w:color="auto"/>
              <w:bottom w:val="single" w:sz="4" w:space="0" w:color="auto"/>
              <w:right w:val="single" w:sz="4" w:space="0" w:color="auto"/>
            </w:tcBorders>
          </w:tcPr>
          <w:p w14:paraId="35BDCBF3" w14:textId="77777777" w:rsidR="006F3DDF" w:rsidRPr="006F3DDF" w:rsidRDefault="006F3DDF" w:rsidP="006F3DDF">
            <w:pPr>
              <w:tabs>
                <w:tab w:val="left" w:pos="542"/>
                <w:tab w:val="left" w:pos="5940"/>
              </w:tabs>
              <w:jc w:val="both"/>
              <w:rPr>
                <w:bCs/>
                <w:sz w:val="24"/>
                <w:szCs w:val="24"/>
              </w:rPr>
            </w:pPr>
            <w:r w:rsidRPr="006F3DDF">
              <w:rPr>
                <w:bCs/>
                <w:sz w:val="24"/>
                <w:szCs w:val="24"/>
              </w:rPr>
              <w:t>Зимняя скользкость</w:t>
            </w:r>
          </w:p>
        </w:tc>
        <w:tc>
          <w:tcPr>
            <w:tcW w:w="3843" w:type="dxa"/>
            <w:tcBorders>
              <w:top w:val="single" w:sz="4" w:space="0" w:color="auto"/>
              <w:left w:val="single" w:sz="4" w:space="0" w:color="auto"/>
              <w:bottom w:val="nil"/>
              <w:right w:val="nil"/>
            </w:tcBorders>
          </w:tcPr>
          <w:p w14:paraId="4D460C55" w14:textId="77777777" w:rsidR="006F3DDF" w:rsidRPr="006F3DDF" w:rsidRDefault="006F3DDF" w:rsidP="006F3DDF">
            <w:pPr>
              <w:tabs>
                <w:tab w:val="left" w:pos="542"/>
                <w:tab w:val="left" w:pos="5940"/>
              </w:tabs>
              <w:jc w:val="both"/>
              <w:rPr>
                <w:bCs/>
                <w:sz w:val="24"/>
                <w:szCs w:val="24"/>
              </w:rPr>
            </w:pPr>
            <w:r w:rsidRPr="006F3DDF">
              <w:rPr>
                <w:bCs/>
                <w:sz w:val="24"/>
                <w:szCs w:val="24"/>
              </w:rPr>
              <w:t>более 250</w:t>
            </w:r>
          </w:p>
        </w:tc>
        <w:tc>
          <w:tcPr>
            <w:tcW w:w="3578" w:type="dxa"/>
            <w:tcBorders>
              <w:top w:val="single" w:sz="4" w:space="0" w:color="auto"/>
              <w:left w:val="single" w:sz="4" w:space="0" w:color="auto"/>
              <w:bottom w:val="nil"/>
            </w:tcBorders>
          </w:tcPr>
          <w:p w14:paraId="1353F7AB"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r>
      <w:tr w:rsidR="006F3DDF" w:rsidRPr="006F3DDF" w14:paraId="43C0092C" w14:textId="77777777" w:rsidTr="006F3DDF">
        <w:tc>
          <w:tcPr>
            <w:tcW w:w="2896" w:type="dxa"/>
            <w:vMerge/>
            <w:tcBorders>
              <w:top w:val="single" w:sz="4" w:space="0" w:color="auto"/>
              <w:bottom w:val="single" w:sz="4" w:space="0" w:color="auto"/>
              <w:right w:val="single" w:sz="4" w:space="0" w:color="auto"/>
            </w:tcBorders>
          </w:tcPr>
          <w:p w14:paraId="1A5F4421" w14:textId="77777777" w:rsidR="006F3DDF" w:rsidRPr="006F3DDF" w:rsidRDefault="006F3DDF" w:rsidP="006F3DDF">
            <w:pPr>
              <w:tabs>
                <w:tab w:val="left" w:pos="542"/>
                <w:tab w:val="left" w:pos="5940"/>
              </w:tabs>
              <w:jc w:val="both"/>
              <w:rPr>
                <w:bCs/>
                <w:sz w:val="24"/>
                <w:szCs w:val="24"/>
              </w:rPr>
            </w:pPr>
          </w:p>
        </w:tc>
        <w:tc>
          <w:tcPr>
            <w:tcW w:w="3843" w:type="dxa"/>
            <w:tcBorders>
              <w:top w:val="single" w:sz="4" w:space="0" w:color="auto"/>
              <w:left w:val="single" w:sz="4" w:space="0" w:color="auto"/>
              <w:bottom w:val="nil"/>
              <w:right w:val="nil"/>
            </w:tcBorders>
          </w:tcPr>
          <w:p w14:paraId="53C56693" w14:textId="77777777" w:rsidR="006F3DDF" w:rsidRPr="006F3DDF" w:rsidRDefault="006F3DDF" w:rsidP="006F3DDF">
            <w:pPr>
              <w:tabs>
                <w:tab w:val="left" w:pos="542"/>
                <w:tab w:val="left" w:pos="5940"/>
              </w:tabs>
              <w:jc w:val="both"/>
              <w:rPr>
                <w:bCs/>
                <w:sz w:val="24"/>
                <w:szCs w:val="24"/>
              </w:rPr>
            </w:pPr>
            <w:r w:rsidRPr="006F3DDF">
              <w:rPr>
                <w:bCs/>
                <w:sz w:val="24"/>
                <w:szCs w:val="24"/>
              </w:rPr>
              <w:t>100 - 250</w:t>
            </w:r>
          </w:p>
        </w:tc>
        <w:tc>
          <w:tcPr>
            <w:tcW w:w="3578" w:type="dxa"/>
            <w:tcBorders>
              <w:top w:val="single" w:sz="4" w:space="0" w:color="auto"/>
              <w:left w:val="single" w:sz="4" w:space="0" w:color="auto"/>
              <w:bottom w:val="nil"/>
            </w:tcBorders>
          </w:tcPr>
          <w:p w14:paraId="56FD0545" w14:textId="77777777" w:rsidR="006F3DDF" w:rsidRPr="006F3DDF" w:rsidRDefault="006F3DDF" w:rsidP="006F3DDF">
            <w:pPr>
              <w:tabs>
                <w:tab w:val="left" w:pos="542"/>
                <w:tab w:val="left" w:pos="5940"/>
              </w:tabs>
              <w:jc w:val="both"/>
              <w:rPr>
                <w:bCs/>
                <w:sz w:val="24"/>
                <w:szCs w:val="24"/>
              </w:rPr>
            </w:pPr>
            <w:r w:rsidRPr="006F3DDF">
              <w:rPr>
                <w:bCs/>
                <w:sz w:val="24"/>
                <w:szCs w:val="24"/>
              </w:rPr>
              <w:t>18</w:t>
            </w:r>
          </w:p>
        </w:tc>
      </w:tr>
      <w:tr w:rsidR="006F3DDF" w:rsidRPr="006F3DDF" w14:paraId="24CBCFE6" w14:textId="77777777" w:rsidTr="006F3DDF">
        <w:tc>
          <w:tcPr>
            <w:tcW w:w="2896" w:type="dxa"/>
            <w:vMerge/>
            <w:tcBorders>
              <w:top w:val="single" w:sz="4" w:space="0" w:color="auto"/>
              <w:bottom w:val="single" w:sz="4" w:space="0" w:color="auto"/>
              <w:right w:val="single" w:sz="4" w:space="0" w:color="auto"/>
            </w:tcBorders>
          </w:tcPr>
          <w:p w14:paraId="392CC669" w14:textId="77777777" w:rsidR="006F3DDF" w:rsidRPr="006F3DDF" w:rsidRDefault="006F3DDF" w:rsidP="006F3DDF">
            <w:pPr>
              <w:tabs>
                <w:tab w:val="left" w:pos="542"/>
                <w:tab w:val="left" w:pos="5940"/>
              </w:tabs>
              <w:jc w:val="both"/>
              <w:rPr>
                <w:bCs/>
                <w:sz w:val="24"/>
                <w:szCs w:val="24"/>
              </w:rPr>
            </w:pPr>
          </w:p>
        </w:tc>
        <w:tc>
          <w:tcPr>
            <w:tcW w:w="3843" w:type="dxa"/>
            <w:tcBorders>
              <w:top w:val="single" w:sz="4" w:space="0" w:color="auto"/>
              <w:left w:val="single" w:sz="4" w:space="0" w:color="auto"/>
              <w:bottom w:val="nil"/>
              <w:right w:val="nil"/>
            </w:tcBorders>
          </w:tcPr>
          <w:p w14:paraId="05C4736E" w14:textId="77777777" w:rsidR="006F3DDF" w:rsidRPr="006F3DDF" w:rsidRDefault="006F3DDF" w:rsidP="006F3DDF">
            <w:pPr>
              <w:tabs>
                <w:tab w:val="left" w:pos="542"/>
                <w:tab w:val="left" w:pos="5940"/>
              </w:tabs>
              <w:jc w:val="both"/>
              <w:rPr>
                <w:bCs/>
                <w:sz w:val="24"/>
                <w:szCs w:val="24"/>
              </w:rPr>
            </w:pPr>
            <w:r w:rsidRPr="006F3DDF">
              <w:rPr>
                <w:bCs/>
                <w:sz w:val="24"/>
                <w:szCs w:val="24"/>
              </w:rPr>
              <w:t>менее 100</w:t>
            </w:r>
          </w:p>
        </w:tc>
        <w:tc>
          <w:tcPr>
            <w:tcW w:w="3578" w:type="dxa"/>
            <w:tcBorders>
              <w:top w:val="single" w:sz="4" w:space="0" w:color="auto"/>
              <w:left w:val="single" w:sz="4" w:space="0" w:color="auto"/>
              <w:bottom w:val="nil"/>
            </w:tcBorders>
          </w:tcPr>
          <w:p w14:paraId="5C8CE8CC" w14:textId="77777777" w:rsidR="006F3DDF" w:rsidRPr="006F3DDF" w:rsidRDefault="006F3DDF" w:rsidP="006F3DDF">
            <w:pPr>
              <w:tabs>
                <w:tab w:val="left" w:pos="542"/>
                <w:tab w:val="left" w:pos="5940"/>
              </w:tabs>
              <w:jc w:val="both"/>
              <w:rPr>
                <w:bCs/>
                <w:sz w:val="24"/>
                <w:szCs w:val="24"/>
              </w:rPr>
            </w:pPr>
            <w:r w:rsidRPr="006F3DDF">
              <w:rPr>
                <w:bCs/>
                <w:sz w:val="24"/>
                <w:szCs w:val="24"/>
              </w:rPr>
              <w:t>24</w:t>
            </w:r>
          </w:p>
        </w:tc>
      </w:tr>
      <w:tr w:rsidR="006F3DDF" w:rsidRPr="006F3DDF" w14:paraId="4B8486E2" w14:textId="77777777" w:rsidTr="006F3DDF">
        <w:tc>
          <w:tcPr>
            <w:tcW w:w="10318" w:type="dxa"/>
            <w:gridSpan w:val="3"/>
            <w:tcBorders>
              <w:top w:val="single" w:sz="4" w:space="0" w:color="auto"/>
              <w:bottom w:val="single" w:sz="4" w:space="0" w:color="auto"/>
            </w:tcBorders>
          </w:tcPr>
          <w:p w14:paraId="39F372B6" w14:textId="77777777" w:rsidR="006F3DDF" w:rsidRPr="006F3DDF" w:rsidRDefault="006F3DDF" w:rsidP="006F3DDF">
            <w:pPr>
              <w:tabs>
                <w:tab w:val="left" w:pos="542"/>
                <w:tab w:val="left" w:pos="5940"/>
              </w:tabs>
              <w:jc w:val="both"/>
              <w:rPr>
                <w:bCs/>
                <w:sz w:val="24"/>
                <w:szCs w:val="24"/>
              </w:rPr>
            </w:pPr>
            <w:bookmarkStart w:id="110" w:name="sub_1137"/>
            <w:r w:rsidRPr="006F3DDF">
              <w:rPr>
                <w:bCs/>
                <w:sz w:val="24"/>
                <w:szCs w:val="24"/>
              </w:rPr>
              <w:t>* Срок устранения отсчитывается с момента окончания снегопада.</w:t>
            </w:r>
            <w:bookmarkEnd w:id="110"/>
          </w:p>
        </w:tc>
      </w:tr>
    </w:tbl>
    <w:p w14:paraId="0842C9B9" w14:textId="77777777" w:rsidR="006F3DDF" w:rsidRPr="006F3DDF" w:rsidRDefault="006F3DDF" w:rsidP="006F3DDF">
      <w:pPr>
        <w:tabs>
          <w:tab w:val="left" w:pos="542"/>
          <w:tab w:val="left" w:pos="5940"/>
        </w:tabs>
        <w:jc w:val="both"/>
        <w:rPr>
          <w:bCs/>
          <w:sz w:val="24"/>
          <w:szCs w:val="24"/>
        </w:rPr>
      </w:pPr>
    </w:p>
    <w:p w14:paraId="129C6A1F" w14:textId="77777777" w:rsidR="00201A6B" w:rsidRDefault="00201A6B" w:rsidP="006F3DDF">
      <w:pPr>
        <w:tabs>
          <w:tab w:val="left" w:pos="542"/>
          <w:tab w:val="left" w:pos="5940"/>
        </w:tabs>
        <w:jc w:val="both"/>
        <w:rPr>
          <w:bCs/>
          <w:sz w:val="24"/>
          <w:szCs w:val="24"/>
        </w:rPr>
      </w:pPr>
      <w:bookmarkStart w:id="111" w:name="sub_68"/>
    </w:p>
    <w:p w14:paraId="2CF09A14" w14:textId="77777777" w:rsidR="007C5901" w:rsidRDefault="00201A6B" w:rsidP="00201A6B">
      <w:pPr>
        <w:tabs>
          <w:tab w:val="left" w:pos="542"/>
          <w:tab w:val="left" w:pos="5940"/>
        </w:tabs>
        <w:ind w:left="542"/>
        <w:jc w:val="both"/>
        <w:rPr>
          <w:b/>
          <w:bCs/>
          <w:sz w:val="24"/>
          <w:szCs w:val="24"/>
        </w:rPr>
      </w:pPr>
      <w:r>
        <w:rPr>
          <w:b/>
          <w:bCs/>
          <w:sz w:val="24"/>
          <w:szCs w:val="24"/>
        </w:rPr>
        <w:t>6.1.3.</w:t>
      </w:r>
      <w:r w:rsidR="006F3DDF" w:rsidRPr="00201A6B">
        <w:rPr>
          <w:b/>
          <w:bCs/>
          <w:sz w:val="24"/>
          <w:szCs w:val="24"/>
        </w:rPr>
        <w:t xml:space="preserve">2 </w:t>
      </w:r>
      <w:r w:rsidR="007029F7">
        <w:rPr>
          <w:b/>
          <w:bCs/>
          <w:sz w:val="24"/>
          <w:szCs w:val="24"/>
        </w:rPr>
        <w:t xml:space="preserve"> </w:t>
      </w:r>
      <w:r w:rsidR="006F3DDF" w:rsidRPr="00201A6B">
        <w:rPr>
          <w:b/>
          <w:bCs/>
          <w:sz w:val="24"/>
          <w:szCs w:val="24"/>
        </w:rPr>
        <w:t xml:space="preserve">Проведение работ по зачистке автомобильных дорог после окончания зимнего </w:t>
      </w:r>
    </w:p>
    <w:p w14:paraId="05417D13" w14:textId="2553AAF6" w:rsidR="006F3DDF" w:rsidRPr="00201A6B" w:rsidRDefault="006F3DDF" w:rsidP="007C5901">
      <w:pPr>
        <w:tabs>
          <w:tab w:val="left" w:pos="542"/>
          <w:tab w:val="left" w:pos="5940"/>
        </w:tabs>
        <w:ind w:left="542" w:hanging="542"/>
        <w:jc w:val="both"/>
        <w:rPr>
          <w:b/>
          <w:bCs/>
          <w:sz w:val="24"/>
          <w:szCs w:val="24"/>
        </w:rPr>
      </w:pPr>
      <w:r w:rsidRPr="00201A6B">
        <w:rPr>
          <w:b/>
          <w:bCs/>
          <w:sz w:val="24"/>
          <w:szCs w:val="24"/>
        </w:rPr>
        <w:t>периода</w:t>
      </w:r>
    </w:p>
    <w:bookmarkEnd w:id="111"/>
    <w:p w14:paraId="3C680497" w14:textId="77777777" w:rsidR="006F3DDF" w:rsidRPr="006F3DDF" w:rsidRDefault="006F3DDF" w:rsidP="006F3DDF">
      <w:pPr>
        <w:tabs>
          <w:tab w:val="left" w:pos="542"/>
          <w:tab w:val="left" w:pos="5940"/>
        </w:tabs>
        <w:jc w:val="both"/>
        <w:rPr>
          <w:bCs/>
          <w:sz w:val="24"/>
          <w:szCs w:val="24"/>
        </w:rPr>
      </w:pPr>
    </w:p>
    <w:p w14:paraId="7D84E1A7" w14:textId="1BA36D32"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Для обеспечения чистоты и порядка на территории города обеспечения санитарно-эпидемиологического благополучия населения Санкт-Петербурга после окончания зимнего периода производится зачистка автомобильных дорог, включающая поливку дорог и тротуаров с добавлением моющих средств (шампуня). В качестве таких средств используются </w:t>
      </w:r>
      <w:r w:rsidR="006F3DDF" w:rsidRPr="006F3DDF">
        <w:rPr>
          <w:bCs/>
          <w:sz w:val="24"/>
          <w:szCs w:val="24"/>
        </w:rPr>
        <w:lastRenderedPageBreak/>
        <w:t>технологические моющие средства (далее - ТМС) и специальные концентрированные моющие средства (далее - КМС).</w:t>
      </w:r>
    </w:p>
    <w:p w14:paraId="6DD1CAD6" w14:textId="56244F96"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Зачистка автомобильных дорог после зимнего периода предполагает режим работы, при котором выполняются работы по удалению остатков ПГМ, в том числе их нерастворимой части, с дорожного полотна, тротуаров, лотковой зоны, устранению пыли и прочих загрязнений.</w:t>
      </w:r>
    </w:p>
    <w:p w14:paraId="245F67A9" w14:textId="4A0E1F3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целях </w:t>
      </w:r>
      <w:proofErr w:type="gramStart"/>
      <w:r w:rsidR="006F3DDF" w:rsidRPr="006F3DDF">
        <w:rPr>
          <w:bCs/>
          <w:sz w:val="24"/>
          <w:szCs w:val="24"/>
        </w:rPr>
        <w:t>сокращения общего времени зачистки автомобильных дорог работы</w:t>
      </w:r>
      <w:proofErr w:type="gramEnd"/>
      <w:r w:rsidR="006F3DDF" w:rsidRPr="006F3DDF">
        <w:rPr>
          <w:bCs/>
          <w:sz w:val="24"/>
          <w:szCs w:val="24"/>
        </w:rPr>
        <w:t xml:space="preserve"> могут проводиться с перекрытием движения на основании </w:t>
      </w:r>
      <w:hyperlink r:id="rId76" w:history="1">
        <w:r w:rsidR="006F3DDF" w:rsidRPr="006F3DDF">
          <w:rPr>
            <w:rStyle w:val="a3"/>
            <w:bCs/>
            <w:sz w:val="24"/>
            <w:szCs w:val="24"/>
          </w:rPr>
          <w:t>пункта 6</w:t>
        </w:r>
      </w:hyperlink>
      <w:r w:rsidR="006F3DDF" w:rsidRPr="006F3DDF">
        <w:rPr>
          <w:bCs/>
          <w:sz w:val="24"/>
          <w:szCs w:val="24"/>
        </w:rPr>
        <w:t xml:space="preserve"> Приложения 1 к постановлению Правительства Санкт-Петербурга от 27.03.2012 N 272.</w:t>
      </w:r>
    </w:p>
    <w:p w14:paraId="7B1871DE" w14:textId="1AD1274D"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Период выполнения зачистки после зимнего периода определяется Комитетом по благоустройству Санкт-Петербурга.</w:t>
      </w:r>
    </w:p>
    <w:p w14:paraId="73D549AE" w14:textId="64DD7B07"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Механизированная поливка с применением моющих сре</w:t>
      </w:r>
      <w:proofErr w:type="gramStart"/>
      <w:r w:rsidR="006F3DDF" w:rsidRPr="006F3DDF">
        <w:rPr>
          <w:bCs/>
          <w:sz w:val="24"/>
          <w:szCs w:val="24"/>
        </w:rPr>
        <w:t>дств пр</w:t>
      </w:r>
      <w:proofErr w:type="gramEnd"/>
      <w:r w:rsidR="006F3DDF" w:rsidRPr="006F3DDF">
        <w:rPr>
          <w:bCs/>
          <w:sz w:val="24"/>
          <w:szCs w:val="24"/>
        </w:rPr>
        <w:t>оизводится после подметания дорожных и тротуарных покрытий комбинированными машинами.</w:t>
      </w:r>
    </w:p>
    <w:p w14:paraId="587897F6" w14:textId="1FC5B561" w:rsidR="006F3DDF" w:rsidRPr="006F3DDF" w:rsidRDefault="0036242C"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Концентрация раствора с добавлением моющих средств при проведении поливочных работ на дорогах и тротуарах при регулярном использовании составляет 0,1%, при генеральной уборке после зимнего периода - до 0,3% (от 1 до 3 литров моющих средств на 1000 литров воды), в зависимости от характеристик моющих средств и степени загрязнений дорожных и тротуарных покрытий.</w:t>
      </w:r>
      <w:proofErr w:type="gramEnd"/>
    </w:p>
    <w:p w14:paraId="256AAD08" w14:textId="7ECC0B0C"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Расход раствора моющих средств составляет 0,9-1,2 л/м</w:t>
      </w:r>
      <w:proofErr w:type="gramStart"/>
      <w:r w:rsidR="006F3DDF" w:rsidRPr="006F3DDF">
        <w:rPr>
          <w:bCs/>
          <w:sz w:val="24"/>
          <w:szCs w:val="24"/>
        </w:rPr>
        <w:t>2</w:t>
      </w:r>
      <w:proofErr w:type="gramEnd"/>
    </w:p>
    <w:p w14:paraId="087CDEA1" w14:textId="77777777" w:rsidR="006F3DDF" w:rsidRPr="006F3DDF" w:rsidRDefault="006F3DDF" w:rsidP="006F3DDF">
      <w:pPr>
        <w:tabs>
          <w:tab w:val="left" w:pos="542"/>
          <w:tab w:val="left" w:pos="5940"/>
        </w:tabs>
        <w:jc w:val="both"/>
        <w:rPr>
          <w:bCs/>
          <w:sz w:val="24"/>
          <w:szCs w:val="24"/>
        </w:rPr>
      </w:pPr>
      <w:r w:rsidRPr="006F3DDF">
        <w:rPr>
          <w:bCs/>
          <w:sz w:val="24"/>
          <w:szCs w:val="24"/>
        </w:rPr>
        <w:t>Осуществление поливки дорог и тротуаров с применением моющих сре</w:t>
      </w:r>
      <w:proofErr w:type="gramStart"/>
      <w:r w:rsidRPr="006F3DDF">
        <w:rPr>
          <w:bCs/>
          <w:sz w:val="24"/>
          <w:szCs w:val="24"/>
        </w:rPr>
        <w:t>дств сп</w:t>
      </w:r>
      <w:proofErr w:type="gramEnd"/>
      <w:r w:rsidRPr="006F3DDF">
        <w:rPr>
          <w:bCs/>
          <w:sz w:val="24"/>
          <w:szCs w:val="24"/>
        </w:rPr>
        <w:t>особствует удалению масляных, мазутных и органических загрязнений, поэтому может применяться также в течение всего летнего периода по мере необходимости.</w:t>
      </w:r>
    </w:p>
    <w:p w14:paraId="39758E58" w14:textId="77777777" w:rsidR="006F3DDF" w:rsidRPr="006F3DDF" w:rsidRDefault="006F3DDF" w:rsidP="006F3DDF">
      <w:pPr>
        <w:tabs>
          <w:tab w:val="left" w:pos="542"/>
          <w:tab w:val="left" w:pos="5940"/>
        </w:tabs>
        <w:jc w:val="both"/>
        <w:rPr>
          <w:bCs/>
          <w:sz w:val="24"/>
          <w:szCs w:val="24"/>
        </w:rPr>
      </w:pPr>
      <w:r w:rsidRPr="006F3DDF">
        <w:rPr>
          <w:bCs/>
          <w:sz w:val="24"/>
          <w:szCs w:val="24"/>
        </w:rPr>
        <w:t>Санитарно-экологическая составляющая процесса мойки заключается в удалении пыли и других загрязнений с поверхности дороги.</w:t>
      </w:r>
    </w:p>
    <w:p w14:paraId="6DE2A739" w14:textId="74D0D021"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Поливку улиц предпочтительно организовывать в ночное время. В дневное время поливка недостаточно эффективна, так как автотранспорт, перемещаясь по мокрому покрытию, оставляет на нем загрязнения, налипшие на колеса, которые при высыхании создают при определенных условиях большую запыленность воздуха.</w:t>
      </w:r>
    </w:p>
    <w:p w14:paraId="586BCCA7" w14:textId="77777777" w:rsidR="006F3DDF" w:rsidRPr="006F3DDF" w:rsidRDefault="006F3DDF" w:rsidP="006F3DDF">
      <w:pPr>
        <w:tabs>
          <w:tab w:val="left" w:pos="542"/>
          <w:tab w:val="left" w:pos="5940"/>
        </w:tabs>
        <w:jc w:val="both"/>
        <w:rPr>
          <w:bCs/>
          <w:sz w:val="24"/>
          <w:szCs w:val="24"/>
        </w:rPr>
      </w:pPr>
    </w:p>
    <w:p w14:paraId="09CD7D19" w14:textId="77777777" w:rsidR="0036242C" w:rsidRDefault="007029F7" w:rsidP="007029F7">
      <w:pPr>
        <w:tabs>
          <w:tab w:val="left" w:pos="542"/>
          <w:tab w:val="left" w:pos="5940"/>
        </w:tabs>
        <w:ind w:left="542"/>
        <w:jc w:val="both"/>
        <w:rPr>
          <w:b/>
          <w:bCs/>
          <w:sz w:val="24"/>
          <w:szCs w:val="24"/>
        </w:rPr>
      </w:pPr>
      <w:bookmarkStart w:id="112" w:name="sub_71"/>
      <w:r>
        <w:rPr>
          <w:b/>
          <w:bCs/>
          <w:sz w:val="24"/>
          <w:szCs w:val="24"/>
        </w:rPr>
        <w:t>6.1.3.</w:t>
      </w:r>
      <w:r w:rsidR="006F3DDF" w:rsidRPr="007029F7">
        <w:rPr>
          <w:b/>
          <w:bCs/>
          <w:sz w:val="24"/>
          <w:szCs w:val="24"/>
        </w:rPr>
        <w:t xml:space="preserve">3. Порядок уборки автомобильных дорог в связи с временным ограничением </w:t>
      </w:r>
    </w:p>
    <w:p w14:paraId="3A96F697" w14:textId="2B44EC58" w:rsidR="006F3DDF" w:rsidRPr="007029F7" w:rsidRDefault="006F3DDF" w:rsidP="0036242C">
      <w:pPr>
        <w:tabs>
          <w:tab w:val="left" w:pos="542"/>
          <w:tab w:val="left" w:pos="5940"/>
        </w:tabs>
        <w:ind w:left="542" w:hanging="542"/>
        <w:jc w:val="both"/>
        <w:rPr>
          <w:b/>
          <w:bCs/>
          <w:sz w:val="24"/>
          <w:szCs w:val="24"/>
        </w:rPr>
      </w:pPr>
      <w:r w:rsidRPr="007029F7">
        <w:rPr>
          <w:b/>
          <w:bCs/>
          <w:sz w:val="24"/>
          <w:szCs w:val="24"/>
        </w:rPr>
        <w:t>(прекращением) движения транспортных средств на основании ордера ГАТИ</w:t>
      </w:r>
    </w:p>
    <w:bookmarkEnd w:id="112"/>
    <w:p w14:paraId="4C7EC31D" w14:textId="77777777" w:rsidR="006F3DDF" w:rsidRPr="006F3DDF" w:rsidRDefault="006F3DDF" w:rsidP="006F3DDF">
      <w:pPr>
        <w:tabs>
          <w:tab w:val="left" w:pos="542"/>
          <w:tab w:val="left" w:pos="5940"/>
        </w:tabs>
        <w:jc w:val="both"/>
        <w:rPr>
          <w:bCs/>
          <w:sz w:val="24"/>
          <w:szCs w:val="24"/>
        </w:rPr>
      </w:pPr>
    </w:p>
    <w:p w14:paraId="36101B95" w14:textId="3D4B2AA9" w:rsidR="006F3DDF" w:rsidRPr="006F3DDF" w:rsidRDefault="0036242C" w:rsidP="006F3DDF">
      <w:pPr>
        <w:tabs>
          <w:tab w:val="left" w:pos="542"/>
          <w:tab w:val="left" w:pos="5940"/>
        </w:tabs>
        <w:jc w:val="both"/>
        <w:rPr>
          <w:bCs/>
          <w:sz w:val="24"/>
          <w:szCs w:val="24"/>
        </w:rPr>
      </w:pPr>
      <w:r>
        <w:rPr>
          <w:bCs/>
          <w:sz w:val="24"/>
          <w:szCs w:val="24"/>
        </w:rPr>
        <w:tab/>
      </w:r>
      <w:r w:rsidR="006F3DDF" w:rsidRPr="006F3DDF">
        <w:rPr>
          <w:bCs/>
          <w:sz w:val="24"/>
          <w:szCs w:val="24"/>
        </w:rPr>
        <w:t>В случае временного ограничения (прекращения) движения транспортных средств по автомобильным дорогам в связи с производством земляных, ремонтных и отдельных работ, на основании ордера ГАТИ площадь зоны производства работ, на которой введено указанное ограничение (прекращение), подлежит исключению из уборки в соответствии с настоящим Технологическим регламентом до окончания срока такого ограничения (прекращения).</w:t>
      </w:r>
    </w:p>
    <w:p w14:paraId="22FEFA1F" w14:textId="5B200DDE"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Возобновление работ по комплексной уборке в соответствии с настоящим Технологическим регламентом (за исключением строительного мусора, оставшегося от производства земляных и ремонтных работ) происходит на основании пуска движения по участкам автомобильных дорог, выданного УГИБДД по Санкт-Петербургу и Ленинградской области. При этом ордер ГАТИ может быть действующим.</w:t>
      </w:r>
    </w:p>
    <w:p w14:paraId="2ACE4CAE" w14:textId="77C0DB6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автомобильных дорог и их элементов при этом выполняется на тех участках, на которых отсутствуют ограждающие и направляющие устройства различного рода, а также строительные материалы и строительный мусор.</w:t>
      </w:r>
    </w:p>
    <w:p w14:paraId="5DDE04BD" w14:textId="77777777" w:rsidR="006F3DDF" w:rsidRPr="006F3DDF" w:rsidRDefault="006F3DDF" w:rsidP="006F3DDF">
      <w:pPr>
        <w:tabs>
          <w:tab w:val="left" w:pos="542"/>
          <w:tab w:val="left" w:pos="5940"/>
        </w:tabs>
        <w:jc w:val="both"/>
        <w:rPr>
          <w:bCs/>
          <w:sz w:val="24"/>
          <w:szCs w:val="24"/>
        </w:rPr>
      </w:pPr>
      <w:bookmarkStart w:id="113" w:name="sub_9"/>
    </w:p>
    <w:p w14:paraId="2968A525" w14:textId="2BF2EE54" w:rsidR="006F3DDF" w:rsidRPr="007029F7" w:rsidRDefault="007029F7" w:rsidP="006F3DDF">
      <w:pPr>
        <w:tabs>
          <w:tab w:val="left" w:pos="542"/>
          <w:tab w:val="left" w:pos="5940"/>
        </w:tabs>
        <w:jc w:val="both"/>
        <w:rPr>
          <w:b/>
          <w:bCs/>
          <w:sz w:val="24"/>
          <w:szCs w:val="24"/>
        </w:rPr>
      </w:pPr>
      <w:r>
        <w:rPr>
          <w:bCs/>
          <w:sz w:val="24"/>
          <w:szCs w:val="24"/>
        </w:rPr>
        <w:tab/>
      </w:r>
      <w:r>
        <w:rPr>
          <w:b/>
          <w:bCs/>
          <w:sz w:val="24"/>
          <w:szCs w:val="24"/>
        </w:rPr>
        <w:t>6.2</w:t>
      </w:r>
      <w:r w:rsidR="006F3DDF" w:rsidRPr="007029F7">
        <w:rPr>
          <w:b/>
          <w:bCs/>
          <w:sz w:val="24"/>
          <w:szCs w:val="24"/>
        </w:rPr>
        <w:t xml:space="preserve"> Летняя уборка автомобильных дорог</w:t>
      </w:r>
    </w:p>
    <w:bookmarkEnd w:id="113"/>
    <w:p w14:paraId="2E945828" w14:textId="77777777" w:rsidR="006F3DDF" w:rsidRPr="006F3DDF" w:rsidRDefault="006F3DDF" w:rsidP="006F3DDF">
      <w:pPr>
        <w:tabs>
          <w:tab w:val="left" w:pos="542"/>
          <w:tab w:val="left" w:pos="5940"/>
        </w:tabs>
        <w:jc w:val="both"/>
        <w:rPr>
          <w:bCs/>
          <w:sz w:val="24"/>
          <w:szCs w:val="24"/>
        </w:rPr>
      </w:pPr>
    </w:p>
    <w:p w14:paraId="0C06B699" w14:textId="3CAD385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С 16 апреля по 15 октября устанавливается период летней уборки автомобильных дорог. В зависимости от погодных условий указанный период может быть сокращен или продлен по решению Комитета по благоустройству Санкт-Петербурга.</w:t>
      </w:r>
    </w:p>
    <w:p w14:paraId="7897CAAB" w14:textId="5C5801B4"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Основной задачей летней уборки дорог, тротуаров и велодорожек является удаление загрязнений, накапливающихся на городских территориях и приводящих к возникновению скользкости, запыленности воздуха, ухудшению чистоты атмосферы и </w:t>
      </w:r>
      <w:proofErr w:type="gramStart"/>
      <w:r w:rsidR="006F3DDF" w:rsidRPr="006F3DDF">
        <w:rPr>
          <w:bCs/>
          <w:sz w:val="24"/>
          <w:szCs w:val="24"/>
        </w:rPr>
        <w:t>эстетического вида</w:t>
      </w:r>
      <w:proofErr w:type="gramEnd"/>
      <w:r w:rsidR="006F3DDF" w:rsidRPr="006F3DDF">
        <w:rPr>
          <w:bCs/>
          <w:sz w:val="24"/>
          <w:szCs w:val="24"/>
        </w:rPr>
        <w:t xml:space="preserve"> города.</w:t>
      </w:r>
    </w:p>
    <w:p w14:paraId="72470013" w14:textId="37463FE4"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Покрытие дорог,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006F3DDF" w:rsidRPr="006F3DDF">
        <w:rPr>
          <w:bCs/>
          <w:sz w:val="24"/>
          <w:szCs w:val="24"/>
        </w:rPr>
        <w:t>2</w:t>
      </w:r>
      <w:proofErr w:type="gramEnd"/>
      <w:r w:rsidR="006F3DDF" w:rsidRPr="006F3DDF">
        <w:rPr>
          <w:bCs/>
          <w:sz w:val="24"/>
          <w:szCs w:val="24"/>
        </w:rPr>
        <w:t xml:space="preserve"> и более.</w:t>
      </w:r>
    </w:p>
    <w:p w14:paraId="28DABFC8" w14:textId="1D0DDE14" w:rsidR="006F3DDF" w:rsidRPr="006F3DDF" w:rsidRDefault="009902D2"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Загрязнения должны быть удалены на дорогах групп</w:t>
      </w:r>
      <w:proofErr w:type="gramStart"/>
      <w:r w:rsidR="006F3DDF" w:rsidRPr="006F3DDF">
        <w:rPr>
          <w:bCs/>
          <w:sz w:val="24"/>
          <w:szCs w:val="24"/>
        </w:rPr>
        <w:t xml:space="preserve"> А</w:t>
      </w:r>
      <w:proofErr w:type="gramEnd"/>
      <w:r w:rsidR="006F3DDF" w:rsidRPr="006F3DDF">
        <w:rPr>
          <w:bCs/>
          <w:sz w:val="24"/>
          <w:szCs w:val="24"/>
        </w:rPr>
        <w:t xml:space="preserve"> - Г в течение одних суток, на остальных дорогах - в течение 3-х суток.</w:t>
      </w:r>
    </w:p>
    <w:p w14:paraId="6AFC1E44" w14:textId="380D6D59"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Покрытие тротуаров, пешеходных дорожек, посадочных площадок остановочных пунктов не должны иметь загрязнений (мусор, грязь). Загрязнения должны быть удалены в течение 3-х суток.</w:t>
      </w:r>
    </w:p>
    <w:p w14:paraId="64D6167B" w14:textId="7628BF21" w:rsidR="006F3DDF" w:rsidRPr="007029F7" w:rsidRDefault="009902D2" w:rsidP="006F3DDF">
      <w:pPr>
        <w:tabs>
          <w:tab w:val="left" w:pos="542"/>
          <w:tab w:val="left" w:pos="5940"/>
        </w:tabs>
        <w:jc w:val="both"/>
        <w:rPr>
          <w:bCs/>
          <w:sz w:val="24"/>
          <w:szCs w:val="24"/>
          <w:u w:val="single"/>
        </w:rPr>
      </w:pPr>
      <w:bookmarkStart w:id="114" w:name="sub_72"/>
      <w:r>
        <w:rPr>
          <w:bCs/>
          <w:sz w:val="24"/>
          <w:szCs w:val="24"/>
          <w:u w:val="single"/>
        </w:rPr>
        <w:tab/>
      </w:r>
      <w:r w:rsidR="006F3DDF" w:rsidRPr="007029F7">
        <w:rPr>
          <w:bCs/>
          <w:sz w:val="24"/>
          <w:szCs w:val="24"/>
          <w:u w:val="single"/>
        </w:rPr>
        <w:t>Перечень технологических операций и видов работ, производимых в летний период:</w:t>
      </w:r>
    </w:p>
    <w:p w14:paraId="425D47FE" w14:textId="37413D05" w:rsidR="006F3DDF" w:rsidRPr="006F3DDF" w:rsidRDefault="009902D2" w:rsidP="006F3DDF">
      <w:pPr>
        <w:tabs>
          <w:tab w:val="left" w:pos="542"/>
          <w:tab w:val="left" w:pos="5940"/>
        </w:tabs>
        <w:jc w:val="both"/>
        <w:rPr>
          <w:bCs/>
          <w:sz w:val="24"/>
          <w:szCs w:val="24"/>
        </w:rPr>
      </w:pPr>
      <w:bookmarkStart w:id="115" w:name="sub_73"/>
      <w:bookmarkEnd w:id="114"/>
      <w:r>
        <w:rPr>
          <w:bCs/>
          <w:sz w:val="24"/>
          <w:szCs w:val="24"/>
        </w:rPr>
        <w:tab/>
      </w:r>
      <w:r w:rsidR="006F3DDF" w:rsidRPr="006F3DDF">
        <w:rPr>
          <w:bCs/>
          <w:sz w:val="24"/>
          <w:szCs w:val="24"/>
        </w:rPr>
        <w:t>1. Уборка дорог в летний период:</w:t>
      </w:r>
    </w:p>
    <w:bookmarkEnd w:id="115"/>
    <w:p w14:paraId="0F9FBA96" w14:textId="351E2D58"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одметание дорог;</w:t>
      </w:r>
    </w:p>
    <w:p w14:paraId="7DC5C1C3" w14:textId="53983D2A"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оливка дорог;</w:t>
      </w:r>
    </w:p>
    <w:p w14:paraId="26A75BAA" w14:textId="105CF028" w:rsidR="006F3DDF" w:rsidRPr="006F3DDF" w:rsidRDefault="009902D2" w:rsidP="006F3DDF">
      <w:pPr>
        <w:tabs>
          <w:tab w:val="left" w:pos="542"/>
          <w:tab w:val="left" w:pos="5940"/>
        </w:tabs>
        <w:jc w:val="both"/>
        <w:rPr>
          <w:bCs/>
          <w:sz w:val="24"/>
          <w:szCs w:val="24"/>
        </w:rPr>
      </w:pPr>
      <w:r>
        <w:rPr>
          <w:bCs/>
          <w:sz w:val="24"/>
          <w:szCs w:val="24"/>
        </w:rPr>
        <w:tab/>
        <w:t>- у</w:t>
      </w:r>
      <w:r w:rsidR="006F3DDF" w:rsidRPr="006F3DDF">
        <w:rPr>
          <w:bCs/>
          <w:sz w:val="24"/>
          <w:szCs w:val="24"/>
        </w:rPr>
        <w:t>борка придорожных обочин;</w:t>
      </w:r>
    </w:p>
    <w:p w14:paraId="7D744BF7" w14:textId="582A311E" w:rsidR="006F3DDF" w:rsidRPr="006F3DDF" w:rsidRDefault="009902D2" w:rsidP="006F3DDF">
      <w:pPr>
        <w:tabs>
          <w:tab w:val="left" w:pos="542"/>
          <w:tab w:val="left" w:pos="5940"/>
        </w:tabs>
        <w:jc w:val="both"/>
        <w:rPr>
          <w:bCs/>
          <w:sz w:val="24"/>
          <w:szCs w:val="24"/>
        </w:rPr>
      </w:pPr>
      <w:r>
        <w:rPr>
          <w:bCs/>
          <w:sz w:val="24"/>
          <w:szCs w:val="24"/>
        </w:rPr>
        <w:tab/>
        <w:t>- у</w:t>
      </w:r>
      <w:r w:rsidR="006F3DDF" w:rsidRPr="006F3DDF">
        <w:rPr>
          <w:bCs/>
          <w:sz w:val="24"/>
          <w:szCs w:val="24"/>
        </w:rPr>
        <w:t>борка автомобильных покрышек вдоль автомобильных дорог.</w:t>
      </w:r>
    </w:p>
    <w:p w14:paraId="7193404F" w14:textId="65AB3339" w:rsidR="006F3DDF" w:rsidRPr="006F3DDF" w:rsidRDefault="009902D2" w:rsidP="006F3DDF">
      <w:pPr>
        <w:tabs>
          <w:tab w:val="left" w:pos="542"/>
          <w:tab w:val="left" w:pos="5940"/>
        </w:tabs>
        <w:jc w:val="both"/>
        <w:rPr>
          <w:bCs/>
          <w:sz w:val="24"/>
          <w:szCs w:val="24"/>
        </w:rPr>
      </w:pPr>
      <w:bookmarkStart w:id="116" w:name="sub_74"/>
      <w:r>
        <w:rPr>
          <w:bCs/>
          <w:sz w:val="24"/>
          <w:szCs w:val="24"/>
        </w:rPr>
        <w:tab/>
      </w:r>
      <w:r w:rsidR="006F3DDF" w:rsidRPr="006F3DDF">
        <w:rPr>
          <w:bCs/>
          <w:sz w:val="24"/>
          <w:szCs w:val="24"/>
        </w:rPr>
        <w:t>2. Уборка тротуаров в летний период:</w:t>
      </w:r>
    </w:p>
    <w:bookmarkEnd w:id="116"/>
    <w:p w14:paraId="39170106" w14:textId="74777749"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одметание тротуаров;</w:t>
      </w:r>
    </w:p>
    <w:p w14:paraId="428F136E" w14:textId="72C8E64E"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оливка тротуаров.</w:t>
      </w:r>
    </w:p>
    <w:p w14:paraId="05E92B0C" w14:textId="203838D9" w:rsidR="006F3DDF" w:rsidRPr="006F3DDF" w:rsidRDefault="009902D2" w:rsidP="006F3DDF">
      <w:pPr>
        <w:tabs>
          <w:tab w:val="left" w:pos="542"/>
          <w:tab w:val="left" w:pos="5940"/>
        </w:tabs>
        <w:jc w:val="both"/>
        <w:rPr>
          <w:bCs/>
          <w:sz w:val="24"/>
          <w:szCs w:val="24"/>
        </w:rPr>
      </w:pPr>
      <w:bookmarkStart w:id="117" w:name="sub_75"/>
      <w:r>
        <w:rPr>
          <w:bCs/>
          <w:sz w:val="24"/>
          <w:szCs w:val="24"/>
        </w:rPr>
        <w:tab/>
      </w:r>
      <w:r w:rsidR="006F3DDF" w:rsidRPr="006F3DDF">
        <w:rPr>
          <w:bCs/>
          <w:sz w:val="24"/>
          <w:szCs w:val="24"/>
        </w:rPr>
        <w:t>3. Прочие виды работ в летний период:</w:t>
      </w:r>
    </w:p>
    <w:bookmarkEnd w:id="117"/>
    <w:p w14:paraId="5D2514CB" w14:textId="21354386" w:rsidR="006F3DDF" w:rsidRPr="006F3DDF" w:rsidRDefault="009902D2" w:rsidP="006F3DDF">
      <w:pPr>
        <w:tabs>
          <w:tab w:val="left" w:pos="542"/>
          <w:tab w:val="left" w:pos="5940"/>
        </w:tabs>
        <w:jc w:val="both"/>
        <w:rPr>
          <w:bCs/>
          <w:sz w:val="24"/>
          <w:szCs w:val="24"/>
        </w:rPr>
      </w:pPr>
      <w:r>
        <w:rPr>
          <w:bCs/>
          <w:sz w:val="24"/>
          <w:szCs w:val="24"/>
        </w:rPr>
        <w:tab/>
        <w:t>- у</w:t>
      </w:r>
      <w:r w:rsidR="006F3DDF" w:rsidRPr="006F3DDF">
        <w:rPr>
          <w:bCs/>
          <w:sz w:val="24"/>
          <w:szCs w:val="24"/>
        </w:rPr>
        <w:t>борка опавших листьев на дорогах и тротуарах;</w:t>
      </w:r>
    </w:p>
    <w:p w14:paraId="729B9ABE" w14:textId="29A3FD81" w:rsidR="006F3DDF" w:rsidRPr="006F3DDF" w:rsidRDefault="009902D2" w:rsidP="006F3DDF">
      <w:pPr>
        <w:tabs>
          <w:tab w:val="left" w:pos="542"/>
          <w:tab w:val="left" w:pos="5940"/>
        </w:tabs>
        <w:jc w:val="both"/>
        <w:rPr>
          <w:bCs/>
          <w:sz w:val="24"/>
          <w:szCs w:val="24"/>
        </w:rPr>
      </w:pPr>
      <w:r>
        <w:rPr>
          <w:bCs/>
          <w:sz w:val="24"/>
          <w:szCs w:val="24"/>
        </w:rPr>
        <w:tab/>
        <w:t>- у</w:t>
      </w:r>
      <w:r w:rsidR="006F3DDF" w:rsidRPr="006F3DDF">
        <w:rPr>
          <w:bCs/>
          <w:sz w:val="24"/>
          <w:szCs w:val="24"/>
        </w:rPr>
        <w:t>борка куч загрязнений на дорогах и тротуарах;</w:t>
      </w:r>
    </w:p>
    <w:p w14:paraId="568C538C" w14:textId="6AEF113A" w:rsidR="006F3DDF" w:rsidRPr="006F3DDF" w:rsidRDefault="009902D2" w:rsidP="006F3DDF">
      <w:pPr>
        <w:tabs>
          <w:tab w:val="left" w:pos="542"/>
          <w:tab w:val="left" w:pos="5940"/>
        </w:tabs>
        <w:jc w:val="both"/>
        <w:rPr>
          <w:bCs/>
          <w:sz w:val="24"/>
          <w:szCs w:val="24"/>
        </w:rPr>
      </w:pPr>
      <w:r>
        <w:rPr>
          <w:bCs/>
          <w:sz w:val="24"/>
          <w:szCs w:val="24"/>
        </w:rPr>
        <w:tab/>
        <w:t>- у</w:t>
      </w:r>
      <w:r w:rsidR="006F3DDF" w:rsidRPr="006F3DDF">
        <w:rPr>
          <w:bCs/>
          <w:sz w:val="24"/>
          <w:szCs w:val="24"/>
        </w:rPr>
        <w:t>борка грунтовых наносов межсезонного образования и после ливневых дождей на дорогах и тротуарах;</w:t>
      </w:r>
    </w:p>
    <w:p w14:paraId="606E0AAF" w14:textId="4D48CD8A"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огрузка и вывоз смета с пунктов перегруза на полигон ТКО для их утилизации;</w:t>
      </w:r>
    </w:p>
    <w:p w14:paraId="789CB9D5" w14:textId="6CD7B9E6" w:rsidR="006F3DDF" w:rsidRPr="006F3DDF" w:rsidRDefault="009902D2" w:rsidP="006F3DDF">
      <w:pPr>
        <w:tabs>
          <w:tab w:val="left" w:pos="542"/>
          <w:tab w:val="left" w:pos="5940"/>
        </w:tabs>
        <w:jc w:val="both"/>
        <w:rPr>
          <w:bCs/>
          <w:sz w:val="24"/>
          <w:szCs w:val="24"/>
        </w:rPr>
      </w:pPr>
      <w:r>
        <w:rPr>
          <w:bCs/>
          <w:sz w:val="24"/>
          <w:szCs w:val="24"/>
        </w:rPr>
        <w:tab/>
        <w:t>- п</w:t>
      </w:r>
      <w:r w:rsidR="006F3DDF" w:rsidRPr="006F3DDF">
        <w:rPr>
          <w:bCs/>
          <w:sz w:val="24"/>
          <w:szCs w:val="24"/>
        </w:rPr>
        <w:t xml:space="preserve">риготовление </w:t>
      </w:r>
      <w:proofErr w:type="spellStart"/>
      <w:r w:rsidR="006F3DDF" w:rsidRPr="006F3DDF">
        <w:rPr>
          <w:bCs/>
          <w:sz w:val="24"/>
          <w:szCs w:val="24"/>
        </w:rPr>
        <w:t>пескосоляной</w:t>
      </w:r>
      <w:proofErr w:type="spellEnd"/>
      <w:r w:rsidR="006F3DDF" w:rsidRPr="006F3DDF">
        <w:rPr>
          <w:bCs/>
          <w:sz w:val="24"/>
          <w:szCs w:val="24"/>
        </w:rPr>
        <w:t xml:space="preserve"> смеси;</w:t>
      </w:r>
    </w:p>
    <w:p w14:paraId="2F920D8D" w14:textId="77777777" w:rsidR="006F3DDF" w:rsidRPr="006F3DDF" w:rsidRDefault="006F3DDF" w:rsidP="006F3DDF">
      <w:pPr>
        <w:tabs>
          <w:tab w:val="left" w:pos="542"/>
          <w:tab w:val="left" w:pos="5940"/>
        </w:tabs>
        <w:jc w:val="both"/>
        <w:rPr>
          <w:bCs/>
          <w:sz w:val="24"/>
          <w:szCs w:val="24"/>
        </w:rPr>
      </w:pPr>
      <w:bookmarkStart w:id="118" w:name="sub_77"/>
    </w:p>
    <w:p w14:paraId="111EA6BA" w14:textId="3CE0DF87" w:rsidR="006F3DDF" w:rsidRDefault="007029F7" w:rsidP="007029F7">
      <w:pPr>
        <w:tabs>
          <w:tab w:val="left" w:pos="542"/>
          <w:tab w:val="left" w:pos="5940"/>
        </w:tabs>
        <w:ind w:firstLine="542"/>
        <w:jc w:val="both"/>
        <w:rPr>
          <w:b/>
          <w:bCs/>
          <w:sz w:val="24"/>
          <w:szCs w:val="24"/>
        </w:rPr>
      </w:pPr>
      <w:r>
        <w:rPr>
          <w:b/>
          <w:bCs/>
          <w:sz w:val="24"/>
          <w:szCs w:val="24"/>
        </w:rPr>
        <w:t>6.2</w:t>
      </w:r>
      <w:r w:rsidR="006F3DDF" w:rsidRPr="007029F7">
        <w:rPr>
          <w:b/>
          <w:bCs/>
          <w:sz w:val="24"/>
          <w:szCs w:val="24"/>
        </w:rPr>
        <w:t>.1. Уборка дорог в летний период</w:t>
      </w:r>
    </w:p>
    <w:p w14:paraId="4FB53432" w14:textId="77777777" w:rsidR="007029F7" w:rsidRPr="007029F7" w:rsidRDefault="007029F7" w:rsidP="007029F7">
      <w:pPr>
        <w:tabs>
          <w:tab w:val="left" w:pos="542"/>
          <w:tab w:val="left" w:pos="5940"/>
        </w:tabs>
        <w:ind w:firstLine="542"/>
        <w:jc w:val="both"/>
        <w:rPr>
          <w:b/>
          <w:bCs/>
          <w:sz w:val="24"/>
          <w:szCs w:val="24"/>
        </w:rPr>
      </w:pPr>
    </w:p>
    <w:p w14:paraId="5FEEF281" w14:textId="0DC81408" w:rsidR="006F3DDF" w:rsidRPr="007029F7" w:rsidRDefault="007029F7" w:rsidP="007029F7">
      <w:pPr>
        <w:tabs>
          <w:tab w:val="left" w:pos="542"/>
          <w:tab w:val="left" w:pos="5940"/>
        </w:tabs>
        <w:ind w:firstLine="542"/>
        <w:jc w:val="both"/>
        <w:rPr>
          <w:b/>
          <w:bCs/>
          <w:sz w:val="24"/>
          <w:szCs w:val="24"/>
        </w:rPr>
      </w:pPr>
      <w:bookmarkStart w:id="119" w:name="sub_78"/>
      <w:bookmarkEnd w:id="118"/>
      <w:r w:rsidRPr="007029F7">
        <w:rPr>
          <w:b/>
          <w:bCs/>
          <w:sz w:val="24"/>
          <w:szCs w:val="24"/>
        </w:rPr>
        <w:t>6.2.</w:t>
      </w:r>
      <w:r w:rsidR="006F3DDF" w:rsidRPr="007029F7">
        <w:rPr>
          <w:b/>
          <w:bCs/>
          <w:sz w:val="24"/>
          <w:szCs w:val="24"/>
        </w:rPr>
        <w:t>1.1. Подметание дорог</w:t>
      </w:r>
    </w:p>
    <w:bookmarkEnd w:id="119"/>
    <w:p w14:paraId="6CDA1CE5" w14:textId="77777777" w:rsidR="006F3DDF" w:rsidRPr="006F3DDF" w:rsidRDefault="006F3DDF" w:rsidP="006F3DDF">
      <w:pPr>
        <w:tabs>
          <w:tab w:val="left" w:pos="542"/>
          <w:tab w:val="left" w:pos="5940"/>
        </w:tabs>
        <w:jc w:val="both"/>
        <w:rPr>
          <w:bCs/>
          <w:sz w:val="24"/>
          <w:szCs w:val="24"/>
        </w:rPr>
      </w:pPr>
    </w:p>
    <w:p w14:paraId="06937BD3" w14:textId="2B03A2B8"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Подметание является одной из основных операций летней уборки загрязнений на улицах и площадях, имеющих асфальтобетонные и цементно-бетонные покрытия.</w:t>
      </w:r>
    </w:p>
    <w:p w14:paraId="63020014" w14:textId="77777777" w:rsidR="006F3DDF" w:rsidRPr="006F3DDF" w:rsidRDefault="006F3DDF" w:rsidP="006F3DDF">
      <w:pPr>
        <w:tabs>
          <w:tab w:val="left" w:pos="542"/>
          <w:tab w:val="left" w:pos="5940"/>
        </w:tabs>
        <w:jc w:val="both"/>
        <w:rPr>
          <w:bCs/>
          <w:sz w:val="24"/>
          <w:szCs w:val="24"/>
        </w:rPr>
      </w:pPr>
      <w:r w:rsidRPr="006F3DDF">
        <w:rPr>
          <w:bCs/>
          <w:sz w:val="24"/>
          <w:szCs w:val="24"/>
        </w:rPr>
        <w:t>Допускаются небольшие отдельные загрязнения песком и мелким мусором, которые могут появиться в промежутках между циклами работ. Общий объем таких загрязнений не должен превышать 30 г/м.</w:t>
      </w:r>
    </w:p>
    <w:p w14:paraId="5EC9E278" w14:textId="4586318E"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Выполнение работ производится специализированной уборочной техникой.</w:t>
      </w:r>
    </w:p>
    <w:p w14:paraId="02020252" w14:textId="4827DDB7"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w:t>
      </w:r>
    </w:p>
    <w:p w14:paraId="221FA668" w14:textId="3C719A1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14:paraId="333FBA7A" w14:textId="6D31FBD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Подметание дорог включает в себя следующие технологические операции:</w:t>
      </w:r>
    </w:p>
    <w:p w14:paraId="2EE1AADF" w14:textId="0FE0357A"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подметание лотковой полосы дорожных покрытий;</w:t>
      </w:r>
    </w:p>
    <w:p w14:paraId="2264EA9B" w14:textId="1B45E857"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подметание осевой полосы дорожных покрытий;</w:t>
      </w:r>
    </w:p>
    <w:p w14:paraId="1488FBA0" w14:textId="00E3A748"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подметание</w:t>
      </w:r>
      <w:r>
        <w:rPr>
          <w:bCs/>
          <w:sz w:val="24"/>
          <w:szCs w:val="24"/>
        </w:rPr>
        <w:t xml:space="preserve"> дорог без ливневой канализации.</w:t>
      </w:r>
    </w:p>
    <w:p w14:paraId="6629EF42" w14:textId="38952F30"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Кроме того, к работам, обеспечивающим подметание дорог, относятся пробег спецмашины к месту выгрузки смета и обратно (в среднем 12 км), а также пробег спецмашины к месту заправки водой и обратно (в среднем 12 км).</w:t>
      </w:r>
    </w:p>
    <w:p w14:paraId="71CC916A" w14:textId="4E402535"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 летний период подметание производится с обязательным орошением, в осенний период при естественном увлажнении дорожного покрытия допускается выполнение работ без предварительного орошения.</w:t>
      </w:r>
    </w:p>
    <w:p w14:paraId="4FF37290" w14:textId="0DE04B0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Расход воды при подметании с орошением дорог составляет 0,035 - 0,045 л/м</w:t>
      </w:r>
      <w:proofErr w:type="gramStart"/>
      <w:r w:rsidR="006F3DDF" w:rsidRPr="006F3DDF">
        <w:rPr>
          <w:bCs/>
          <w:sz w:val="24"/>
          <w:szCs w:val="24"/>
        </w:rPr>
        <w:t>2</w:t>
      </w:r>
      <w:proofErr w:type="gramEnd"/>
      <w:r w:rsidR="006F3DDF" w:rsidRPr="006F3DDF">
        <w:rPr>
          <w:bCs/>
          <w:sz w:val="24"/>
          <w:szCs w:val="24"/>
        </w:rPr>
        <w:t>.</w:t>
      </w:r>
    </w:p>
    <w:p w14:paraId="497EDD19" w14:textId="70AA3CA7"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В период затяжных дождей при наличии ливнестоков вместо подметания производится мойка всей дороги и последующая мойка </w:t>
      </w:r>
      <w:proofErr w:type="spellStart"/>
      <w:r w:rsidR="006F3DDF" w:rsidRPr="006F3DDF">
        <w:rPr>
          <w:bCs/>
          <w:sz w:val="24"/>
          <w:szCs w:val="24"/>
        </w:rPr>
        <w:t>прилотковой</w:t>
      </w:r>
      <w:proofErr w:type="spellEnd"/>
      <w:r w:rsidR="006F3DDF" w:rsidRPr="006F3DDF">
        <w:rPr>
          <w:bCs/>
          <w:sz w:val="24"/>
          <w:szCs w:val="24"/>
        </w:rPr>
        <w:t xml:space="preserve"> полосы.</w:t>
      </w:r>
    </w:p>
    <w:p w14:paraId="26415B48" w14:textId="77777777" w:rsidR="006F3DDF" w:rsidRPr="007029F7" w:rsidRDefault="006F3DDF" w:rsidP="006F3DDF">
      <w:pPr>
        <w:tabs>
          <w:tab w:val="left" w:pos="542"/>
          <w:tab w:val="left" w:pos="5940"/>
        </w:tabs>
        <w:jc w:val="both"/>
        <w:rPr>
          <w:bCs/>
          <w:sz w:val="24"/>
          <w:szCs w:val="24"/>
        </w:rPr>
      </w:pPr>
    </w:p>
    <w:p w14:paraId="345799BF" w14:textId="7C58B392" w:rsidR="006F3DDF" w:rsidRPr="007029F7" w:rsidRDefault="007029F7" w:rsidP="006F3DDF">
      <w:pPr>
        <w:tabs>
          <w:tab w:val="left" w:pos="542"/>
          <w:tab w:val="left" w:pos="5940"/>
        </w:tabs>
        <w:jc w:val="both"/>
        <w:rPr>
          <w:b/>
          <w:bCs/>
          <w:sz w:val="24"/>
          <w:szCs w:val="24"/>
        </w:rPr>
      </w:pPr>
      <w:bookmarkStart w:id="120" w:name="sub_80"/>
      <w:r w:rsidRPr="007029F7">
        <w:rPr>
          <w:b/>
          <w:bCs/>
          <w:sz w:val="24"/>
          <w:szCs w:val="24"/>
        </w:rPr>
        <w:tab/>
        <w:t>6.2.</w:t>
      </w:r>
      <w:r>
        <w:rPr>
          <w:b/>
          <w:bCs/>
          <w:sz w:val="24"/>
          <w:szCs w:val="24"/>
        </w:rPr>
        <w:t>1.2</w:t>
      </w:r>
      <w:r w:rsidR="006F3DDF" w:rsidRPr="007029F7">
        <w:rPr>
          <w:b/>
          <w:bCs/>
          <w:sz w:val="24"/>
          <w:szCs w:val="24"/>
        </w:rPr>
        <w:t xml:space="preserve"> Поливка дорог</w:t>
      </w:r>
    </w:p>
    <w:bookmarkEnd w:id="120"/>
    <w:p w14:paraId="1FB1FDE5" w14:textId="77777777" w:rsidR="006F3DDF" w:rsidRPr="006F3DDF" w:rsidRDefault="006F3DDF" w:rsidP="006F3DDF">
      <w:pPr>
        <w:tabs>
          <w:tab w:val="left" w:pos="542"/>
          <w:tab w:val="left" w:pos="5940"/>
        </w:tabs>
        <w:jc w:val="both"/>
        <w:rPr>
          <w:bCs/>
          <w:sz w:val="24"/>
          <w:szCs w:val="24"/>
        </w:rPr>
      </w:pPr>
    </w:p>
    <w:p w14:paraId="0A65F4F0" w14:textId="4DE5C3F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Поливка дорог производится в жаркое время дня при температуре воздуха 25</w:t>
      </w:r>
      <w:proofErr w:type="gramStart"/>
      <w:r w:rsidR="006F3DDF" w:rsidRPr="006F3DDF">
        <w:rPr>
          <w:bCs/>
          <w:sz w:val="24"/>
          <w:szCs w:val="24"/>
        </w:rPr>
        <w:t> С</w:t>
      </w:r>
      <w:proofErr w:type="gramEnd"/>
      <w:r w:rsidR="006F3DDF" w:rsidRPr="006F3DDF">
        <w:rPr>
          <w:bCs/>
          <w:sz w:val="24"/>
          <w:szCs w:val="24"/>
        </w:rPr>
        <w:t xml:space="preserve"> и выше, с интервалом не более 6 часов.</w:t>
      </w:r>
    </w:p>
    <w:p w14:paraId="04725E41" w14:textId="029B806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Поливка дорог включает в себя следующие технологические операции:</w:t>
      </w:r>
    </w:p>
    <w:p w14:paraId="32968688" w14:textId="19E3399C"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поливку дороги с ливневой канализацией;</w:t>
      </w:r>
    </w:p>
    <w:p w14:paraId="53B3DB9C" w14:textId="7082675E" w:rsidR="006F3DDF" w:rsidRPr="006F3DDF" w:rsidRDefault="009902D2" w:rsidP="006F3DDF">
      <w:pPr>
        <w:tabs>
          <w:tab w:val="left" w:pos="542"/>
          <w:tab w:val="left" w:pos="5940"/>
        </w:tabs>
        <w:jc w:val="both"/>
        <w:rPr>
          <w:bCs/>
          <w:sz w:val="24"/>
          <w:szCs w:val="24"/>
        </w:rPr>
      </w:pPr>
      <w:r>
        <w:rPr>
          <w:bCs/>
          <w:sz w:val="24"/>
          <w:szCs w:val="24"/>
        </w:rPr>
        <w:lastRenderedPageBreak/>
        <w:tab/>
        <w:t xml:space="preserve">- </w:t>
      </w:r>
      <w:r w:rsidR="006F3DDF" w:rsidRPr="006F3DDF">
        <w:rPr>
          <w:bCs/>
          <w:sz w:val="24"/>
          <w:szCs w:val="24"/>
        </w:rPr>
        <w:t>поливку дороги без ливневой канализации.</w:t>
      </w:r>
    </w:p>
    <w:p w14:paraId="35FCBF19" w14:textId="55C46DB8"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Кроме того, к работам, обеспечивающим поливку дорог, относится пробег спецмашины к месту заправки водой (в среднем 12 км).</w:t>
      </w:r>
    </w:p>
    <w:p w14:paraId="3C3BEA3D" w14:textId="6BB20D53" w:rsidR="006F3DDF" w:rsidRPr="006F3DDF" w:rsidRDefault="009902D2"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Поливка производится, в первую очередь, на улицах, отличающихся повышенной запыленностью, т.е. с недостаточным уровнем благоустройства (отсутствие зеленых насаждений, </w:t>
      </w:r>
      <w:proofErr w:type="spellStart"/>
      <w:r w:rsidR="006F3DDF" w:rsidRPr="006F3DDF">
        <w:rPr>
          <w:bCs/>
          <w:sz w:val="24"/>
          <w:szCs w:val="24"/>
        </w:rPr>
        <w:t>неплотность</w:t>
      </w:r>
      <w:proofErr w:type="spellEnd"/>
      <w:r w:rsidR="006F3DDF" w:rsidRPr="006F3DDF">
        <w:rPr>
          <w:bCs/>
          <w:sz w:val="24"/>
          <w:szCs w:val="24"/>
        </w:rPr>
        <w:t xml:space="preserve"> швов покрытия, трамвайные пути и т. д.).</w:t>
      </w:r>
      <w:proofErr w:type="gramEnd"/>
      <w:r w:rsidR="006F3DDF" w:rsidRPr="006F3DDF">
        <w:rPr>
          <w:bCs/>
          <w:sz w:val="24"/>
          <w:szCs w:val="24"/>
        </w:rPr>
        <w:t xml:space="preserve"> Расход воды при поливке составляет 0,2-0,25 л/м</w:t>
      </w:r>
      <w:proofErr w:type="gramStart"/>
      <w:r w:rsidR="006F3DDF" w:rsidRPr="006F3DDF">
        <w:rPr>
          <w:bCs/>
          <w:sz w:val="24"/>
          <w:szCs w:val="24"/>
        </w:rPr>
        <w:t>2</w:t>
      </w:r>
      <w:proofErr w:type="gramEnd"/>
      <w:r w:rsidR="006F3DDF" w:rsidRPr="006F3DDF">
        <w:rPr>
          <w:bCs/>
          <w:sz w:val="24"/>
          <w:szCs w:val="24"/>
        </w:rPr>
        <w:t>.</w:t>
      </w:r>
    </w:p>
    <w:p w14:paraId="6195FCED" w14:textId="28B60F0E"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дорог с неусовершенствованным покрытием группы включает в себя полив дорожных покрытий.</w:t>
      </w:r>
    </w:p>
    <w:p w14:paraId="5214F6F9" w14:textId="6B6C671F"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Полив дорог с неусовершенствованным покрытием производится при температуре воздуха 25</w:t>
      </w:r>
      <w:proofErr w:type="gramStart"/>
      <w:r w:rsidR="006F3DDF" w:rsidRPr="006F3DDF">
        <w:rPr>
          <w:bCs/>
          <w:sz w:val="24"/>
          <w:szCs w:val="24"/>
        </w:rPr>
        <w:t> С</w:t>
      </w:r>
      <w:proofErr w:type="gramEnd"/>
      <w:r w:rsidR="006F3DDF" w:rsidRPr="006F3DDF">
        <w:rPr>
          <w:bCs/>
          <w:sz w:val="24"/>
          <w:szCs w:val="24"/>
        </w:rPr>
        <w:t xml:space="preserve"> и выше с интервалом 1,5-2 часа для устранения запыленности приземных слоев воздуха. Расход воды при поливке дорог с песчано-гравийным покрытием 0,2-0,25 л/м</w:t>
      </w:r>
      <w:proofErr w:type="gramStart"/>
      <w:r w:rsidR="006F3DDF" w:rsidRPr="006F3DDF">
        <w:rPr>
          <w:bCs/>
          <w:sz w:val="24"/>
          <w:szCs w:val="24"/>
        </w:rPr>
        <w:t>2</w:t>
      </w:r>
      <w:proofErr w:type="gramEnd"/>
      <w:r w:rsidR="006F3DDF" w:rsidRPr="006F3DDF">
        <w:rPr>
          <w:bCs/>
          <w:sz w:val="24"/>
          <w:szCs w:val="24"/>
        </w:rPr>
        <w:t>.</w:t>
      </w:r>
    </w:p>
    <w:p w14:paraId="66E26349" w14:textId="38BD04B3"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межсезонных грунтовых наносов производится по мере накопления при профилировании полотна дороги.</w:t>
      </w:r>
    </w:p>
    <w:p w14:paraId="4CA33EE9" w14:textId="77777777" w:rsidR="007029F7" w:rsidRDefault="007029F7" w:rsidP="007029F7">
      <w:pPr>
        <w:tabs>
          <w:tab w:val="left" w:pos="542"/>
          <w:tab w:val="left" w:pos="5940"/>
        </w:tabs>
        <w:jc w:val="right"/>
        <w:rPr>
          <w:bCs/>
          <w:sz w:val="24"/>
          <w:szCs w:val="24"/>
        </w:rPr>
      </w:pPr>
      <w:bookmarkStart w:id="121" w:name="sub_1035"/>
    </w:p>
    <w:p w14:paraId="073DF4CE" w14:textId="77777777" w:rsidR="007029F7" w:rsidRDefault="006F3DDF" w:rsidP="007029F7">
      <w:pPr>
        <w:tabs>
          <w:tab w:val="left" w:pos="542"/>
          <w:tab w:val="left" w:pos="5940"/>
        </w:tabs>
        <w:jc w:val="right"/>
        <w:rPr>
          <w:bCs/>
          <w:sz w:val="24"/>
          <w:szCs w:val="24"/>
        </w:rPr>
      </w:pPr>
      <w:r w:rsidRPr="006F3DDF">
        <w:rPr>
          <w:bCs/>
          <w:sz w:val="24"/>
          <w:szCs w:val="24"/>
        </w:rPr>
        <w:t>Таблица 22</w:t>
      </w:r>
      <w:bookmarkEnd w:id="121"/>
    </w:p>
    <w:p w14:paraId="5D2641E9" w14:textId="6EE54765" w:rsidR="006F3DDF" w:rsidRPr="006F3DDF" w:rsidRDefault="006F3DDF" w:rsidP="007029F7">
      <w:pPr>
        <w:tabs>
          <w:tab w:val="left" w:pos="542"/>
          <w:tab w:val="left" w:pos="5940"/>
        </w:tabs>
        <w:jc w:val="both"/>
        <w:rPr>
          <w:bCs/>
          <w:sz w:val="24"/>
          <w:szCs w:val="24"/>
        </w:rPr>
      </w:pPr>
      <w:r w:rsidRPr="006F3DDF">
        <w:rPr>
          <w:bCs/>
          <w:sz w:val="24"/>
          <w:szCs w:val="24"/>
        </w:rPr>
        <w:t>Количество операций поливки дорог</w:t>
      </w:r>
    </w:p>
    <w:p w14:paraId="1FBB7B90"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4"/>
        <w:gridCol w:w="3123"/>
        <w:gridCol w:w="2649"/>
      </w:tblGrid>
      <w:tr w:rsidR="006F3DDF" w:rsidRPr="006F3DDF" w14:paraId="7CAF6D36" w14:textId="77777777" w:rsidTr="006F3DDF">
        <w:tc>
          <w:tcPr>
            <w:tcW w:w="4544" w:type="dxa"/>
            <w:vMerge w:val="restart"/>
            <w:tcBorders>
              <w:top w:val="single" w:sz="4" w:space="0" w:color="auto"/>
              <w:bottom w:val="single" w:sz="4" w:space="0" w:color="auto"/>
              <w:right w:val="single" w:sz="4" w:space="0" w:color="auto"/>
            </w:tcBorders>
          </w:tcPr>
          <w:p w14:paraId="767FF6B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Группа, </w:t>
            </w:r>
            <w:proofErr w:type="spellStart"/>
            <w:r w:rsidRPr="006F3DDF">
              <w:rPr>
                <w:bCs/>
                <w:sz w:val="24"/>
                <w:szCs w:val="24"/>
              </w:rPr>
              <w:t>накопляемость</w:t>
            </w:r>
            <w:proofErr w:type="spellEnd"/>
            <w:r w:rsidRPr="006F3DDF">
              <w:rPr>
                <w:bCs/>
                <w:sz w:val="24"/>
                <w:szCs w:val="24"/>
              </w:rPr>
              <w:t xml:space="preserve"> загрязнений, г/м</w:t>
            </w:r>
            <w:proofErr w:type="gramStart"/>
            <w:r w:rsidRPr="006F3DDF">
              <w:rPr>
                <w:bCs/>
                <w:sz w:val="24"/>
                <w:szCs w:val="24"/>
              </w:rPr>
              <w:t>2</w:t>
            </w:r>
            <w:proofErr w:type="gramEnd"/>
            <w:r w:rsidRPr="006F3DDF">
              <w:rPr>
                <w:bCs/>
                <w:sz w:val="24"/>
                <w:szCs w:val="24"/>
              </w:rPr>
              <w:t>**</w:t>
            </w:r>
          </w:p>
        </w:tc>
        <w:tc>
          <w:tcPr>
            <w:tcW w:w="3123" w:type="dxa"/>
            <w:tcBorders>
              <w:top w:val="single" w:sz="4" w:space="0" w:color="auto"/>
              <w:left w:val="single" w:sz="4" w:space="0" w:color="auto"/>
              <w:bottom w:val="nil"/>
              <w:right w:val="single" w:sz="4" w:space="0" w:color="auto"/>
            </w:tcBorders>
          </w:tcPr>
          <w:p w14:paraId="2628953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Дороги </w:t>
            </w:r>
            <w:proofErr w:type="gramStart"/>
            <w:r w:rsidRPr="006F3DDF">
              <w:rPr>
                <w:bCs/>
                <w:sz w:val="24"/>
                <w:szCs w:val="24"/>
              </w:rPr>
              <w:t>с</w:t>
            </w:r>
            <w:proofErr w:type="gramEnd"/>
            <w:r w:rsidRPr="006F3DDF">
              <w:rPr>
                <w:bCs/>
                <w:sz w:val="24"/>
                <w:szCs w:val="24"/>
              </w:rPr>
              <w:t xml:space="preserve"> ливневой</w:t>
            </w:r>
          </w:p>
        </w:tc>
        <w:tc>
          <w:tcPr>
            <w:tcW w:w="2649" w:type="dxa"/>
            <w:tcBorders>
              <w:top w:val="single" w:sz="4" w:space="0" w:color="auto"/>
              <w:left w:val="single" w:sz="4" w:space="0" w:color="auto"/>
              <w:bottom w:val="nil"/>
            </w:tcBorders>
          </w:tcPr>
          <w:p w14:paraId="7DF009A8" w14:textId="77777777" w:rsidR="006F3DDF" w:rsidRPr="006F3DDF" w:rsidRDefault="006F3DDF" w:rsidP="006F3DDF">
            <w:pPr>
              <w:tabs>
                <w:tab w:val="left" w:pos="542"/>
                <w:tab w:val="left" w:pos="5940"/>
              </w:tabs>
              <w:jc w:val="both"/>
              <w:rPr>
                <w:bCs/>
                <w:sz w:val="24"/>
                <w:szCs w:val="24"/>
              </w:rPr>
            </w:pPr>
            <w:r w:rsidRPr="006F3DDF">
              <w:rPr>
                <w:bCs/>
                <w:sz w:val="24"/>
                <w:szCs w:val="24"/>
              </w:rPr>
              <w:t>Дороги без ливневой канализацией канализации</w:t>
            </w:r>
          </w:p>
        </w:tc>
      </w:tr>
      <w:tr w:rsidR="006F3DDF" w:rsidRPr="006F3DDF" w14:paraId="71573921" w14:textId="77777777" w:rsidTr="006F3DDF">
        <w:tc>
          <w:tcPr>
            <w:tcW w:w="4544" w:type="dxa"/>
            <w:vMerge/>
            <w:tcBorders>
              <w:top w:val="single" w:sz="4" w:space="0" w:color="auto"/>
              <w:bottom w:val="single" w:sz="4" w:space="0" w:color="auto"/>
              <w:right w:val="single" w:sz="4" w:space="0" w:color="auto"/>
            </w:tcBorders>
          </w:tcPr>
          <w:p w14:paraId="70FDA222" w14:textId="77777777" w:rsidR="006F3DDF" w:rsidRPr="006F3DDF" w:rsidRDefault="006F3DDF" w:rsidP="006F3DDF">
            <w:pPr>
              <w:tabs>
                <w:tab w:val="left" w:pos="542"/>
                <w:tab w:val="left" w:pos="5940"/>
              </w:tabs>
              <w:jc w:val="both"/>
              <w:rPr>
                <w:bCs/>
                <w:sz w:val="24"/>
                <w:szCs w:val="24"/>
              </w:rPr>
            </w:pPr>
          </w:p>
        </w:tc>
        <w:tc>
          <w:tcPr>
            <w:tcW w:w="5772" w:type="dxa"/>
            <w:gridSpan w:val="2"/>
            <w:tcBorders>
              <w:top w:val="single" w:sz="4" w:space="0" w:color="auto"/>
              <w:left w:val="single" w:sz="4" w:space="0" w:color="auto"/>
              <w:bottom w:val="nil"/>
            </w:tcBorders>
          </w:tcPr>
          <w:p w14:paraId="4D41D362" w14:textId="77777777" w:rsidR="006F3DDF" w:rsidRPr="006F3DDF" w:rsidRDefault="006F3DDF" w:rsidP="006F3DDF">
            <w:pPr>
              <w:tabs>
                <w:tab w:val="left" w:pos="542"/>
                <w:tab w:val="left" w:pos="5940"/>
              </w:tabs>
              <w:jc w:val="both"/>
              <w:rPr>
                <w:bCs/>
                <w:sz w:val="24"/>
                <w:szCs w:val="24"/>
              </w:rPr>
            </w:pPr>
            <w:r w:rsidRPr="006F3DDF">
              <w:rPr>
                <w:bCs/>
                <w:sz w:val="24"/>
                <w:szCs w:val="24"/>
              </w:rPr>
              <w:t>Поливка дороги</w:t>
            </w:r>
          </w:p>
        </w:tc>
      </w:tr>
      <w:tr w:rsidR="006F3DDF" w:rsidRPr="006F3DDF" w14:paraId="6270CD54" w14:textId="77777777" w:rsidTr="006F3DDF">
        <w:tc>
          <w:tcPr>
            <w:tcW w:w="4544" w:type="dxa"/>
            <w:tcBorders>
              <w:top w:val="single" w:sz="4" w:space="0" w:color="auto"/>
              <w:bottom w:val="single" w:sz="4" w:space="0" w:color="auto"/>
              <w:right w:val="single" w:sz="4" w:space="0" w:color="auto"/>
            </w:tcBorders>
          </w:tcPr>
          <w:p w14:paraId="3A37A1B9"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"Д", 15 г/м</w:t>
            </w:r>
            <w:proofErr w:type="gramStart"/>
            <w:r w:rsidRPr="006F3DDF">
              <w:rPr>
                <w:bCs/>
                <w:sz w:val="24"/>
                <w:szCs w:val="24"/>
              </w:rPr>
              <w:t>2</w:t>
            </w:r>
            <w:proofErr w:type="gramEnd"/>
            <w:r w:rsidRPr="006F3DDF">
              <w:rPr>
                <w:bCs/>
                <w:sz w:val="24"/>
                <w:szCs w:val="24"/>
              </w:rPr>
              <w:t xml:space="preserve"> в сутки</w:t>
            </w:r>
          </w:p>
        </w:tc>
        <w:tc>
          <w:tcPr>
            <w:tcW w:w="5772" w:type="dxa"/>
            <w:gridSpan w:val="2"/>
            <w:vMerge w:val="restart"/>
            <w:tcBorders>
              <w:top w:val="single" w:sz="4" w:space="0" w:color="auto"/>
              <w:left w:val="single" w:sz="4" w:space="0" w:color="auto"/>
              <w:bottom w:val="single" w:sz="4" w:space="0" w:color="auto"/>
            </w:tcBorders>
          </w:tcPr>
          <w:p w14:paraId="0343FDE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14411D7F" w14:textId="77777777" w:rsidTr="006F3DDF">
        <w:tc>
          <w:tcPr>
            <w:tcW w:w="4544" w:type="dxa"/>
            <w:tcBorders>
              <w:top w:val="single" w:sz="4" w:space="0" w:color="auto"/>
              <w:bottom w:val="single" w:sz="4" w:space="0" w:color="auto"/>
              <w:right w:val="single" w:sz="4" w:space="0" w:color="auto"/>
            </w:tcBorders>
          </w:tcPr>
          <w:p w14:paraId="1C81E8C3"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"Г", 32-64 г/м</w:t>
            </w:r>
            <w:proofErr w:type="gramStart"/>
            <w:r w:rsidRPr="006F3DDF">
              <w:rPr>
                <w:bCs/>
                <w:sz w:val="24"/>
                <w:szCs w:val="24"/>
              </w:rPr>
              <w:t>2</w:t>
            </w:r>
            <w:proofErr w:type="gramEnd"/>
            <w:r w:rsidRPr="006F3DDF">
              <w:rPr>
                <w:bCs/>
                <w:sz w:val="24"/>
                <w:szCs w:val="24"/>
              </w:rPr>
              <w:t xml:space="preserve"> в сутки</w:t>
            </w:r>
          </w:p>
        </w:tc>
        <w:tc>
          <w:tcPr>
            <w:tcW w:w="5772" w:type="dxa"/>
            <w:gridSpan w:val="2"/>
            <w:vMerge/>
            <w:tcBorders>
              <w:top w:val="nil"/>
              <w:left w:val="single" w:sz="4" w:space="0" w:color="auto"/>
              <w:bottom w:val="nil"/>
            </w:tcBorders>
          </w:tcPr>
          <w:p w14:paraId="3ECB31C5" w14:textId="77777777" w:rsidR="006F3DDF" w:rsidRPr="006F3DDF" w:rsidRDefault="006F3DDF" w:rsidP="006F3DDF">
            <w:pPr>
              <w:tabs>
                <w:tab w:val="left" w:pos="542"/>
                <w:tab w:val="left" w:pos="5940"/>
              </w:tabs>
              <w:jc w:val="both"/>
              <w:rPr>
                <w:bCs/>
                <w:sz w:val="24"/>
                <w:szCs w:val="24"/>
              </w:rPr>
            </w:pPr>
          </w:p>
        </w:tc>
      </w:tr>
      <w:tr w:rsidR="006F3DDF" w:rsidRPr="006F3DDF" w14:paraId="0F8A0149" w14:textId="77777777" w:rsidTr="006F3DDF">
        <w:tc>
          <w:tcPr>
            <w:tcW w:w="4544" w:type="dxa"/>
            <w:tcBorders>
              <w:top w:val="single" w:sz="4" w:space="0" w:color="auto"/>
              <w:bottom w:val="single" w:sz="4" w:space="0" w:color="auto"/>
              <w:right w:val="single" w:sz="4" w:space="0" w:color="auto"/>
            </w:tcBorders>
          </w:tcPr>
          <w:p w14:paraId="21155D31" w14:textId="77777777" w:rsidR="006F3DDF" w:rsidRPr="006F3DDF" w:rsidRDefault="006F3DDF" w:rsidP="006F3DDF">
            <w:pPr>
              <w:tabs>
                <w:tab w:val="left" w:pos="542"/>
                <w:tab w:val="left" w:pos="5940"/>
              </w:tabs>
              <w:jc w:val="both"/>
              <w:rPr>
                <w:bCs/>
                <w:sz w:val="24"/>
                <w:szCs w:val="24"/>
              </w:rPr>
            </w:pPr>
            <w:r w:rsidRPr="006F3DDF">
              <w:rPr>
                <w:bCs/>
                <w:sz w:val="24"/>
                <w:szCs w:val="24"/>
              </w:rPr>
              <w:t>группы "А" - "В", 80 г/м</w:t>
            </w:r>
            <w:proofErr w:type="gramStart"/>
            <w:r w:rsidRPr="006F3DDF">
              <w:rPr>
                <w:bCs/>
                <w:sz w:val="24"/>
                <w:szCs w:val="24"/>
              </w:rPr>
              <w:t>2</w:t>
            </w:r>
            <w:proofErr w:type="gramEnd"/>
            <w:r w:rsidRPr="006F3DDF">
              <w:rPr>
                <w:bCs/>
                <w:sz w:val="24"/>
                <w:szCs w:val="24"/>
              </w:rPr>
              <w:t xml:space="preserve"> в сутки</w:t>
            </w:r>
          </w:p>
        </w:tc>
        <w:tc>
          <w:tcPr>
            <w:tcW w:w="5772" w:type="dxa"/>
            <w:gridSpan w:val="2"/>
            <w:vMerge/>
            <w:tcBorders>
              <w:top w:val="nil"/>
              <w:left w:val="single" w:sz="4" w:space="0" w:color="auto"/>
              <w:bottom w:val="single" w:sz="4" w:space="0" w:color="auto"/>
            </w:tcBorders>
          </w:tcPr>
          <w:p w14:paraId="4BA4E24A" w14:textId="77777777" w:rsidR="006F3DDF" w:rsidRPr="006F3DDF" w:rsidRDefault="006F3DDF" w:rsidP="006F3DDF">
            <w:pPr>
              <w:tabs>
                <w:tab w:val="left" w:pos="542"/>
                <w:tab w:val="left" w:pos="5940"/>
              </w:tabs>
              <w:jc w:val="both"/>
              <w:rPr>
                <w:bCs/>
                <w:sz w:val="24"/>
                <w:szCs w:val="24"/>
              </w:rPr>
            </w:pPr>
          </w:p>
        </w:tc>
      </w:tr>
    </w:tbl>
    <w:p w14:paraId="3C5FFD2D" w14:textId="77777777" w:rsidR="006F3DDF" w:rsidRPr="006F3DDF" w:rsidRDefault="006F3DDF" w:rsidP="006F3DDF">
      <w:pPr>
        <w:tabs>
          <w:tab w:val="left" w:pos="542"/>
          <w:tab w:val="left" w:pos="5940"/>
        </w:tabs>
        <w:jc w:val="both"/>
        <w:rPr>
          <w:bCs/>
          <w:sz w:val="24"/>
          <w:szCs w:val="24"/>
        </w:rPr>
      </w:pPr>
      <w:r w:rsidRPr="006F3DDF">
        <w:rPr>
          <w:bCs/>
          <w:sz w:val="24"/>
          <w:szCs w:val="24"/>
        </w:rPr>
        <w:t>_________</w:t>
      </w:r>
    </w:p>
    <w:p w14:paraId="49806EE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 </w:t>
      </w:r>
      <w:proofErr w:type="spellStart"/>
      <w:r w:rsidRPr="006F3DDF">
        <w:rPr>
          <w:bCs/>
          <w:sz w:val="24"/>
          <w:szCs w:val="24"/>
        </w:rPr>
        <w:t>Накопляемость</w:t>
      </w:r>
      <w:proofErr w:type="spellEnd"/>
      <w:r w:rsidRPr="006F3DDF">
        <w:rPr>
          <w:bCs/>
          <w:sz w:val="24"/>
          <w:szCs w:val="24"/>
        </w:rPr>
        <w:t xml:space="preserve"> загрязнений в </w:t>
      </w:r>
      <w:proofErr w:type="spellStart"/>
      <w:r w:rsidRPr="006F3DDF">
        <w:rPr>
          <w:bCs/>
          <w:sz w:val="24"/>
          <w:szCs w:val="24"/>
        </w:rPr>
        <w:t>прилотковой</w:t>
      </w:r>
      <w:proofErr w:type="spellEnd"/>
      <w:r w:rsidRPr="006F3DDF">
        <w:rPr>
          <w:bCs/>
          <w:sz w:val="24"/>
          <w:szCs w:val="24"/>
        </w:rPr>
        <w:t xml:space="preserve"> полосе в сутки.</w:t>
      </w:r>
    </w:p>
    <w:p w14:paraId="5F2B7FAA" w14:textId="77777777" w:rsidR="006F3DDF" w:rsidRPr="006F3DDF" w:rsidRDefault="006F3DDF" w:rsidP="006F3DDF">
      <w:pPr>
        <w:tabs>
          <w:tab w:val="left" w:pos="542"/>
          <w:tab w:val="left" w:pos="5940"/>
        </w:tabs>
        <w:jc w:val="both"/>
        <w:rPr>
          <w:bCs/>
          <w:sz w:val="24"/>
          <w:szCs w:val="24"/>
        </w:rPr>
      </w:pPr>
    </w:p>
    <w:p w14:paraId="22CD7E3E" w14:textId="466A2B5B"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Во время и после поливки усовершенствованных покрытий происходит их засорение, так как при движении транспорта по увлажненной дороге загрязнения с колес и крыльев смываются на дорогу. Поэтому после поливки основных магистралей необходимо выполнять мойку политых покрытий.</w:t>
      </w:r>
    </w:p>
    <w:p w14:paraId="4070D010" w14:textId="720E243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При большом скоплении загрязнений (свыше 400 г/м</w:t>
      </w:r>
      <w:proofErr w:type="gramStart"/>
      <w:r w:rsidR="006F3DDF" w:rsidRPr="006F3DDF">
        <w:rPr>
          <w:bCs/>
          <w:sz w:val="24"/>
          <w:szCs w:val="24"/>
        </w:rPr>
        <w:t>2</w:t>
      </w:r>
      <w:proofErr w:type="gramEnd"/>
      <w:r w:rsidR="006F3DDF" w:rsidRPr="006F3DDF">
        <w:rPr>
          <w:bCs/>
          <w:sz w:val="24"/>
          <w:szCs w:val="24"/>
        </w:rPr>
        <w:t>) для обеспечения надлежащего качества необходимо применять совместно поливку и мойку. В этом случае перед мойкой следует произвести поливку загрязненной дороги с тем, чтобы нарушить прочность загрязнений и их сцепление с дорожным покрытием. Затем через 20-30 минут после поливки следует произвести мойку покрытия.</w:t>
      </w:r>
    </w:p>
    <w:p w14:paraId="455B0945" w14:textId="77777777" w:rsidR="006F3DDF" w:rsidRPr="006F3DDF" w:rsidRDefault="006F3DDF" w:rsidP="006F3DDF">
      <w:pPr>
        <w:tabs>
          <w:tab w:val="left" w:pos="542"/>
          <w:tab w:val="left" w:pos="5940"/>
        </w:tabs>
        <w:jc w:val="both"/>
        <w:rPr>
          <w:bCs/>
          <w:sz w:val="24"/>
          <w:szCs w:val="24"/>
        </w:rPr>
      </w:pPr>
    </w:p>
    <w:p w14:paraId="507F803F" w14:textId="3B4DFFB9" w:rsidR="006F3DDF" w:rsidRPr="007029F7" w:rsidRDefault="007029F7" w:rsidP="006F3DDF">
      <w:pPr>
        <w:tabs>
          <w:tab w:val="left" w:pos="542"/>
          <w:tab w:val="left" w:pos="5940"/>
        </w:tabs>
        <w:jc w:val="both"/>
        <w:rPr>
          <w:b/>
          <w:bCs/>
          <w:sz w:val="24"/>
          <w:szCs w:val="24"/>
        </w:rPr>
      </w:pPr>
      <w:bookmarkStart w:id="122" w:name="sub_82"/>
      <w:r>
        <w:rPr>
          <w:bCs/>
          <w:sz w:val="24"/>
          <w:szCs w:val="24"/>
        </w:rPr>
        <w:tab/>
      </w:r>
      <w:r w:rsidRPr="007029F7">
        <w:rPr>
          <w:b/>
          <w:bCs/>
          <w:sz w:val="24"/>
          <w:szCs w:val="24"/>
        </w:rPr>
        <w:t>6.2</w:t>
      </w:r>
      <w:r w:rsidR="006F3DDF" w:rsidRPr="007029F7">
        <w:rPr>
          <w:b/>
          <w:bCs/>
          <w:sz w:val="24"/>
          <w:szCs w:val="24"/>
        </w:rPr>
        <w:t>.1.3. Уборка придорожных обочин</w:t>
      </w:r>
    </w:p>
    <w:bookmarkEnd w:id="122"/>
    <w:p w14:paraId="4667C51B" w14:textId="77777777" w:rsidR="006F3DDF" w:rsidRPr="006F3DDF" w:rsidRDefault="006F3DDF" w:rsidP="006F3DDF">
      <w:pPr>
        <w:tabs>
          <w:tab w:val="left" w:pos="542"/>
          <w:tab w:val="left" w:pos="5940"/>
        </w:tabs>
        <w:jc w:val="both"/>
        <w:rPr>
          <w:bCs/>
          <w:sz w:val="24"/>
          <w:szCs w:val="24"/>
        </w:rPr>
      </w:pPr>
    </w:p>
    <w:p w14:paraId="16017CF2" w14:textId="239029E0"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Выполнение технологических операций уборки придорожных обочин в летний период предусматривает работы по очистке обочин от крупногабаритного мусора, бытового мусора, прочих ТКО, смета, упавших веток и сучьев. Уборочные работы выполняются механизированным способом и вручную. Погрузка и вывоз собранного мусора осуществляется в течение дня после сбора.</w:t>
      </w:r>
    </w:p>
    <w:p w14:paraId="5223051D" w14:textId="6CA32C65"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Технологические операции, выполняемые на придорожных обочинах, следующие:</w:t>
      </w:r>
    </w:p>
    <w:p w14:paraId="24880207" w14:textId="4AEB1D78"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подметание;</w:t>
      </w:r>
    </w:p>
    <w:p w14:paraId="10C28DE1" w14:textId="38D66B5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поливка обочин;</w:t>
      </w:r>
    </w:p>
    <w:p w14:paraId="12C9A138" w14:textId="14E003C1"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сбор ТКО, упавших веток и сучьев в мешки вручную;</w:t>
      </w:r>
    </w:p>
    <w:p w14:paraId="5C3AA8D3" w14:textId="70FCCA38"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погрузка мешков с ТКО, упавшими ветками и сучьями на автотранспорт вручную;</w:t>
      </w:r>
    </w:p>
    <w:p w14:paraId="516B8B6E" w14:textId="2CE6AEA5"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вывоз ТКО, упавших веток и сучьев на пункты перегруза.</w:t>
      </w:r>
    </w:p>
    <w:p w14:paraId="25D0E091" w14:textId="77777777" w:rsidR="006F3DDF" w:rsidRPr="007029F7" w:rsidRDefault="006F3DDF" w:rsidP="006F3DDF">
      <w:pPr>
        <w:tabs>
          <w:tab w:val="left" w:pos="542"/>
          <w:tab w:val="left" w:pos="5940"/>
        </w:tabs>
        <w:jc w:val="both"/>
        <w:rPr>
          <w:b/>
          <w:bCs/>
          <w:sz w:val="24"/>
          <w:szCs w:val="24"/>
        </w:rPr>
      </w:pPr>
    </w:p>
    <w:p w14:paraId="5943D9D7" w14:textId="4E8AF6CB" w:rsidR="006F3DDF" w:rsidRPr="007029F7" w:rsidRDefault="007029F7" w:rsidP="006F3DDF">
      <w:pPr>
        <w:tabs>
          <w:tab w:val="left" w:pos="542"/>
          <w:tab w:val="left" w:pos="5940"/>
        </w:tabs>
        <w:jc w:val="both"/>
        <w:rPr>
          <w:b/>
          <w:bCs/>
          <w:sz w:val="24"/>
          <w:szCs w:val="24"/>
        </w:rPr>
      </w:pPr>
      <w:bookmarkStart w:id="123" w:name="sub_85"/>
      <w:r w:rsidRPr="007029F7">
        <w:rPr>
          <w:b/>
          <w:bCs/>
          <w:sz w:val="24"/>
          <w:szCs w:val="24"/>
        </w:rPr>
        <w:tab/>
        <w:t>6.2</w:t>
      </w:r>
      <w:r w:rsidR="006F3DDF" w:rsidRPr="007029F7">
        <w:rPr>
          <w:b/>
          <w:bCs/>
          <w:sz w:val="24"/>
          <w:szCs w:val="24"/>
        </w:rPr>
        <w:t>.1.4 Уборка автомобильных покрышек вдоль автомобильных дорог</w:t>
      </w:r>
    </w:p>
    <w:bookmarkEnd w:id="123"/>
    <w:p w14:paraId="1B08EBAB" w14:textId="77777777" w:rsidR="006F3DDF" w:rsidRPr="006F3DDF" w:rsidRDefault="006F3DDF" w:rsidP="006F3DDF">
      <w:pPr>
        <w:tabs>
          <w:tab w:val="left" w:pos="542"/>
          <w:tab w:val="left" w:pos="5940"/>
        </w:tabs>
        <w:jc w:val="both"/>
        <w:rPr>
          <w:bCs/>
          <w:sz w:val="24"/>
          <w:szCs w:val="24"/>
        </w:rPr>
      </w:pPr>
    </w:p>
    <w:p w14:paraId="4045BB70" w14:textId="28C6C3CA"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Выполнение технологических операций по уборке автомобильных покрышек вдоль автомобильных дорог в летний период предусматривает работы по сбору и погрузке автомобильных покрышек. Уборочные работы выполняются механизированным способом и вручную. Погрузка автомобильных покрышек производится погрузчиком в автосамосвал. Вывоз автомобильных покрышек осуществляется на пункты перегруза.</w:t>
      </w:r>
    </w:p>
    <w:p w14:paraId="4E3499FE" w14:textId="308E1555" w:rsidR="006F3DDF" w:rsidRPr="006F3DDF" w:rsidRDefault="009902D2"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Технологические операции, выполняемые при уборке автомобильных покрышек, следующие:</w:t>
      </w:r>
    </w:p>
    <w:p w14:paraId="53048B1A" w14:textId="55D52489"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сбор автомобильных покрышек;</w:t>
      </w:r>
    </w:p>
    <w:p w14:paraId="70593883" w14:textId="6CE7809F"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погрузка автомобильных покрышек;</w:t>
      </w:r>
    </w:p>
    <w:p w14:paraId="29D9F227" w14:textId="083E405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вывоз автомобильных покрышек на пункты перегруза.</w:t>
      </w:r>
    </w:p>
    <w:p w14:paraId="25AA1039" w14:textId="77777777" w:rsidR="006F3DDF" w:rsidRPr="006F3DDF" w:rsidRDefault="006F3DDF" w:rsidP="006F3DDF">
      <w:pPr>
        <w:tabs>
          <w:tab w:val="left" w:pos="542"/>
          <w:tab w:val="left" w:pos="5940"/>
        </w:tabs>
        <w:jc w:val="both"/>
        <w:rPr>
          <w:bCs/>
          <w:sz w:val="24"/>
          <w:szCs w:val="24"/>
        </w:rPr>
      </w:pPr>
      <w:bookmarkStart w:id="124" w:name="sub_1038"/>
    </w:p>
    <w:p w14:paraId="083D2A0F" w14:textId="77777777" w:rsidR="006F3DDF" w:rsidRPr="006F3DDF" w:rsidRDefault="006F3DDF" w:rsidP="007029F7">
      <w:pPr>
        <w:tabs>
          <w:tab w:val="left" w:pos="542"/>
          <w:tab w:val="left" w:pos="5940"/>
        </w:tabs>
        <w:jc w:val="right"/>
        <w:rPr>
          <w:bCs/>
          <w:sz w:val="24"/>
          <w:szCs w:val="24"/>
        </w:rPr>
      </w:pPr>
      <w:r w:rsidRPr="006F3DDF">
        <w:rPr>
          <w:bCs/>
          <w:sz w:val="24"/>
          <w:szCs w:val="24"/>
        </w:rPr>
        <w:t>Таблица 23</w:t>
      </w:r>
    </w:p>
    <w:bookmarkEnd w:id="124"/>
    <w:p w14:paraId="1FA0421B" w14:textId="5736DE5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операций уборки автомобильных покрышек вдоль автомобильных дорог</w:t>
      </w:r>
    </w:p>
    <w:p w14:paraId="6214C5F2"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8"/>
        <w:gridCol w:w="6743"/>
      </w:tblGrid>
      <w:tr w:rsidR="006F3DDF" w:rsidRPr="006F3DDF" w14:paraId="41E1D44B" w14:textId="77777777" w:rsidTr="006F3DDF">
        <w:tc>
          <w:tcPr>
            <w:tcW w:w="3648" w:type="dxa"/>
            <w:tcBorders>
              <w:top w:val="single" w:sz="4" w:space="0" w:color="auto"/>
              <w:bottom w:val="single" w:sz="4" w:space="0" w:color="auto"/>
              <w:right w:val="single" w:sz="4" w:space="0" w:color="auto"/>
            </w:tcBorders>
          </w:tcPr>
          <w:p w14:paraId="51FAC156" w14:textId="77777777" w:rsidR="006F3DDF" w:rsidRPr="006F3DDF" w:rsidRDefault="006F3DDF" w:rsidP="006F3DDF">
            <w:pPr>
              <w:tabs>
                <w:tab w:val="left" w:pos="542"/>
                <w:tab w:val="left" w:pos="5940"/>
              </w:tabs>
              <w:jc w:val="both"/>
              <w:rPr>
                <w:bCs/>
                <w:sz w:val="24"/>
                <w:szCs w:val="24"/>
              </w:rPr>
            </w:pPr>
            <w:r w:rsidRPr="006F3DDF">
              <w:rPr>
                <w:bCs/>
                <w:sz w:val="24"/>
                <w:szCs w:val="24"/>
              </w:rPr>
              <w:t>Группа дорог</w:t>
            </w:r>
          </w:p>
        </w:tc>
        <w:tc>
          <w:tcPr>
            <w:tcW w:w="6743" w:type="dxa"/>
            <w:tcBorders>
              <w:top w:val="single" w:sz="4" w:space="0" w:color="auto"/>
              <w:left w:val="single" w:sz="4" w:space="0" w:color="auto"/>
              <w:bottom w:val="nil"/>
            </w:tcBorders>
          </w:tcPr>
          <w:p w14:paraId="1BD7D3B7"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(сбор, погрузка и вывоз)</w:t>
            </w:r>
          </w:p>
        </w:tc>
      </w:tr>
      <w:tr w:rsidR="006F3DDF" w:rsidRPr="006F3DDF" w14:paraId="46044A7A" w14:textId="77777777" w:rsidTr="006F3DDF">
        <w:tc>
          <w:tcPr>
            <w:tcW w:w="3648" w:type="dxa"/>
            <w:tcBorders>
              <w:top w:val="single" w:sz="4" w:space="0" w:color="auto"/>
              <w:bottom w:val="single" w:sz="4" w:space="0" w:color="auto"/>
              <w:right w:val="single" w:sz="4" w:space="0" w:color="auto"/>
            </w:tcBorders>
          </w:tcPr>
          <w:p w14:paraId="0F9A1FA9" w14:textId="77777777" w:rsidR="006F3DDF" w:rsidRPr="006F3DDF" w:rsidRDefault="006F3DDF" w:rsidP="006F3DDF">
            <w:pPr>
              <w:tabs>
                <w:tab w:val="left" w:pos="542"/>
                <w:tab w:val="left" w:pos="5940"/>
              </w:tabs>
              <w:jc w:val="both"/>
              <w:rPr>
                <w:bCs/>
                <w:sz w:val="24"/>
                <w:szCs w:val="24"/>
              </w:rPr>
            </w:pPr>
            <w:r w:rsidRPr="006F3DDF">
              <w:rPr>
                <w:bCs/>
                <w:sz w:val="24"/>
                <w:szCs w:val="24"/>
              </w:rPr>
              <w:t>"А" - "В"</w:t>
            </w:r>
          </w:p>
        </w:tc>
        <w:tc>
          <w:tcPr>
            <w:tcW w:w="6743" w:type="dxa"/>
            <w:tcBorders>
              <w:top w:val="single" w:sz="4" w:space="0" w:color="auto"/>
              <w:left w:val="single" w:sz="4" w:space="0" w:color="auto"/>
              <w:bottom w:val="nil"/>
            </w:tcBorders>
          </w:tcPr>
          <w:p w14:paraId="26BD44C7"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r>
      <w:tr w:rsidR="006F3DDF" w:rsidRPr="006F3DDF" w14:paraId="3A3D21AA" w14:textId="77777777" w:rsidTr="006F3DDF">
        <w:tc>
          <w:tcPr>
            <w:tcW w:w="3648" w:type="dxa"/>
            <w:tcBorders>
              <w:top w:val="single" w:sz="4" w:space="0" w:color="auto"/>
              <w:bottom w:val="single" w:sz="4" w:space="0" w:color="auto"/>
              <w:right w:val="single" w:sz="4" w:space="0" w:color="auto"/>
            </w:tcBorders>
          </w:tcPr>
          <w:p w14:paraId="2DAA0F66"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6743" w:type="dxa"/>
            <w:tcBorders>
              <w:top w:val="single" w:sz="4" w:space="0" w:color="auto"/>
              <w:left w:val="single" w:sz="4" w:space="0" w:color="auto"/>
              <w:bottom w:val="nil"/>
            </w:tcBorders>
          </w:tcPr>
          <w:p w14:paraId="701D972A"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r>
      <w:tr w:rsidR="006F3DDF" w:rsidRPr="006F3DDF" w14:paraId="15DF88D2" w14:textId="77777777" w:rsidTr="006F3DDF">
        <w:tc>
          <w:tcPr>
            <w:tcW w:w="3648" w:type="dxa"/>
            <w:tcBorders>
              <w:top w:val="single" w:sz="4" w:space="0" w:color="auto"/>
              <w:bottom w:val="single" w:sz="4" w:space="0" w:color="auto"/>
              <w:right w:val="single" w:sz="4" w:space="0" w:color="auto"/>
            </w:tcBorders>
          </w:tcPr>
          <w:p w14:paraId="564156E4"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6743" w:type="dxa"/>
            <w:tcBorders>
              <w:top w:val="single" w:sz="4" w:space="0" w:color="auto"/>
              <w:left w:val="single" w:sz="4" w:space="0" w:color="auto"/>
              <w:bottom w:val="single" w:sz="4" w:space="0" w:color="auto"/>
            </w:tcBorders>
          </w:tcPr>
          <w:p w14:paraId="23AF4464"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bl>
    <w:p w14:paraId="3B90A79F" w14:textId="77777777" w:rsidR="006F3DDF" w:rsidRPr="006F3DDF" w:rsidRDefault="006F3DDF" w:rsidP="006F3DDF">
      <w:pPr>
        <w:tabs>
          <w:tab w:val="left" w:pos="542"/>
          <w:tab w:val="left" w:pos="5940"/>
        </w:tabs>
        <w:jc w:val="both"/>
        <w:rPr>
          <w:bCs/>
          <w:sz w:val="24"/>
          <w:szCs w:val="24"/>
        </w:rPr>
      </w:pPr>
    </w:p>
    <w:p w14:paraId="377B559B" w14:textId="67EF2E8B" w:rsidR="006F3DDF" w:rsidRDefault="007029F7" w:rsidP="006F3DDF">
      <w:pPr>
        <w:tabs>
          <w:tab w:val="left" w:pos="542"/>
          <w:tab w:val="left" w:pos="5940"/>
        </w:tabs>
        <w:jc w:val="both"/>
        <w:rPr>
          <w:b/>
          <w:bCs/>
          <w:sz w:val="24"/>
          <w:szCs w:val="24"/>
        </w:rPr>
      </w:pPr>
      <w:bookmarkStart w:id="125" w:name="sub_86"/>
      <w:r>
        <w:rPr>
          <w:bCs/>
          <w:sz w:val="24"/>
          <w:szCs w:val="24"/>
        </w:rPr>
        <w:tab/>
      </w:r>
      <w:r w:rsidRPr="007029F7">
        <w:rPr>
          <w:b/>
          <w:bCs/>
          <w:sz w:val="24"/>
          <w:szCs w:val="24"/>
        </w:rPr>
        <w:t>6.2</w:t>
      </w:r>
      <w:r w:rsidR="006F3DDF" w:rsidRPr="007029F7">
        <w:rPr>
          <w:b/>
          <w:bCs/>
          <w:sz w:val="24"/>
          <w:szCs w:val="24"/>
        </w:rPr>
        <w:t>.2. Уборка тротуаров</w:t>
      </w:r>
      <w:bookmarkEnd w:id="125"/>
    </w:p>
    <w:p w14:paraId="5DD96B14" w14:textId="77777777" w:rsidR="007029F7" w:rsidRPr="007029F7" w:rsidRDefault="007029F7" w:rsidP="006F3DDF">
      <w:pPr>
        <w:tabs>
          <w:tab w:val="left" w:pos="542"/>
          <w:tab w:val="left" w:pos="5940"/>
        </w:tabs>
        <w:jc w:val="both"/>
        <w:rPr>
          <w:b/>
          <w:bCs/>
          <w:sz w:val="24"/>
          <w:szCs w:val="24"/>
        </w:rPr>
      </w:pPr>
    </w:p>
    <w:p w14:paraId="118FE2CB" w14:textId="6EFD555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Основной задачей летней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w:t>
      </w:r>
      <w:proofErr w:type="gramStart"/>
      <w:r w:rsidR="006F3DDF" w:rsidRPr="006F3DDF">
        <w:rPr>
          <w:bCs/>
          <w:sz w:val="24"/>
          <w:szCs w:val="24"/>
        </w:rPr>
        <w:t>эстетического вида</w:t>
      </w:r>
      <w:proofErr w:type="gramEnd"/>
      <w:r w:rsidR="006F3DDF" w:rsidRPr="006F3DDF">
        <w:rPr>
          <w:bCs/>
          <w:sz w:val="24"/>
          <w:szCs w:val="24"/>
        </w:rPr>
        <w:t xml:space="preserve"> города.</w:t>
      </w:r>
    </w:p>
    <w:p w14:paraId="57FC4429" w14:textId="07BF2C3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Работы по летней уборке тротуаров должны завершаться до выполнения этих операций на дорогах.</w:t>
      </w:r>
    </w:p>
    <w:p w14:paraId="03CFBE80" w14:textId="4C0F21F3"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Площади, подлежащие механизированной уборке, следует разбивать на участки, закрепленные за определенными машинами. При уборке тротуаров производится первоначальная ручная уборка недоступных для механизмов мест.</w:t>
      </w:r>
    </w:p>
    <w:p w14:paraId="53CBF3AA" w14:textId="7B96526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территорий производится по маршрутно-технологическим картам, содержащим план тротуаров, с указанием зеленых насаждений, столбов, мачт электроосвещения и других препятствий, мешающих выполнению работ и в соответствии с графиком, составленным с учетом периодичности выполнения технологических операций.</w:t>
      </w:r>
    </w:p>
    <w:p w14:paraId="524F9F51" w14:textId="50E4EFB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 маршрутно-технологических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14:paraId="539FC91B" w14:textId="79CC603E"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Для заезда на тротуары и съезда с них, уборочная техника должна использовать пандусы или местные понижения бортового камня. Ширина пандуса должна быть на 0,5 м больше ширины машины.</w:t>
      </w:r>
    </w:p>
    <w:p w14:paraId="33F2F31E" w14:textId="30952FE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Механизированная уборка тротуаров производится специализированной </w:t>
      </w:r>
      <w:proofErr w:type="spellStart"/>
      <w:proofErr w:type="gramStart"/>
      <w:r w:rsidR="006F3DDF" w:rsidRPr="006F3DDF">
        <w:rPr>
          <w:bCs/>
          <w:sz w:val="24"/>
          <w:szCs w:val="24"/>
        </w:rPr>
        <w:t>тротуаро</w:t>
      </w:r>
      <w:proofErr w:type="spellEnd"/>
      <w:r w:rsidR="006F3DDF" w:rsidRPr="006F3DDF">
        <w:rPr>
          <w:bCs/>
          <w:sz w:val="24"/>
          <w:szCs w:val="24"/>
        </w:rPr>
        <w:t>-уборочной</w:t>
      </w:r>
      <w:proofErr w:type="gramEnd"/>
      <w:r w:rsidR="006F3DDF" w:rsidRPr="006F3DDF">
        <w:rPr>
          <w:bCs/>
          <w:sz w:val="24"/>
          <w:szCs w:val="24"/>
        </w:rPr>
        <w:t xml:space="preserve"> техникой с расчетной рабочей скоростью движения 5 км/час, вакуумно-подметальными машинами - 3 км/час.</w:t>
      </w:r>
    </w:p>
    <w:p w14:paraId="0A65855E" w14:textId="665B4A51"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технологических операций уборки тротуаров следует принимать в зависимости от интенсивности движения пешеходов (от класса тротуаров) в соответствии с Адресными программами, утвержденными Комитетом.</w:t>
      </w:r>
    </w:p>
    <w:p w14:paraId="73BA14DA" w14:textId="4095B05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Тротуары шириной более 3,5 м следует убирать, как правило, машинами, предназначенными для дорог, при удовлетворительной несущей способности покрытий. На тротуарах 1 класса допускается механизированная уборка на повышенных скоростях (7-8 км/час) при условии обеспечения безопасности движения пешеходов.</w:t>
      </w:r>
    </w:p>
    <w:p w14:paraId="44BEE7C1" w14:textId="77777777" w:rsidR="006F3DDF" w:rsidRPr="006F3DDF" w:rsidRDefault="006F3DDF" w:rsidP="006F3DDF">
      <w:pPr>
        <w:tabs>
          <w:tab w:val="left" w:pos="542"/>
          <w:tab w:val="left" w:pos="5940"/>
        </w:tabs>
        <w:jc w:val="both"/>
        <w:rPr>
          <w:bCs/>
          <w:sz w:val="24"/>
          <w:szCs w:val="24"/>
        </w:rPr>
      </w:pPr>
    </w:p>
    <w:p w14:paraId="6ACDBAFE" w14:textId="3F4C94A6" w:rsidR="006F3DDF" w:rsidRPr="007029F7" w:rsidRDefault="00C95104" w:rsidP="006F3DDF">
      <w:pPr>
        <w:tabs>
          <w:tab w:val="left" w:pos="542"/>
          <w:tab w:val="left" w:pos="5940"/>
        </w:tabs>
        <w:jc w:val="both"/>
        <w:rPr>
          <w:b/>
          <w:bCs/>
          <w:sz w:val="24"/>
          <w:szCs w:val="24"/>
        </w:rPr>
      </w:pPr>
      <w:bookmarkStart w:id="126" w:name="sub_87"/>
      <w:r>
        <w:rPr>
          <w:b/>
          <w:bCs/>
          <w:sz w:val="24"/>
          <w:szCs w:val="24"/>
        </w:rPr>
        <w:tab/>
      </w:r>
      <w:r w:rsidR="007029F7" w:rsidRPr="007029F7">
        <w:rPr>
          <w:b/>
          <w:bCs/>
          <w:sz w:val="24"/>
          <w:szCs w:val="24"/>
        </w:rPr>
        <w:t>6.2</w:t>
      </w:r>
      <w:r w:rsidR="006F3DDF" w:rsidRPr="007029F7">
        <w:rPr>
          <w:b/>
          <w:bCs/>
          <w:sz w:val="24"/>
          <w:szCs w:val="24"/>
        </w:rPr>
        <w:t xml:space="preserve">.2.1 Подметание тротуаров </w:t>
      </w:r>
    </w:p>
    <w:bookmarkEnd w:id="126"/>
    <w:p w14:paraId="718B80FB" w14:textId="77777777" w:rsidR="006F3DDF" w:rsidRPr="006F3DDF" w:rsidRDefault="006F3DDF" w:rsidP="006F3DDF">
      <w:pPr>
        <w:tabs>
          <w:tab w:val="left" w:pos="542"/>
          <w:tab w:val="left" w:pos="5940"/>
        </w:tabs>
        <w:jc w:val="both"/>
        <w:rPr>
          <w:bCs/>
          <w:sz w:val="24"/>
          <w:szCs w:val="24"/>
        </w:rPr>
      </w:pPr>
    </w:p>
    <w:p w14:paraId="0FE00DCE" w14:textId="499B8373"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Подметание тротуаров в летний период производится ежедневно до 7 часов утра и далее по мере накопления загрязнений. Допускаются небольшие отдельные загрязнения песком и мелким мусором, которые могут появиться в промежутках между циклами работ. Общий объем таких загрязнений не должен превышать 30 г/м</w:t>
      </w:r>
      <w:proofErr w:type="gramStart"/>
      <w:r w:rsidR="006F3DDF" w:rsidRPr="006F3DDF">
        <w:rPr>
          <w:bCs/>
          <w:sz w:val="24"/>
          <w:szCs w:val="24"/>
        </w:rPr>
        <w:t>2</w:t>
      </w:r>
      <w:proofErr w:type="gramEnd"/>
      <w:r w:rsidR="006F3DDF" w:rsidRPr="006F3DDF">
        <w:rPr>
          <w:bCs/>
          <w:sz w:val="24"/>
          <w:szCs w:val="24"/>
        </w:rPr>
        <w:t>.</w:t>
      </w:r>
    </w:p>
    <w:p w14:paraId="217E4B9D" w14:textId="6E0EBE4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Помимо непосредственного подметания тротуаров, к работам, обеспечивающим подметание, относятся:</w:t>
      </w:r>
    </w:p>
    <w:p w14:paraId="05278D39" w14:textId="1D965947"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спецмашины к месту выгрузки смета и обратно (в среднем 12 км);</w:t>
      </w:r>
    </w:p>
    <w:p w14:paraId="5961663F" w14:textId="0D562C8F"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спецмашины к месту заправки водой и обратно (в среднем 12 км).</w:t>
      </w:r>
    </w:p>
    <w:p w14:paraId="089C74FA" w14:textId="3DF8199B"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Подметание механизированным способом замощенных территорий осуществляется специализированной техникой (среднего и малого класса) с нормативной нагрузкой на ось 60 КН (6т). </w:t>
      </w:r>
    </w:p>
    <w:p w14:paraId="7540587C" w14:textId="71FB16DD" w:rsidR="006F3DDF" w:rsidRPr="006F3DDF" w:rsidRDefault="009902D2"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В сухую погоду подметание тротуаров и велодорожек производится с обязательным орошением. Расход воды при подметании с орошением тротуаров составляет 0,035-0,045 л/м</w:t>
      </w:r>
      <w:proofErr w:type="gramStart"/>
      <w:r w:rsidR="006F3DDF" w:rsidRPr="006F3DDF">
        <w:rPr>
          <w:bCs/>
          <w:sz w:val="24"/>
          <w:szCs w:val="24"/>
        </w:rPr>
        <w:t>2</w:t>
      </w:r>
      <w:proofErr w:type="gramEnd"/>
      <w:r w:rsidR="006F3DDF" w:rsidRPr="006F3DDF">
        <w:rPr>
          <w:bCs/>
          <w:sz w:val="24"/>
          <w:szCs w:val="24"/>
        </w:rPr>
        <w:t>.</w:t>
      </w:r>
    </w:p>
    <w:p w14:paraId="408F79B1" w14:textId="77777777" w:rsidR="006F3DDF" w:rsidRPr="006F3DDF" w:rsidRDefault="006F3DDF" w:rsidP="006F3DDF">
      <w:pPr>
        <w:tabs>
          <w:tab w:val="left" w:pos="542"/>
          <w:tab w:val="left" w:pos="5940"/>
        </w:tabs>
        <w:jc w:val="both"/>
        <w:rPr>
          <w:bCs/>
          <w:sz w:val="24"/>
          <w:szCs w:val="24"/>
        </w:rPr>
      </w:pPr>
    </w:p>
    <w:p w14:paraId="5B3C63AD" w14:textId="553DCB54" w:rsidR="006F3DDF" w:rsidRPr="007029F7" w:rsidRDefault="007029F7" w:rsidP="006F3DDF">
      <w:pPr>
        <w:tabs>
          <w:tab w:val="left" w:pos="542"/>
          <w:tab w:val="left" w:pos="5940"/>
        </w:tabs>
        <w:jc w:val="both"/>
        <w:rPr>
          <w:b/>
          <w:bCs/>
          <w:sz w:val="24"/>
          <w:szCs w:val="24"/>
        </w:rPr>
      </w:pPr>
      <w:bookmarkStart w:id="127" w:name="sub_89"/>
      <w:r>
        <w:rPr>
          <w:bCs/>
          <w:sz w:val="24"/>
          <w:szCs w:val="24"/>
        </w:rPr>
        <w:tab/>
      </w:r>
      <w:r w:rsidRPr="007029F7">
        <w:rPr>
          <w:b/>
          <w:bCs/>
          <w:sz w:val="24"/>
          <w:szCs w:val="24"/>
        </w:rPr>
        <w:t>6.2</w:t>
      </w:r>
      <w:r w:rsidR="006F3DDF" w:rsidRPr="007029F7">
        <w:rPr>
          <w:b/>
          <w:bCs/>
          <w:sz w:val="24"/>
          <w:szCs w:val="24"/>
        </w:rPr>
        <w:t xml:space="preserve">.2.2. Поливка тротуаров </w:t>
      </w:r>
    </w:p>
    <w:bookmarkEnd w:id="127"/>
    <w:p w14:paraId="36C8BEA9" w14:textId="77777777" w:rsidR="006F3DDF" w:rsidRPr="006F3DDF" w:rsidRDefault="006F3DDF" w:rsidP="006F3DDF">
      <w:pPr>
        <w:tabs>
          <w:tab w:val="left" w:pos="542"/>
          <w:tab w:val="left" w:pos="5940"/>
        </w:tabs>
        <w:jc w:val="both"/>
        <w:rPr>
          <w:bCs/>
          <w:sz w:val="24"/>
          <w:szCs w:val="24"/>
        </w:rPr>
      </w:pPr>
    </w:p>
    <w:p w14:paraId="4E4738ED" w14:textId="48A90808"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Поливка тротуаров производится в жаркое время дня при температуре воздуха 25 C и выше с интервалом не более 6 часов.</w:t>
      </w:r>
    </w:p>
    <w:p w14:paraId="1D5FCCA4" w14:textId="17A5FC8A"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Поливка замощенных территорий осуществляется с применением специализированной поливочной техники на базе машин и тракторов среднего и малого класса. Также возможно использование штатных водопроводных выводов от внутридомового водопровода здания.</w:t>
      </w:r>
    </w:p>
    <w:p w14:paraId="7F3A82AC" w14:textId="77777777" w:rsidR="006F3DDF" w:rsidRPr="006F3DDF" w:rsidRDefault="006F3DDF" w:rsidP="006F3DDF">
      <w:pPr>
        <w:tabs>
          <w:tab w:val="left" w:pos="542"/>
          <w:tab w:val="left" w:pos="5940"/>
        </w:tabs>
        <w:jc w:val="both"/>
        <w:rPr>
          <w:bCs/>
          <w:sz w:val="24"/>
          <w:szCs w:val="24"/>
        </w:rPr>
      </w:pPr>
      <w:r w:rsidRPr="006F3DDF">
        <w:rPr>
          <w:bCs/>
          <w:sz w:val="24"/>
          <w:szCs w:val="24"/>
        </w:rPr>
        <w:t>Расход воды при поливке составляет 0,2-0,25 л/м</w:t>
      </w:r>
      <w:proofErr w:type="gramStart"/>
      <w:r w:rsidRPr="006F3DDF">
        <w:rPr>
          <w:bCs/>
          <w:sz w:val="24"/>
          <w:szCs w:val="24"/>
        </w:rPr>
        <w:t>2</w:t>
      </w:r>
      <w:proofErr w:type="gramEnd"/>
      <w:r w:rsidRPr="006F3DDF">
        <w:rPr>
          <w:bCs/>
          <w:sz w:val="24"/>
          <w:szCs w:val="24"/>
        </w:rPr>
        <w:t>.</w:t>
      </w:r>
    </w:p>
    <w:p w14:paraId="02B3EB30" w14:textId="55D6079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Помимо непосредственной поливки тротуаров, к работам, обеспечивающим поливку, относятся пробег спецмашины к месту заправки водой (в среднем 12 км).</w:t>
      </w:r>
    </w:p>
    <w:p w14:paraId="4B5236BA" w14:textId="77777777" w:rsidR="006F3DDF" w:rsidRPr="00C95104" w:rsidRDefault="006F3DDF" w:rsidP="006F3DDF">
      <w:pPr>
        <w:tabs>
          <w:tab w:val="left" w:pos="542"/>
          <w:tab w:val="left" w:pos="5940"/>
        </w:tabs>
        <w:jc w:val="both"/>
        <w:rPr>
          <w:b/>
          <w:bCs/>
          <w:sz w:val="24"/>
          <w:szCs w:val="24"/>
        </w:rPr>
      </w:pPr>
    </w:p>
    <w:p w14:paraId="2C0A5072" w14:textId="5CB9C8BC" w:rsidR="006F3DDF" w:rsidRDefault="00C95104" w:rsidP="006F3DDF">
      <w:pPr>
        <w:tabs>
          <w:tab w:val="left" w:pos="542"/>
          <w:tab w:val="left" w:pos="5940"/>
        </w:tabs>
        <w:jc w:val="both"/>
        <w:rPr>
          <w:b/>
          <w:bCs/>
          <w:sz w:val="24"/>
          <w:szCs w:val="24"/>
        </w:rPr>
      </w:pPr>
      <w:bookmarkStart w:id="128" w:name="sub_96"/>
      <w:r w:rsidRPr="00C95104">
        <w:rPr>
          <w:b/>
          <w:bCs/>
          <w:sz w:val="24"/>
          <w:szCs w:val="24"/>
        </w:rPr>
        <w:tab/>
        <w:t>6.2</w:t>
      </w:r>
      <w:r w:rsidR="006F3DDF" w:rsidRPr="00C95104">
        <w:rPr>
          <w:b/>
          <w:bCs/>
          <w:sz w:val="24"/>
          <w:szCs w:val="24"/>
        </w:rPr>
        <w:t>.3. Прочие виды работ в летний период</w:t>
      </w:r>
    </w:p>
    <w:p w14:paraId="7F4EC008" w14:textId="77777777" w:rsidR="00C95104" w:rsidRPr="00C95104" w:rsidRDefault="00C95104" w:rsidP="006F3DDF">
      <w:pPr>
        <w:tabs>
          <w:tab w:val="left" w:pos="542"/>
          <w:tab w:val="left" w:pos="5940"/>
        </w:tabs>
        <w:jc w:val="both"/>
        <w:rPr>
          <w:b/>
          <w:bCs/>
          <w:sz w:val="24"/>
          <w:szCs w:val="24"/>
        </w:rPr>
      </w:pPr>
    </w:p>
    <w:p w14:paraId="22BCEBD9" w14:textId="302E67BE" w:rsidR="006F3DDF" w:rsidRPr="00C95104" w:rsidRDefault="00C95104" w:rsidP="006F3DDF">
      <w:pPr>
        <w:tabs>
          <w:tab w:val="left" w:pos="542"/>
          <w:tab w:val="left" w:pos="5940"/>
        </w:tabs>
        <w:jc w:val="both"/>
        <w:rPr>
          <w:b/>
          <w:bCs/>
          <w:sz w:val="24"/>
          <w:szCs w:val="24"/>
        </w:rPr>
      </w:pPr>
      <w:bookmarkStart w:id="129" w:name="sub_97"/>
      <w:bookmarkEnd w:id="128"/>
      <w:r>
        <w:rPr>
          <w:b/>
          <w:bCs/>
          <w:sz w:val="24"/>
          <w:szCs w:val="24"/>
        </w:rPr>
        <w:tab/>
      </w:r>
      <w:r w:rsidRPr="00C95104">
        <w:rPr>
          <w:b/>
          <w:bCs/>
          <w:sz w:val="24"/>
          <w:szCs w:val="24"/>
        </w:rPr>
        <w:t>6.2</w:t>
      </w:r>
      <w:r w:rsidR="006F3DDF" w:rsidRPr="00C95104">
        <w:rPr>
          <w:b/>
          <w:bCs/>
          <w:sz w:val="24"/>
          <w:szCs w:val="24"/>
        </w:rPr>
        <w:t>.3.1. Уборка опавших листьев на дорогах и тротуарах</w:t>
      </w:r>
    </w:p>
    <w:bookmarkEnd w:id="129"/>
    <w:p w14:paraId="44B0B3C8" w14:textId="77777777" w:rsidR="006F3DDF" w:rsidRPr="006F3DDF" w:rsidRDefault="006F3DDF" w:rsidP="006F3DDF">
      <w:pPr>
        <w:tabs>
          <w:tab w:val="left" w:pos="542"/>
          <w:tab w:val="left" w:pos="5940"/>
        </w:tabs>
        <w:jc w:val="both"/>
        <w:rPr>
          <w:bCs/>
          <w:sz w:val="24"/>
          <w:szCs w:val="24"/>
        </w:rPr>
      </w:pPr>
    </w:p>
    <w:p w14:paraId="49EDD23A" w14:textId="0EEEBE79"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Данный вид работ включает в себя следующие технологические операции:</w:t>
      </w:r>
    </w:p>
    <w:p w14:paraId="43A6DB5A" w14:textId="45017602"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сгребание опавших листьев в кучи бульдозером;</w:t>
      </w:r>
    </w:p>
    <w:p w14:paraId="7339F531" w14:textId="2D8F0ED5"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погрузку опавших листьев в автосамосвал погрузчиком;</w:t>
      </w:r>
    </w:p>
    <w:p w14:paraId="11804F6A" w14:textId="745B83B8"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вывоз опавших листьев на пункт перегруза;</w:t>
      </w:r>
    </w:p>
    <w:p w14:paraId="02735DAB" w14:textId="26B065CC"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автосамосвала к месту погрузки (в среднем 12 км).</w:t>
      </w:r>
    </w:p>
    <w:p w14:paraId="1EDD1987" w14:textId="583E190D"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опавших листьев при небольших ежедневных накоплениях сухих или влажных листьев на дорогах и тротуарах производится подметально-уборочными машинами в процессе подметания дорожных покрытий.</w:t>
      </w:r>
    </w:p>
    <w:p w14:paraId="23291090" w14:textId="6153EEAC"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Работы по уборке и вывозу опавших листьев производятся на всей площади уборки дорог и тротуаров в летний период одновременно с подметанием и мойкой.</w:t>
      </w:r>
    </w:p>
    <w:p w14:paraId="796D177C" w14:textId="6BF82C5A"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Во время интенсивного листопада, в результате которого дороги и тротуары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006F3DDF" w:rsidRPr="006F3DDF">
        <w:rPr>
          <w:bCs/>
          <w:sz w:val="24"/>
          <w:szCs w:val="24"/>
        </w:rPr>
        <w:t>разгребателей</w:t>
      </w:r>
      <w:proofErr w:type="spellEnd"/>
      <w:r w:rsidR="006F3DDF" w:rsidRPr="006F3DDF">
        <w:rPr>
          <w:bCs/>
          <w:sz w:val="24"/>
          <w:szCs w:val="24"/>
        </w:rPr>
        <w:t>.</w:t>
      </w:r>
    </w:p>
    <w:p w14:paraId="692AF292" w14:textId="2ACA59CE"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 связи с малой объемной массой опавших листьев их погрузку из куч необходимо производить в самосвал с наращенными бортами погрузчиком, либо использовать для уборки подметально-уборочную машину, оборудованную всасывающим шлангом.</w:t>
      </w:r>
    </w:p>
    <w:p w14:paraId="2FA8B4EA" w14:textId="2FE3F6E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Опавшие листья вывозят на пункты перегруза смета.</w:t>
      </w:r>
    </w:p>
    <w:p w14:paraId="763141BB" w14:textId="57839ED5"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Остатки опавших листьев убираются при последующем подметании дорожного покрытия.</w:t>
      </w:r>
    </w:p>
    <w:p w14:paraId="5AB3A322" w14:textId="77777777" w:rsidR="006F3DDF" w:rsidRPr="006F3DDF" w:rsidRDefault="006F3DDF" w:rsidP="006F3DDF">
      <w:pPr>
        <w:tabs>
          <w:tab w:val="left" w:pos="542"/>
          <w:tab w:val="left" w:pos="5940"/>
        </w:tabs>
        <w:jc w:val="both"/>
        <w:rPr>
          <w:bCs/>
          <w:sz w:val="24"/>
          <w:szCs w:val="24"/>
        </w:rPr>
      </w:pPr>
    </w:p>
    <w:p w14:paraId="38864776" w14:textId="51F83515" w:rsidR="006F3DDF" w:rsidRPr="00C95104" w:rsidRDefault="00C95104" w:rsidP="006F3DDF">
      <w:pPr>
        <w:tabs>
          <w:tab w:val="left" w:pos="542"/>
          <w:tab w:val="left" w:pos="5940"/>
        </w:tabs>
        <w:jc w:val="both"/>
        <w:rPr>
          <w:b/>
          <w:bCs/>
          <w:sz w:val="24"/>
          <w:szCs w:val="24"/>
        </w:rPr>
      </w:pPr>
      <w:bookmarkStart w:id="130" w:name="sub_98"/>
      <w:r>
        <w:rPr>
          <w:bCs/>
          <w:sz w:val="24"/>
          <w:szCs w:val="24"/>
        </w:rPr>
        <w:tab/>
      </w:r>
      <w:r w:rsidRPr="00C95104">
        <w:rPr>
          <w:b/>
          <w:bCs/>
          <w:sz w:val="24"/>
          <w:szCs w:val="24"/>
        </w:rPr>
        <w:t>6.2</w:t>
      </w:r>
      <w:r>
        <w:rPr>
          <w:b/>
          <w:bCs/>
          <w:sz w:val="24"/>
          <w:szCs w:val="24"/>
        </w:rPr>
        <w:t>.3.2</w:t>
      </w:r>
      <w:r w:rsidR="006F3DDF" w:rsidRPr="00C95104">
        <w:rPr>
          <w:b/>
          <w:bCs/>
          <w:sz w:val="24"/>
          <w:szCs w:val="24"/>
        </w:rPr>
        <w:t xml:space="preserve"> Уборка куч загрязнений на дорогах и тротуарах</w:t>
      </w:r>
    </w:p>
    <w:bookmarkEnd w:id="130"/>
    <w:p w14:paraId="12705A3A" w14:textId="77777777" w:rsidR="006F3DDF" w:rsidRPr="006F3DDF" w:rsidRDefault="006F3DDF" w:rsidP="006F3DDF">
      <w:pPr>
        <w:tabs>
          <w:tab w:val="left" w:pos="542"/>
          <w:tab w:val="left" w:pos="5940"/>
        </w:tabs>
        <w:jc w:val="both"/>
        <w:rPr>
          <w:bCs/>
          <w:sz w:val="24"/>
          <w:szCs w:val="24"/>
        </w:rPr>
      </w:pPr>
    </w:p>
    <w:p w14:paraId="7B422D2C" w14:textId="6F7143F1"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Данный вид работ включает в себя следующие технологические операции:</w:t>
      </w:r>
    </w:p>
    <w:p w14:paraId="34CBE37A" w14:textId="602453C3"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уборку куч загрязнений вакуумной подметально-уборочной машиной;</w:t>
      </w:r>
    </w:p>
    <w:p w14:paraId="0CE287C8" w14:textId="7271BF2F"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спецмашины к месту разгрузки (в среднем 12 км).</w:t>
      </w:r>
    </w:p>
    <w:p w14:paraId="697FA991" w14:textId="10C0570D"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 xml:space="preserve">Уборка куч загрязнений, образующихся при уборке полосы дороги у бортового камня, а также куч загрязнений, укладываемых на </w:t>
      </w:r>
      <w:proofErr w:type="spellStart"/>
      <w:r w:rsidR="006F3DDF" w:rsidRPr="006F3DDF">
        <w:rPr>
          <w:bCs/>
          <w:sz w:val="24"/>
          <w:szCs w:val="24"/>
        </w:rPr>
        <w:t>прилотковой</w:t>
      </w:r>
      <w:proofErr w:type="spellEnd"/>
      <w:r w:rsidR="006F3DDF" w:rsidRPr="006F3DDF">
        <w:rPr>
          <w:bCs/>
          <w:sz w:val="24"/>
          <w:szCs w:val="24"/>
        </w:rPr>
        <w:t xml:space="preserve"> полосе, производится вакуумными подметально-уборочными машинами. Вакуумная подметально-уборочная машина размещается на </w:t>
      </w:r>
      <w:proofErr w:type="spellStart"/>
      <w:r w:rsidR="006F3DDF" w:rsidRPr="006F3DDF">
        <w:rPr>
          <w:bCs/>
          <w:sz w:val="24"/>
          <w:szCs w:val="24"/>
        </w:rPr>
        <w:t>прилотковой</w:t>
      </w:r>
      <w:proofErr w:type="spellEnd"/>
      <w:r w:rsidR="006F3DDF" w:rsidRPr="006F3DDF">
        <w:rPr>
          <w:bCs/>
          <w:sz w:val="24"/>
          <w:szCs w:val="24"/>
        </w:rPr>
        <w:t xml:space="preserve"> полосе по ходу движения транспортных средств.</w:t>
      </w:r>
    </w:p>
    <w:p w14:paraId="61991C6E" w14:textId="3DD853A2"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куч загрязнений на тротуарах производится тротуароуборочными машинами.</w:t>
      </w:r>
    </w:p>
    <w:p w14:paraId="49E4925C" w14:textId="2F0D3363"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Вывоз загрязнений производится на пункты перегруза.</w:t>
      </w:r>
    </w:p>
    <w:p w14:paraId="60CFAA90" w14:textId="77777777" w:rsidR="006F3DDF" w:rsidRPr="006F3DDF" w:rsidRDefault="006F3DDF" w:rsidP="006F3DDF">
      <w:pPr>
        <w:tabs>
          <w:tab w:val="left" w:pos="542"/>
          <w:tab w:val="left" w:pos="5940"/>
        </w:tabs>
        <w:jc w:val="both"/>
        <w:rPr>
          <w:bCs/>
          <w:sz w:val="24"/>
          <w:szCs w:val="24"/>
        </w:rPr>
      </w:pPr>
    </w:p>
    <w:p w14:paraId="19CF39AC" w14:textId="063291CE" w:rsidR="006F3DDF" w:rsidRPr="00C95104" w:rsidRDefault="00C95104" w:rsidP="006F3DDF">
      <w:pPr>
        <w:tabs>
          <w:tab w:val="left" w:pos="542"/>
          <w:tab w:val="left" w:pos="5940"/>
        </w:tabs>
        <w:jc w:val="both"/>
        <w:rPr>
          <w:b/>
          <w:bCs/>
          <w:sz w:val="24"/>
          <w:szCs w:val="24"/>
        </w:rPr>
      </w:pPr>
      <w:bookmarkStart w:id="131" w:name="sub_99"/>
      <w:r>
        <w:rPr>
          <w:b/>
          <w:bCs/>
          <w:sz w:val="24"/>
          <w:szCs w:val="24"/>
        </w:rPr>
        <w:tab/>
        <w:t>6.2</w:t>
      </w:r>
      <w:r w:rsidR="006F3DDF" w:rsidRPr="00C95104">
        <w:rPr>
          <w:b/>
          <w:bCs/>
          <w:sz w:val="24"/>
          <w:szCs w:val="24"/>
        </w:rPr>
        <w:t>.3.3. Уборка грунтовых</w:t>
      </w:r>
      <w:r w:rsidR="006F3DDF" w:rsidRPr="006F3DDF">
        <w:rPr>
          <w:bCs/>
          <w:sz w:val="24"/>
          <w:szCs w:val="24"/>
        </w:rPr>
        <w:t xml:space="preserve"> </w:t>
      </w:r>
      <w:r w:rsidR="006F3DDF" w:rsidRPr="00C95104">
        <w:rPr>
          <w:b/>
          <w:bCs/>
          <w:sz w:val="24"/>
          <w:szCs w:val="24"/>
        </w:rPr>
        <w:t>наносов межсезонного образования и после ливневых дождей на дорогах и тротуарах</w:t>
      </w:r>
    </w:p>
    <w:bookmarkEnd w:id="131"/>
    <w:p w14:paraId="3DE4296A" w14:textId="77777777" w:rsidR="006F3DDF" w:rsidRPr="006F3DDF" w:rsidRDefault="006F3DDF" w:rsidP="006F3DDF">
      <w:pPr>
        <w:tabs>
          <w:tab w:val="left" w:pos="542"/>
          <w:tab w:val="left" w:pos="5940"/>
        </w:tabs>
        <w:jc w:val="both"/>
        <w:rPr>
          <w:bCs/>
          <w:sz w:val="24"/>
          <w:szCs w:val="24"/>
        </w:rPr>
      </w:pPr>
    </w:p>
    <w:p w14:paraId="7515AE9B" w14:textId="28792606"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Уборка наносов состоит в их отделении от поверхности дорожного покрытия, погрузки в транспортные средства и вывозе в отведенные для их складирования места.</w:t>
      </w:r>
    </w:p>
    <w:p w14:paraId="5BD86E1D" w14:textId="4AB46B7A" w:rsidR="006F3DDF" w:rsidRPr="006F3DDF" w:rsidRDefault="009902D2" w:rsidP="006F3DDF">
      <w:pPr>
        <w:tabs>
          <w:tab w:val="left" w:pos="542"/>
          <w:tab w:val="left" w:pos="5940"/>
        </w:tabs>
        <w:jc w:val="both"/>
        <w:rPr>
          <w:bCs/>
          <w:sz w:val="24"/>
          <w:szCs w:val="24"/>
        </w:rPr>
      </w:pPr>
      <w:r>
        <w:rPr>
          <w:bCs/>
          <w:sz w:val="24"/>
          <w:szCs w:val="24"/>
        </w:rPr>
        <w:tab/>
      </w:r>
      <w:r w:rsidR="006F3DDF" w:rsidRPr="006F3DDF">
        <w:rPr>
          <w:bCs/>
          <w:sz w:val="24"/>
          <w:szCs w:val="24"/>
        </w:rPr>
        <w:t>Данный вид работ включает в себя следующие технологические операции:</w:t>
      </w:r>
    </w:p>
    <w:p w14:paraId="1905277A" w14:textId="44601034"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 xml:space="preserve">работу погрузчика при очистке лотков дорог и тротуаров </w:t>
      </w:r>
      <w:proofErr w:type="gramStart"/>
      <w:r w:rsidR="006F3DDF" w:rsidRPr="006F3DDF">
        <w:rPr>
          <w:bCs/>
          <w:sz w:val="24"/>
          <w:szCs w:val="24"/>
        </w:rPr>
        <w:t>от</w:t>
      </w:r>
      <w:proofErr w:type="gramEnd"/>
      <w:r w:rsidR="006F3DDF" w:rsidRPr="006F3DDF">
        <w:rPr>
          <w:bCs/>
          <w:sz w:val="24"/>
          <w:szCs w:val="24"/>
        </w:rPr>
        <w:t xml:space="preserve"> смета с погрузкой в автосамосвал;</w:t>
      </w:r>
    </w:p>
    <w:p w14:paraId="75C83E19" w14:textId="0E5C6EAD" w:rsidR="006F3DDF" w:rsidRPr="006F3DDF" w:rsidRDefault="009902D2"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пробег автосамосвала к месту загрузки (в среднем 12 км.);</w:t>
      </w:r>
    </w:p>
    <w:p w14:paraId="1E032990" w14:textId="5CDF7CC5" w:rsidR="006F3DDF" w:rsidRPr="006F3DDF" w:rsidRDefault="000E4B13"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финишную зачистку подметально-уборочными машинами.</w:t>
      </w:r>
    </w:p>
    <w:p w14:paraId="7A5E431D" w14:textId="04C26DF5" w:rsidR="006F3DDF" w:rsidRPr="006F3DDF" w:rsidRDefault="000E4B13" w:rsidP="006F3DDF">
      <w:pPr>
        <w:tabs>
          <w:tab w:val="left" w:pos="542"/>
          <w:tab w:val="left" w:pos="5940"/>
        </w:tabs>
        <w:jc w:val="both"/>
        <w:rPr>
          <w:bCs/>
          <w:sz w:val="24"/>
          <w:szCs w:val="24"/>
        </w:rPr>
      </w:pPr>
      <w:r>
        <w:rPr>
          <w:bCs/>
          <w:sz w:val="24"/>
          <w:szCs w:val="24"/>
        </w:rPr>
        <w:lastRenderedPageBreak/>
        <w:tab/>
      </w:r>
      <w:r w:rsidR="006F3DDF" w:rsidRPr="006F3DDF">
        <w:rPr>
          <w:bCs/>
          <w:sz w:val="24"/>
          <w:szCs w:val="24"/>
        </w:rPr>
        <w:t>Грунтовые наносы бывают следующего происхождения:</w:t>
      </w:r>
    </w:p>
    <w:p w14:paraId="4CA6DDB1" w14:textId="77777777" w:rsidR="000E4B13" w:rsidRDefault="000E4B13" w:rsidP="000E4B13">
      <w:pPr>
        <w:tabs>
          <w:tab w:val="left" w:pos="542"/>
          <w:tab w:val="left" w:pos="5940"/>
        </w:tabs>
        <w:ind w:left="542" w:hanging="542"/>
        <w:jc w:val="both"/>
        <w:rPr>
          <w:bCs/>
          <w:sz w:val="24"/>
          <w:szCs w:val="24"/>
        </w:rPr>
      </w:pPr>
      <w:r>
        <w:rPr>
          <w:bCs/>
          <w:sz w:val="24"/>
          <w:szCs w:val="24"/>
        </w:rPr>
        <w:tab/>
        <w:t xml:space="preserve">- </w:t>
      </w:r>
      <w:r w:rsidR="006F3DDF" w:rsidRPr="006F3DDF">
        <w:rPr>
          <w:bCs/>
          <w:sz w:val="24"/>
          <w:szCs w:val="24"/>
        </w:rPr>
        <w:t xml:space="preserve">межсезонные, которые </w:t>
      </w:r>
      <w:r>
        <w:rPr>
          <w:bCs/>
          <w:sz w:val="24"/>
          <w:szCs w:val="24"/>
        </w:rPr>
        <w:t xml:space="preserve">- </w:t>
      </w:r>
      <w:r w:rsidR="006F3DDF" w:rsidRPr="006F3DDF">
        <w:rPr>
          <w:bCs/>
          <w:sz w:val="24"/>
          <w:szCs w:val="24"/>
        </w:rPr>
        <w:t xml:space="preserve">накапливаются в процессе зимней уборки и остаются </w:t>
      </w:r>
      <w:proofErr w:type="gramStart"/>
      <w:r w:rsidR="006F3DDF" w:rsidRPr="006F3DDF">
        <w:rPr>
          <w:bCs/>
          <w:sz w:val="24"/>
          <w:szCs w:val="24"/>
        </w:rPr>
        <w:t>в</w:t>
      </w:r>
      <w:proofErr w:type="gramEnd"/>
    </w:p>
    <w:p w14:paraId="0D41AC85" w14:textId="3893A9BD" w:rsidR="006F3DDF" w:rsidRPr="006F3DDF" w:rsidRDefault="006F3DDF" w:rsidP="000E4B13">
      <w:pPr>
        <w:tabs>
          <w:tab w:val="left" w:pos="542"/>
          <w:tab w:val="left" w:pos="5940"/>
        </w:tabs>
        <w:ind w:left="542" w:hanging="542"/>
        <w:jc w:val="both"/>
        <w:rPr>
          <w:bCs/>
          <w:sz w:val="24"/>
          <w:szCs w:val="24"/>
        </w:rPr>
      </w:pPr>
      <w:r w:rsidRPr="006F3DDF">
        <w:rPr>
          <w:bCs/>
          <w:sz w:val="24"/>
          <w:szCs w:val="24"/>
        </w:rPr>
        <w:t xml:space="preserve"> </w:t>
      </w:r>
      <w:proofErr w:type="spellStart"/>
      <w:r w:rsidRPr="006F3DDF">
        <w:rPr>
          <w:bCs/>
          <w:sz w:val="24"/>
          <w:szCs w:val="24"/>
        </w:rPr>
        <w:t>прилотковой</w:t>
      </w:r>
      <w:proofErr w:type="spellEnd"/>
      <w:r w:rsidRPr="006F3DDF">
        <w:rPr>
          <w:bCs/>
          <w:sz w:val="24"/>
          <w:szCs w:val="24"/>
        </w:rPr>
        <w:t xml:space="preserve"> полосе после таяния снега;</w:t>
      </w:r>
    </w:p>
    <w:p w14:paraId="2B841CE5" w14:textId="1DB33D44" w:rsidR="006F3DDF" w:rsidRPr="006F3DDF" w:rsidRDefault="000E4B13" w:rsidP="006F3DDF">
      <w:pPr>
        <w:tabs>
          <w:tab w:val="left" w:pos="542"/>
          <w:tab w:val="left" w:pos="5940"/>
        </w:tabs>
        <w:jc w:val="both"/>
        <w:rPr>
          <w:bCs/>
          <w:sz w:val="24"/>
          <w:szCs w:val="24"/>
        </w:rPr>
      </w:pPr>
      <w:r>
        <w:rPr>
          <w:bCs/>
          <w:sz w:val="24"/>
          <w:szCs w:val="24"/>
        </w:rPr>
        <w:tab/>
        <w:t xml:space="preserve">- </w:t>
      </w:r>
      <w:proofErr w:type="gramStart"/>
      <w:r w:rsidR="006F3DDF" w:rsidRPr="006F3DDF">
        <w:rPr>
          <w:bCs/>
          <w:sz w:val="24"/>
          <w:szCs w:val="24"/>
        </w:rPr>
        <w:t>образующиеся</w:t>
      </w:r>
      <w:proofErr w:type="gramEnd"/>
      <w:r w:rsidR="006F3DDF" w:rsidRPr="006F3DDF">
        <w:rPr>
          <w:bCs/>
          <w:sz w:val="24"/>
          <w:szCs w:val="24"/>
        </w:rPr>
        <w:t xml:space="preserve"> после ливневых дождей;</w:t>
      </w:r>
    </w:p>
    <w:p w14:paraId="065547F9" w14:textId="05759C0B" w:rsidR="006F3DDF" w:rsidRPr="006F3DDF" w:rsidRDefault="000E4B13" w:rsidP="006F3DDF">
      <w:pPr>
        <w:tabs>
          <w:tab w:val="left" w:pos="542"/>
          <w:tab w:val="left" w:pos="5940"/>
        </w:tabs>
        <w:jc w:val="both"/>
        <w:rPr>
          <w:bCs/>
          <w:sz w:val="24"/>
          <w:szCs w:val="24"/>
        </w:rPr>
      </w:pPr>
      <w:r>
        <w:rPr>
          <w:bCs/>
          <w:sz w:val="24"/>
          <w:szCs w:val="24"/>
        </w:rPr>
        <w:tab/>
        <w:t xml:space="preserve">- </w:t>
      </w:r>
      <w:r w:rsidR="006F3DDF" w:rsidRPr="006F3DDF">
        <w:rPr>
          <w:bCs/>
          <w:sz w:val="24"/>
          <w:szCs w:val="24"/>
        </w:rPr>
        <w:t>возникающие на дорогах, с которыми граничат строительные площадки и особенно в период выполнения работ нулевого цикла.</w:t>
      </w:r>
    </w:p>
    <w:p w14:paraId="10B6D993" w14:textId="0BF01297"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Наносы у строительных площадок в полосе движения транспортных средств убираются строительными организациями.</w:t>
      </w:r>
    </w:p>
    <w:p w14:paraId="51C5A622" w14:textId="1405DC5F"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При небольших накоплениях, когда высота слоя не превышает 0,5 мм, уборка наносов производится подметально-уборочными машинами. Большие накопления при слое высотой до 3 мм могут убираться плужно-щеточными очистителями. При уборке межсезонных наносов, которые обычно залегают слоем высотой до 20 мм, производится универсальным погрузчиком или универсальной дорожной машиной.</w:t>
      </w:r>
    </w:p>
    <w:p w14:paraId="26833601" w14:textId="3FE3EDEF"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Загрязнения отделяются плужно-щеточным оборудованием, затем сгребаются в кучи плугом или совком-</w:t>
      </w:r>
      <w:proofErr w:type="spellStart"/>
      <w:r w:rsidR="006F3DDF" w:rsidRPr="006F3DDF">
        <w:rPr>
          <w:bCs/>
          <w:sz w:val="24"/>
          <w:szCs w:val="24"/>
        </w:rPr>
        <w:t>разгребателем</w:t>
      </w:r>
      <w:proofErr w:type="spellEnd"/>
      <w:r w:rsidR="006F3DDF" w:rsidRPr="006F3DDF">
        <w:rPr>
          <w:bCs/>
          <w:sz w:val="24"/>
          <w:szCs w:val="24"/>
        </w:rPr>
        <w:t>. Уборка куч производится путем погрузки загрязнений погрузчиком в самосвалы и последующего вывоза на пункты перегруза смета.</w:t>
      </w:r>
    </w:p>
    <w:p w14:paraId="12BB7B10" w14:textId="77777777" w:rsidR="006F3DDF" w:rsidRPr="006F3DDF" w:rsidRDefault="006F3DDF" w:rsidP="006F3DDF">
      <w:pPr>
        <w:tabs>
          <w:tab w:val="left" w:pos="542"/>
          <w:tab w:val="left" w:pos="5940"/>
        </w:tabs>
        <w:jc w:val="both"/>
        <w:rPr>
          <w:bCs/>
          <w:sz w:val="24"/>
          <w:szCs w:val="24"/>
        </w:rPr>
      </w:pPr>
      <w:r w:rsidRPr="006F3DDF">
        <w:rPr>
          <w:bCs/>
          <w:sz w:val="24"/>
          <w:szCs w:val="24"/>
        </w:rPr>
        <w:t>Для уборки грунтовых наносов при залегании большим слоем используется универсальный погрузчик, с помощью которого наносы отделяются от дорожного покрытия и погружаются в транспортные средства. После работы погрузчика должны быть убраны остатки загрязнений подметально-уборочной машиной.</w:t>
      </w:r>
    </w:p>
    <w:p w14:paraId="3D6CDF37" w14:textId="262BBB9C"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Грунтовые наносы при высыхании приобретают более высокую прочность. В связи с этим уборку наносов необходимо организовывать в кратчайшие сроки после их образования, до их полного высыхания. При высыхании наносов увлажнять их перед уборкой при помощи поливомоечных машин.</w:t>
      </w:r>
    </w:p>
    <w:p w14:paraId="14BC28FC" w14:textId="76C9204B"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В летний период работы по комплексной уборке территорий, прилегающих к дороге, производятся по согласованным с Администрациями районов графикам.</w:t>
      </w:r>
    </w:p>
    <w:p w14:paraId="117D0385"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грунтовых наносов после ливневых дождей производится в течение 2-х суток.</w:t>
      </w:r>
    </w:p>
    <w:p w14:paraId="03FCD319" w14:textId="77777777" w:rsidR="006F3DDF" w:rsidRPr="006F3DDF" w:rsidRDefault="006F3DDF" w:rsidP="006F3DDF">
      <w:pPr>
        <w:tabs>
          <w:tab w:val="left" w:pos="542"/>
          <w:tab w:val="left" w:pos="5940"/>
        </w:tabs>
        <w:jc w:val="both"/>
        <w:rPr>
          <w:bCs/>
          <w:sz w:val="24"/>
          <w:szCs w:val="24"/>
        </w:rPr>
      </w:pPr>
    </w:p>
    <w:p w14:paraId="0F37D91A" w14:textId="77777777" w:rsidR="006F3DDF" w:rsidRPr="006F3DDF" w:rsidRDefault="006F3DDF" w:rsidP="006F3DDF">
      <w:pPr>
        <w:tabs>
          <w:tab w:val="left" w:pos="542"/>
          <w:tab w:val="left" w:pos="5940"/>
        </w:tabs>
        <w:jc w:val="both"/>
        <w:rPr>
          <w:bCs/>
          <w:sz w:val="24"/>
          <w:szCs w:val="24"/>
        </w:rPr>
      </w:pPr>
      <w:bookmarkStart w:id="132" w:name="sub_104"/>
    </w:p>
    <w:p w14:paraId="5D10369E" w14:textId="7B6CE8A0" w:rsidR="00C95104" w:rsidRDefault="006F3DDF" w:rsidP="00C95104">
      <w:pPr>
        <w:tabs>
          <w:tab w:val="left" w:pos="542"/>
          <w:tab w:val="left" w:pos="5940"/>
        </w:tabs>
        <w:jc w:val="right"/>
        <w:rPr>
          <w:bCs/>
          <w:sz w:val="24"/>
          <w:szCs w:val="24"/>
        </w:rPr>
      </w:pPr>
      <w:r w:rsidRPr="006F3DDF">
        <w:rPr>
          <w:bCs/>
          <w:sz w:val="24"/>
          <w:szCs w:val="24"/>
        </w:rPr>
        <w:t xml:space="preserve">Приложение </w:t>
      </w:r>
      <w:r w:rsidR="00C95104">
        <w:rPr>
          <w:bCs/>
          <w:sz w:val="24"/>
          <w:szCs w:val="24"/>
        </w:rPr>
        <w:t>№1</w:t>
      </w:r>
    </w:p>
    <w:p w14:paraId="7DEF00EB" w14:textId="4A2479DD" w:rsidR="00C95104" w:rsidRDefault="006F3DDF" w:rsidP="00C95104">
      <w:pPr>
        <w:tabs>
          <w:tab w:val="left" w:pos="542"/>
          <w:tab w:val="left" w:pos="5940"/>
        </w:tabs>
        <w:jc w:val="right"/>
        <w:rPr>
          <w:bCs/>
          <w:sz w:val="24"/>
          <w:szCs w:val="24"/>
        </w:rPr>
      </w:pPr>
      <w:r w:rsidRPr="006F3DDF">
        <w:rPr>
          <w:bCs/>
          <w:sz w:val="24"/>
          <w:szCs w:val="24"/>
        </w:rPr>
        <w:t xml:space="preserve"> </w:t>
      </w:r>
      <w:r w:rsidR="00C95104">
        <w:rPr>
          <w:bCs/>
          <w:sz w:val="24"/>
          <w:szCs w:val="24"/>
        </w:rPr>
        <w:t xml:space="preserve">к </w:t>
      </w:r>
      <w:hyperlink w:anchor="sub_0" w:history="1">
        <w:r w:rsidR="00C95104" w:rsidRPr="00C95104">
          <w:rPr>
            <w:rStyle w:val="a3"/>
            <w:bCs/>
            <w:color w:val="auto"/>
            <w:sz w:val="24"/>
            <w:szCs w:val="24"/>
          </w:rPr>
          <w:t>т</w:t>
        </w:r>
        <w:r w:rsidRPr="00C95104">
          <w:rPr>
            <w:rStyle w:val="a3"/>
            <w:bCs/>
            <w:color w:val="auto"/>
            <w:sz w:val="24"/>
            <w:szCs w:val="24"/>
          </w:rPr>
          <w:t>ехнологическому регламенту</w:t>
        </w:r>
      </w:hyperlink>
      <w:r>
        <w:rPr>
          <w:bCs/>
          <w:sz w:val="24"/>
          <w:szCs w:val="24"/>
        </w:rPr>
        <w:t xml:space="preserve"> </w:t>
      </w:r>
      <w:r w:rsidRPr="006F3DDF">
        <w:rPr>
          <w:bCs/>
          <w:sz w:val="24"/>
          <w:szCs w:val="24"/>
        </w:rPr>
        <w:t xml:space="preserve">производства работ </w:t>
      </w:r>
    </w:p>
    <w:p w14:paraId="74B4B3F6" w14:textId="11BC84B3" w:rsidR="00C95104" w:rsidRDefault="00C95104" w:rsidP="00C95104">
      <w:pPr>
        <w:tabs>
          <w:tab w:val="left" w:pos="542"/>
          <w:tab w:val="left" w:pos="5940"/>
        </w:tabs>
        <w:jc w:val="right"/>
        <w:rPr>
          <w:bCs/>
          <w:sz w:val="24"/>
          <w:szCs w:val="24"/>
        </w:rPr>
      </w:pPr>
      <w:r>
        <w:rPr>
          <w:bCs/>
          <w:sz w:val="24"/>
          <w:szCs w:val="24"/>
        </w:rPr>
        <w:t>п</w:t>
      </w:r>
      <w:r w:rsidR="006F3DDF" w:rsidRPr="006F3DDF">
        <w:rPr>
          <w:bCs/>
          <w:sz w:val="24"/>
          <w:szCs w:val="24"/>
        </w:rPr>
        <w:t>о содержанию</w:t>
      </w:r>
      <w:r w:rsidR="006F3DDF">
        <w:rPr>
          <w:bCs/>
          <w:sz w:val="24"/>
          <w:szCs w:val="24"/>
        </w:rPr>
        <w:t xml:space="preserve"> </w:t>
      </w:r>
      <w:r w:rsidR="006F3DDF" w:rsidRPr="006F3DDF">
        <w:rPr>
          <w:bCs/>
          <w:sz w:val="24"/>
          <w:szCs w:val="24"/>
        </w:rPr>
        <w:t xml:space="preserve">автомобильных дорог </w:t>
      </w:r>
    </w:p>
    <w:p w14:paraId="6C907A48" w14:textId="25978786" w:rsidR="006F3DDF" w:rsidRPr="006F3DDF" w:rsidRDefault="00C95104" w:rsidP="00C95104">
      <w:pPr>
        <w:tabs>
          <w:tab w:val="left" w:pos="542"/>
          <w:tab w:val="left" w:pos="5940"/>
        </w:tabs>
        <w:jc w:val="right"/>
        <w:rPr>
          <w:bCs/>
          <w:sz w:val="24"/>
          <w:szCs w:val="24"/>
        </w:rPr>
      </w:pPr>
      <w:r>
        <w:rPr>
          <w:bCs/>
          <w:sz w:val="24"/>
          <w:szCs w:val="24"/>
        </w:rPr>
        <w:t>на территории МО Горелово</w:t>
      </w:r>
    </w:p>
    <w:bookmarkEnd w:id="132"/>
    <w:p w14:paraId="7DB01310" w14:textId="77777777" w:rsidR="006F3DDF" w:rsidRPr="006F3DDF" w:rsidRDefault="006F3DDF" w:rsidP="006F3DDF">
      <w:pPr>
        <w:tabs>
          <w:tab w:val="left" w:pos="542"/>
          <w:tab w:val="left" w:pos="5940"/>
        </w:tabs>
        <w:jc w:val="both"/>
        <w:rPr>
          <w:bCs/>
          <w:sz w:val="24"/>
          <w:szCs w:val="24"/>
        </w:rPr>
      </w:pPr>
    </w:p>
    <w:p w14:paraId="66D85734" w14:textId="1CE8C82C" w:rsidR="006F3DDF" w:rsidRPr="006F3DDF" w:rsidRDefault="000E4B13" w:rsidP="006F3DDF">
      <w:pPr>
        <w:tabs>
          <w:tab w:val="left" w:pos="542"/>
          <w:tab w:val="left" w:pos="5940"/>
        </w:tabs>
        <w:jc w:val="both"/>
        <w:rPr>
          <w:bCs/>
          <w:sz w:val="24"/>
          <w:szCs w:val="24"/>
        </w:rPr>
      </w:pPr>
      <w:bookmarkStart w:id="133" w:name="sub_106"/>
      <w:r>
        <w:rPr>
          <w:bCs/>
          <w:sz w:val="24"/>
          <w:szCs w:val="24"/>
        </w:rPr>
        <w:tab/>
      </w:r>
      <w:r w:rsidR="006F3DDF" w:rsidRPr="006F3DDF">
        <w:rPr>
          <w:bCs/>
          <w:sz w:val="24"/>
          <w:szCs w:val="24"/>
        </w:rPr>
        <w:t>Периодичность</w:t>
      </w:r>
      <w:r w:rsidR="00043400">
        <w:rPr>
          <w:bCs/>
          <w:sz w:val="24"/>
          <w:szCs w:val="24"/>
        </w:rPr>
        <w:t xml:space="preserve"> </w:t>
      </w:r>
      <w:r w:rsidR="006F3DDF" w:rsidRPr="006F3DDF">
        <w:rPr>
          <w:bCs/>
          <w:sz w:val="24"/>
          <w:szCs w:val="24"/>
        </w:rPr>
        <w:t>выполнения работ по содержанию земляного полотна и системы водоотвода в течение года*</w:t>
      </w:r>
    </w:p>
    <w:bookmarkEnd w:id="133"/>
    <w:p w14:paraId="1496529D" w14:textId="77777777" w:rsidR="006F3DDF" w:rsidRPr="006F3DDF" w:rsidRDefault="006F3DDF" w:rsidP="006F3DDF">
      <w:pPr>
        <w:tabs>
          <w:tab w:val="left" w:pos="542"/>
          <w:tab w:val="left" w:pos="5940"/>
        </w:tabs>
        <w:jc w:val="both"/>
        <w:rPr>
          <w:bCs/>
          <w:sz w:val="24"/>
          <w:szCs w:val="24"/>
        </w:rPr>
      </w:pPr>
    </w:p>
    <w:p w14:paraId="65EC1A03" w14:textId="2953FB41" w:rsidR="006F3DDF" w:rsidRPr="006F3DDF" w:rsidRDefault="000E4B13" w:rsidP="006F3DDF">
      <w:pPr>
        <w:tabs>
          <w:tab w:val="left" w:pos="542"/>
          <w:tab w:val="left" w:pos="5940"/>
        </w:tabs>
        <w:jc w:val="both"/>
        <w:rPr>
          <w:bCs/>
          <w:sz w:val="24"/>
          <w:szCs w:val="24"/>
        </w:rPr>
      </w:pPr>
      <w:r>
        <w:rPr>
          <w:bCs/>
          <w:sz w:val="24"/>
          <w:szCs w:val="24"/>
        </w:rPr>
        <w:tab/>
      </w:r>
      <w:proofErr w:type="gramStart"/>
      <w:r w:rsidR="006F3DDF" w:rsidRPr="006F3DDF">
        <w:rPr>
          <w:bCs/>
          <w:sz w:val="24"/>
          <w:szCs w:val="24"/>
        </w:rPr>
        <w:t xml:space="preserve">Периодичность проведения видов работ по содержанию АД установлена в соответствии с </w:t>
      </w:r>
      <w:hyperlink r:id="rId77" w:history="1">
        <w:r w:rsidR="006F3DDF" w:rsidRPr="006F3DDF">
          <w:rPr>
            <w:rStyle w:val="a3"/>
            <w:bCs/>
            <w:sz w:val="24"/>
            <w:szCs w:val="24"/>
          </w:rPr>
          <w:t>Приказом</w:t>
        </w:r>
      </w:hyperlink>
      <w:r w:rsidR="006F3DDF" w:rsidRPr="006F3DDF">
        <w:rPr>
          <w:bCs/>
          <w:sz w:val="24"/>
          <w:szCs w:val="24"/>
        </w:rPr>
        <w:t xml:space="preserve"> N 157 от 1 ноября 2007 г. "О реализации постановления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 и согласно сведениям мониторинга о фактическом состоянии АД.</w:t>
      </w:r>
      <w:proofErr w:type="gramEnd"/>
    </w:p>
    <w:p w14:paraId="2DAEE226"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5224"/>
        <w:gridCol w:w="2338"/>
        <w:gridCol w:w="2205"/>
      </w:tblGrid>
      <w:tr w:rsidR="006F3DDF" w:rsidRPr="006F3DDF" w14:paraId="1BDC555F" w14:textId="77777777" w:rsidTr="006F3DDF">
        <w:tc>
          <w:tcPr>
            <w:tcW w:w="582" w:type="dxa"/>
            <w:tcBorders>
              <w:top w:val="single" w:sz="4" w:space="0" w:color="auto"/>
              <w:bottom w:val="single" w:sz="4" w:space="0" w:color="auto"/>
              <w:right w:val="single" w:sz="4" w:space="0" w:color="auto"/>
            </w:tcBorders>
          </w:tcPr>
          <w:p w14:paraId="2926855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5224" w:type="dxa"/>
            <w:tcBorders>
              <w:top w:val="single" w:sz="4" w:space="0" w:color="auto"/>
              <w:left w:val="single" w:sz="4" w:space="0" w:color="auto"/>
              <w:bottom w:val="nil"/>
              <w:right w:val="nil"/>
            </w:tcBorders>
          </w:tcPr>
          <w:p w14:paraId="45D6945A" w14:textId="77777777" w:rsidR="006F3DDF" w:rsidRPr="006F3DDF" w:rsidRDefault="006F3DDF" w:rsidP="006F3DDF">
            <w:pPr>
              <w:tabs>
                <w:tab w:val="left" w:pos="542"/>
                <w:tab w:val="left" w:pos="5940"/>
              </w:tabs>
              <w:jc w:val="both"/>
              <w:rPr>
                <w:bCs/>
                <w:sz w:val="24"/>
                <w:szCs w:val="24"/>
              </w:rPr>
            </w:pPr>
            <w:r w:rsidRPr="006F3DDF">
              <w:rPr>
                <w:bCs/>
                <w:sz w:val="24"/>
                <w:szCs w:val="24"/>
              </w:rPr>
              <w:t>Виды работ</w:t>
            </w:r>
          </w:p>
        </w:tc>
        <w:tc>
          <w:tcPr>
            <w:tcW w:w="2338" w:type="dxa"/>
            <w:tcBorders>
              <w:top w:val="single" w:sz="4" w:space="0" w:color="auto"/>
              <w:left w:val="single" w:sz="4" w:space="0" w:color="auto"/>
              <w:bottom w:val="nil"/>
              <w:right w:val="nil"/>
            </w:tcBorders>
          </w:tcPr>
          <w:p w14:paraId="5406258C" w14:textId="77777777" w:rsidR="006F3DDF" w:rsidRPr="006F3DDF" w:rsidRDefault="006F3DDF" w:rsidP="006F3DDF">
            <w:pPr>
              <w:tabs>
                <w:tab w:val="left" w:pos="542"/>
                <w:tab w:val="left" w:pos="5940"/>
              </w:tabs>
              <w:jc w:val="both"/>
              <w:rPr>
                <w:bCs/>
                <w:sz w:val="24"/>
                <w:szCs w:val="24"/>
              </w:rPr>
            </w:pPr>
            <w:r w:rsidRPr="006F3DDF">
              <w:rPr>
                <w:bCs/>
                <w:sz w:val="24"/>
                <w:szCs w:val="24"/>
              </w:rPr>
              <w:t>Годовые периодичность или объем выполнения работ</w:t>
            </w:r>
          </w:p>
        </w:tc>
        <w:tc>
          <w:tcPr>
            <w:tcW w:w="2205" w:type="dxa"/>
            <w:tcBorders>
              <w:top w:val="single" w:sz="4" w:space="0" w:color="auto"/>
              <w:left w:val="single" w:sz="4" w:space="0" w:color="auto"/>
              <w:bottom w:val="nil"/>
            </w:tcBorders>
          </w:tcPr>
          <w:p w14:paraId="0ADB586F" w14:textId="77777777" w:rsidR="006F3DDF" w:rsidRPr="006F3DDF" w:rsidRDefault="006F3DDF" w:rsidP="006F3DDF">
            <w:pPr>
              <w:tabs>
                <w:tab w:val="left" w:pos="542"/>
                <w:tab w:val="left" w:pos="5940"/>
              </w:tabs>
              <w:jc w:val="both"/>
              <w:rPr>
                <w:bCs/>
                <w:sz w:val="24"/>
                <w:szCs w:val="24"/>
              </w:rPr>
            </w:pPr>
            <w:r w:rsidRPr="006F3DDF">
              <w:rPr>
                <w:bCs/>
                <w:sz w:val="24"/>
                <w:szCs w:val="24"/>
              </w:rPr>
              <w:t>Обоснование</w:t>
            </w:r>
          </w:p>
        </w:tc>
      </w:tr>
      <w:tr w:rsidR="006F3DDF" w:rsidRPr="006F3DDF" w14:paraId="07558D16" w14:textId="77777777" w:rsidTr="006F3DDF">
        <w:tc>
          <w:tcPr>
            <w:tcW w:w="582" w:type="dxa"/>
            <w:tcBorders>
              <w:top w:val="single" w:sz="4" w:space="0" w:color="auto"/>
              <w:bottom w:val="single" w:sz="4" w:space="0" w:color="auto"/>
              <w:right w:val="single" w:sz="4" w:space="0" w:color="auto"/>
            </w:tcBorders>
          </w:tcPr>
          <w:p w14:paraId="6EC3D614" w14:textId="77777777" w:rsidR="006F3DDF" w:rsidRPr="006F3DDF" w:rsidRDefault="006F3DDF" w:rsidP="006F3DDF">
            <w:pPr>
              <w:tabs>
                <w:tab w:val="left" w:pos="542"/>
                <w:tab w:val="left" w:pos="5940"/>
              </w:tabs>
              <w:jc w:val="both"/>
              <w:rPr>
                <w:bCs/>
                <w:sz w:val="24"/>
                <w:szCs w:val="24"/>
              </w:rPr>
            </w:pPr>
            <w:r w:rsidRPr="006F3DDF">
              <w:rPr>
                <w:bCs/>
                <w:sz w:val="24"/>
                <w:szCs w:val="24"/>
              </w:rPr>
              <w:t>I</w:t>
            </w:r>
          </w:p>
        </w:tc>
        <w:tc>
          <w:tcPr>
            <w:tcW w:w="9767" w:type="dxa"/>
            <w:gridSpan w:val="3"/>
            <w:tcBorders>
              <w:top w:val="single" w:sz="4" w:space="0" w:color="auto"/>
              <w:left w:val="single" w:sz="4" w:space="0" w:color="auto"/>
              <w:bottom w:val="nil"/>
            </w:tcBorders>
          </w:tcPr>
          <w:p w14:paraId="69F8C2C9" w14:textId="77777777" w:rsidR="006F3DDF" w:rsidRPr="006F3DDF" w:rsidRDefault="006F3DDF" w:rsidP="006F3DDF">
            <w:pPr>
              <w:tabs>
                <w:tab w:val="left" w:pos="542"/>
                <w:tab w:val="left" w:pos="5940"/>
              </w:tabs>
              <w:jc w:val="both"/>
              <w:rPr>
                <w:bCs/>
                <w:sz w:val="24"/>
                <w:szCs w:val="24"/>
              </w:rPr>
            </w:pPr>
            <w:r w:rsidRPr="006F3DDF">
              <w:rPr>
                <w:bCs/>
                <w:sz w:val="24"/>
                <w:szCs w:val="24"/>
              </w:rPr>
              <w:t>Поддержание элементов земляного полотна и системы водоотвода в чистоте и порядке:</w:t>
            </w:r>
          </w:p>
        </w:tc>
      </w:tr>
      <w:tr w:rsidR="006F3DDF" w:rsidRPr="006F3DDF" w14:paraId="3F719DB1" w14:textId="77777777" w:rsidTr="006F3DDF">
        <w:tc>
          <w:tcPr>
            <w:tcW w:w="582" w:type="dxa"/>
            <w:tcBorders>
              <w:top w:val="single" w:sz="4" w:space="0" w:color="auto"/>
              <w:bottom w:val="single" w:sz="4" w:space="0" w:color="auto"/>
              <w:right w:val="single" w:sz="4" w:space="0" w:color="auto"/>
            </w:tcBorders>
          </w:tcPr>
          <w:p w14:paraId="78124654"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5224" w:type="dxa"/>
            <w:tcBorders>
              <w:top w:val="single" w:sz="4" w:space="0" w:color="auto"/>
              <w:left w:val="single" w:sz="4" w:space="0" w:color="auto"/>
              <w:bottom w:val="nil"/>
              <w:right w:val="nil"/>
            </w:tcBorders>
          </w:tcPr>
          <w:p w14:paraId="7020ED56" w14:textId="77777777" w:rsidR="006F3DDF" w:rsidRPr="006F3DDF" w:rsidRDefault="006F3DDF" w:rsidP="006F3DDF">
            <w:pPr>
              <w:tabs>
                <w:tab w:val="left" w:pos="542"/>
                <w:tab w:val="left" w:pos="5940"/>
              </w:tabs>
              <w:jc w:val="both"/>
              <w:rPr>
                <w:bCs/>
                <w:sz w:val="24"/>
                <w:szCs w:val="24"/>
              </w:rPr>
            </w:pPr>
            <w:r w:rsidRPr="006F3DDF">
              <w:rPr>
                <w:bCs/>
                <w:sz w:val="24"/>
                <w:szCs w:val="24"/>
              </w:rPr>
              <w:t>Поддержание обочин, откосов в чистоте и порядке; очистка их от посторонних предметов с вывозом и утилизацией на полигонах</w:t>
            </w:r>
          </w:p>
        </w:tc>
        <w:tc>
          <w:tcPr>
            <w:tcW w:w="2338" w:type="dxa"/>
            <w:tcBorders>
              <w:top w:val="single" w:sz="4" w:space="0" w:color="auto"/>
              <w:left w:val="single" w:sz="4" w:space="0" w:color="auto"/>
              <w:bottom w:val="nil"/>
              <w:right w:val="nil"/>
            </w:tcBorders>
          </w:tcPr>
          <w:p w14:paraId="3A3E00F1" w14:textId="77777777" w:rsidR="006F3DDF" w:rsidRPr="006F3DDF" w:rsidRDefault="006F3DDF" w:rsidP="006F3DDF">
            <w:pPr>
              <w:tabs>
                <w:tab w:val="left" w:pos="542"/>
                <w:tab w:val="left" w:pos="5940"/>
              </w:tabs>
              <w:jc w:val="both"/>
              <w:rPr>
                <w:bCs/>
                <w:sz w:val="24"/>
                <w:szCs w:val="24"/>
              </w:rPr>
            </w:pPr>
            <w:r w:rsidRPr="006F3DDF">
              <w:rPr>
                <w:bCs/>
                <w:sz w:val="24"/>
                <w:szCs w:val="24"/>
              </w:rPr>
              <w:t>28</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77B6EB6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 </w:t>
            </w:r>
            <w:hyperlink r:id="rId78" w:history="1">
              <w:r w:rsidRPr="006F3DDF">
                <w:rPr>
                  <w:rStyle w:val="a3"/>
                  <w:bCs/>
                  <w:sz w:val="24"/>
                  <w:szCs w:val="24"/>
                </w:rPr>
                <w:t>табл. 1</w:t>
              </w:r>
            </w:hyperlink>
            <w:r w:rsidRPr="006F3DDF">
              <w:rPr>
                <w:bCs/>
                <w:sz w:val="24"/>
                <w:szCs w:val="24"/>
              </w:rPr>
              <w:t xml:space="preserve"> </w:t>
            </w:r>
            <w:hyperlink r:id="rId79" w:history="1">
              <w:r w:rsidRPr="006F3DDF">
                <w:rPr>
                  <w:rStyle w:val="a3"/>
                  <w:bCs/>
                  <w:sz w:val="24"/>
                  <w:szCs w:val="24"/>
                </w:rPr>
                <w:t>Приказа</w:t>
              </w:r>
            </w:hyperlink>
            <w:r w:rsidRPr="006F3DDF">
              <w:rPr>
                <w:bCs/>
                <w:sz w:val="24"/>
                <w:szCs w:val="24"/>
              </w:rPr>
              <w:t xml:space="preserve"> N 157</w:t>
            </w:r>
          </w:p>
        </w:tc>
      </w:tr>
      <w:tr w:rsidR="006F3DDF" w:rsidRPr="006F3DDF" w14:paraId="4FAE584C" w14:textId="77777777" w:rsidTr="006F3DDF">
        <w:tc>
          <w:tcPr>
            <w:tcW w:w="582" w:type="dxa"/>
            <w:tcBorders>
              <w:top w:val="single" w:sz="4" w:space="0" w:color="auto"/>
              <w:bottom w:val="single" w:sz="4" w:space="0" w:color="auto"/>
              <w:right w:val="single" w:sz="4" w:space="0" w:color="auto"/>
            </w:tcBorders>
          </w:tcPr>
          <w:p w14:paraId="04BB6FE3"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5224" w:type="dxa"/>
            <w:tcBorders>
              <w:top w:val="single" w:sz="4" w:space="0" w:color="auto"/>
              <w:left w:val="single" w:sz="4" w:space="0" w:color="auto"/>
              <w:bottom w:val="nil"/>
              <w:right w:val="nil"/>
            </w:tcBorders>
          </w:tcPr>
          <w:p w14:paraId="25C0101D" w14:textId="77777777" w:rsidR="006F3DDF" w:rsidRPr="006F3DDF" w:rsidRDefault="006F3DDF" w:rsidP="006F3DDF">
            <w:pPr>
              <w:tabs>
                <w:tab w:val="left" w:pos="542"/>
                <w:tab w:val="left" w:pos="5940"/>
              </w:tabs>
              <w:jc w:val="both"/>
              <w:rPr>
                <w:bCs/>
                <w:sz w:val="24"/>
                <w:szCs w:val="24"/>
              </w:rPr>
            </w:pPr>
            <w:r w:rsidRPr="006F3DDF">
              <w:rPr>
                <w:bCs/>
                <w:sz w:val="24"/>
                <w:szCs w:val="24"/>
              </w:rPr>
              <w:t>Планировка щебеночных и гравийных обочин</w:t>
            </w:r>
          </w:p>
        </w:tc>
        <w:tc>
          <w:tcPr>
            <w:tcW w:w="2338" w:type="dxa"/>
            <w:tcBorders>
              <w:top w:val="single" w:sz="4" w:space="0" w:color="auto"/>
              <w:left w:val="single" w:sz="4" w:space="0" w:color="auto"/>
              <w:bottom w:val="nil"/>
              <w:right w:val="nil"/>
            </w:tcBorders>
          </w:tcPr>
          <w:p w14:paraId="5436E84C" w14:textId="77777777" w:rsidR="006F3DDF" w:rsidRPr="006F3DDF" w:rsidRDefault="006F3DDF" w:rsidP="006F3DDF">
            <w:pPr>
              <w:tabs>
                <w:tab w:val="left" w:pos="542"/>
                <w:tab w:val="left" w:pos="5940"/>
              </w:tabs>
              <w:jc w:val="both"/>
              <w:rPr>
                <w:bCs/>
                <w:sz w:val="24"/>
                <w:szCs w:val="24"/>
              </w:rPr>
            </w:pPr>
            <w:r w:rsidRPr="006F3DDF">
              <w:rPr>
                <w:bCs/>
                <w:sz w:val="24"/>
                <w:szCs w:val="24"/>
              </w:rPr>
              <w:t>7</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597A9B8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9 </w:t>
            </w:r>
            <w:hyperlink r:id="rId80" w:history="1">
              <w:r w:rsidRPr="006F3DDF">
                <w:rPr>
                  <w:rStyle w:val="a3"/>
                  <w:bCs/>
                  <w:sz w:val="24"/>
                  <w:szCs w:val="24"/>
                </w:rPr>
                <w:t>табл. 1</w:t>
              </w:r>
            </w:hyperlink>
            <w:r w:rsidRPr="006F3DDF">
              <w:rPr>
                <w:bCs/>
                <w:sz w:val="24"/>
                <w:szCs w:val="24"/>
              </w:rPr>
              <w:t xml:space="preserve"> </w:t>
            </w:r>
            <w:hyperlink r:id="rId81" w:history="1">
              <w:r w:rsidRPr="006F3DDF">
                <w:rPr>
                  <w:rStyle w:val="a3"/>
                  <w:bCs/>
                  <w:sz w:val="24"/>
                  <w:szCs w:val="24"/>
                </w:rPr>
                <w:t>Приказа</w:t>
              </w:r>
            </w:hyperlink>
            <w:r w:rsidRPr="006F3DDF">
              <w:rPr>
                <w:bCs/>
                <w:sz w:val="24"/>
                <w:szCs w:val="24"/>
              </w:rPr>
              <w:t xml:space="preserve"> N 157</w:t>
            </w:r>
          </w:p>
        </w:tc>
      </w:tr>
      <w:tr w:rsidR="006F3DDF" w:rsidRPr="006F3DDF" w14:paraId="312937CE" w14:textId="77777777" w:rsidTr="006F3DDF">
        <w:tc>
          <w:tcPr>
            <w:tcW w:w="582" w:type="dxa"/>
            <w:tcBorders>
              <w:top w:val="single" w:sz="4" w:space="0" w:color="auto"/>
              <w:bottom w:val="single" w:sz="4" w:space="0" w:color="auto"/>
              <w:right w:val="single" w:sz="4" w:space="0" w:color="auto"/>
            </w:tcBorders>
          </w:tcPr>
          <w:p w14:paraId="6E7E40E9"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5224" w:type="dxa"/>
            <w:tcBorders>
              <w:top w:val="single" w:sz="4" w:space="0" w:color="auto"/>
              <w:left w:val="single" w:sz="4" w:space="0" w:color="auto"/>
              <w:bottom w:val="nil"/>
              <w:right w:val="nil"/>
            </w:tcBorders>
          </w:tcPr>
          <w:p w14:paraId="7C8D1AA9" w14:textId="77777777" w:rsidR="006F3DDF" w:rsidRPr="006F3DDF" w:rsidRDefault="006F3DDF" w:rsidP="006F3DDF">
            <w:pPr>
              <w:tabs>
                <w:tab w:val="left" w:pos="542"/>
                <w:tab w:val="left" w:pos="5940"/>
              </w:tabs>
              <w:jc w:val="both"/>
              <w:rPr>
                <w:bCs/>
                <w:sz w:val="24"/>
                <w:szCs w:val="24"/>
              </w:rPr>
            </w:pPr>
            <w:r w:rsidRPr="006F3DDF">
              <w:rPr>
                <w:bCs/>
                <w:sz w:val="24"/>
                <w:szCs w:val="24"/>
              </w:rPr>
              <w:t>Срезка и планировка неукрепленных обочин</w:t>
            </w:r>
          </w:p>
        </w:tc>
        <w:tc>
          <w:tcPr>
            <w:tcW w:w="2338" w:type="dxa"/>
            <w:tcBorders>
              <w:top w:val="single" w:sz="4" w:space="0" w:color="auto"/>
              <w:left w:val="single" w:sz="4" w:space="0" w:color="auto"/>
              <w:bottom w:val="nil"/>
              <w:right w:val="nil"/>
            </w:tcBorders>
          </w:tcPr>
          <w:p w14:paraId="4C44B483" w14:textId="77777777" w:rsidR="006F3DDF" w:rsidRPr="006F3DDF" w:rsidRDefault="006F3DDF" w:rsidP="006F3DDF">
            <w:pPr>
              <w:tabs>
                <w:tab w:val="left" w:pos="542"/>
                <w:tab w:val="left" w:pos="5940"/>
              </w:tabs>
              <w:jc w:val="both"/>
              <w:rPr>
                <w:bCs/>
                <w:sz w:val="24"/>
                <w:szCs w:val="24"/>
              </w:rPr>
            </w:pPr>
            <w:r w:rsidRPr="006F3DDF">
              <w:rPr>
                <w:bCs/>
                <w:sz w:val="24"/>
                <w:szCs w:val="24"/>
              </w:rPr>
              <w:t>14</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02CDEDD2"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7 </w:t>
            </w:r>
            <w:hyperlink r:id="rId82" w:history="1">
              <w:r w:rsidRPr="006F3DDF">
                <w:rPr>
                  <w:rStyle w:val="a3"/>
                  <w:bCs/>
                  <w:sz w:val="24"/>
                  <w:szCs w:val="24"/>
                </w:rPr>
                <w:t>табл. 1</w:t>
              </w:r>
            </w:hyperlink>
            <w:r w:rsidRPr="006F3DDF">
              <w:rPr>
                <w:bCs/>
                <w:sz w:val="24"/>
                <w:szCs w:val="24"/>
              </w:rPr>
              <w:t xml:space="preserve"> </w:t>
            </w:r>
            <w:hyperlink r:id="rId83" w:history="1">
              <w:r w:rsidRPr="006F3DDF">
                <w:rPr>
                  <w:rStyle w:val="a3"/>
                  <w:bCs/>
                  <w:sz w:val="24"/>
                  <w:szCs w:val="24"/>
                </w:rPr>
                <w:t>Приказа</w:t>
              </w:r>
            </w:hyperlink>
            <w:r w:rsidRPr="006F3DDF">
              <w:rPr>
                <w:bCs/>
                <w:sz w:val="24"/>
                <w:szCs w:val="24"/>
              </w:rPr>
              <w:t xml:space="preserve"> N 157</w:t>
            </w:r>
          </w:p>
        </w:tc>
      </w:tr>
      <w:tr w:rsidR="006F3DDF" w:rsidRPr="006F3DDF" w14:paraId="37B185E5" w14:textId="77777777" w:rsidTr="006F3DDF">
        <w:tc>
          <w:tcPr>
            <w:tcW w:w="582" w:type="dxa"/>
            <w:tcBorders>
              <w:top w:val="single" w:sz="4" w:space="0" w:color="auto"/>
              <w:bottom w:val="single" w:sz="4" w:space="0" w:color="auto"/>
              <w:right w:val="single" w:sz="4" w:space="0" w:color="auto"/>
            </w:tcBorders>
          </w:tcPr>
          <w:p w14:paraId="154E9B41"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5224" w:type="dxa"/>
            <w:tcBorders>
              <w:top w:val="single" w:sz="4" w:space="0" w:color="auto"/>
              <w:left w:val="single" w:sz="4" w:space="0" w:color="auto"/>
              <w:bottom w:val="nil"/>
              <w:right w:val="nil"/>
            </w:tcBorders>
          </w:tcPr>
          <w:p w14:paraId="03A6C6B0" w14:textId="77777777" w:rsidR="006F3DDF" w:rsidRPr="006F3DDF" w:rsidRDefault="006F3DDF" w:rsidP="006F3DDF">
            <w:pPr>
              <w:tabs>
                <w:tab w:val="left" w:pos="542"/>
                <w:tab w:val="left" w:pos="5940"/>
              </w:tabs>
              <w:jc w:val="both"/>
              <w:rPr>
                <w:bCs/>
                <w:sz w:val="24"/>
                <w:szCs w:val="24"/>
              </w:rPr>
            </w:pPr>
            <w:r w:rsidRPr="006F3DDF">
              <w:rPr>
                <w:bCs/>
                <w:sz w:val="24"/>
                <w:szCs w:val="24"/>
              </w:rPr>
              <w:t>Подсыпка, планировка неукрепленных обочин дренирующим грунтом толщиной до 10 см</w:t>
            </w:r>
          </w:p>
        </w:tc>
        <w:tc>
          <w:tcPr>
            <w:tcW w:w="2338" w:type="dxa"/>
            <w:tcBorders>
              <w:top w:val="single" w:sz="4" w:space="0" w:color="auto"/>
              <w:left w:val="single" w:sz="4" w:space="0" w:color="auto"/>
              <w:bottom w:val="nil"/>
              <w:right w:val="nil"/>
            </w:tcBorders>
          </w:tcPr>
          <w:p w14:paraId="3020F8A6" w14:textId="77777777" w:rsidR="006F3DDF" w:rsidRPr="006F3DDF" w:rsidRDefault="006F3DDF" w:rsidP="006F3DDF">
            <w:pPr>
              <w:tabs>
                <w:tab w:val="left" w:pos="542"/>
                <w:tab w:val="left" w:pos="5940"/>
              </w:tabs>
              <w:jc w:val="both"/>
              <w:rPr>
                <w:bCs/>
                <w:sz w:val="24"/>
                <w:szCs w:val="24"/>
              </w:rPr>
            </w:pPr>
            <w:r w:rsidRPr="006F3DDF">
              <w:rPr>
                <w:bCs/>
                <w:sz w:val="24"/>
                <w:szCs w:val="24"/>
              </w:rPr>
              <w:t>5% от площади</w:t>
            </w:r>
          </w:p>
        </w:tc>
        <w:tc>
          <w:tcPr>
            <w:tcW w:w="2205" w:type="dxa"/>
            <w:tcBorders>
              <w:top w:val="single" w:sz="4" w:space="0" w:color="auto"/>
              <w:left w:val="single" w:sz="4" w:space="0" w:color="auto"/>
              <w:bottom w:val="nil"/>
            </w:tcBorders>
          </w:tcPr>
          <w:p w14:paraId="7BEFC04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8 </w:t>
            </w:r>
            <w:hyperlink r:id="rId84" w:history="1">
              <w:r w:rsidRPr="006F3DDF">
                <w:rPr>
                  <w:rStyle w:val="a3"/>
                  <w:bCs/>
                  <w:sz w:val="24"/>
                  <w:szCs w:val="24"/>
                </w:rPr>
                <w:t>табл. 1</w:t>
              </w:r>
            </w:hyperlink>
            <w:r w:rsidRPr="006F3DDF">
              <w:rPr>
                <w:bCs/>
                <w:sz w:val="24"/>
                <w:szCs w:val="24"/>
              </w:rPr>
              <w:t xml:space="preserve"> </w:t>
            </w:r>
            <w:hyperlink r:id="rId85" w:history="1">
              <w:r w:rsidRPr="006F3DDF">
                <w:rPr>
                  <w:rStyle w:val="a3"/>
                  <w:bCs/>
                  <w:sz w:val="24"/>
                  <w:szCs w:val="24"/>
                </w:rPr>
                <w:t>Приказа</w:t>
              </w:r>
            </w:hyperlink>
            <w:r w:rsidRPr="006F3DDF">
              <w:rPr>
                <w:bCs/>
                <w:sz w:val="24"/>
                <w:szCs w:val="24"/>
              </w:rPr>
              <w:t xml:space="preserve"> N 157</w:t>
            </w:r>
          </w:p>
        </w:tc>
      </w:tr>
      <w:tr w:rsidR="006F3DDF" w:rsidRPr="006F3DDF" w14:paraId="5CEDD90B" w14:textId="77777777" w:rsidTr="006F3DDF">
        <w:tc>
          <w:tcPr>
            <w:tcW w:w="582" w:type="dxa"/>
            <w:tcBorders>
              <w:top w:val="single" w:sz="4" w:space="0" w:color="auto"/>
              <w:bottom w:val="single" w:sz="4" w:space="0" w:color="auto"/>
              <w:right w:val="single" w:sz="4" w:space="0" w:color="auto"/>
            </w:tcBorders>
          </w:tcPr>
          <w:p w14:paraId="306A6AF3"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5224" w:type="dxa"/>
            <w:tcBorders>
              <w:top w:val="single" w:sz="4" w:space="0" w:color="auto"/>
              <w:left w:val="single" w:sz="4" w:space="0" w:color="auto"/>
              <w:bottom w:val="nil"/>
              <w:right w:val="nil"/>
            </w:tcBorders>
          </w:tcPr>
          <w:p w14:paraId="7D95AE10"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деформаций и повреждений на укрепленных обочинах</w:t>
            </w:r>
          </w:p>
        </w:tc>
        <w:tc>
          <w:tcPr>
            <w:tcW w:w="2338" w:type="dxa"/>
            <w:tcBorders>
              <w:top w:val="single" w:sz="4" w:space="0" w:color="auto"/>
              <w:left w:val="single" w:sz="4" w:space="0" w:color="auto"/>
              <w:bottom w:val="nil"/>
              <w:right w:val="nil"/>
            </w:tcBorders>
          </w:tcPr>
          <w:p w14:paraId="72438815" w14:textId="77777777" w:rsidR="006F3DDF" w:rsidRPr="006F3DDF" w:rsidRDefault="006F3DDF" w:rsidP="006F3DDF">
            <w:pPr>
              <w:tabs>
                <w:tab w:val="left" w:pos="542"/>
                <w:tab w:val="left" w:pos="5940"/>
              </w:tabs>
              <w:jc w:val="both"/>
              <w:rPr>
                <w:bCs/>
                <w:sz w:val="24"/>
                <w:szCs w:val="24"/>
              </w:rPr>
            </w:pPr>
            <w:r w:rsidRPr="006F3DDF">
              <w:rPr>
                <w:bCs/>
                <w:sz w:val="24"/>
                <w:szCs w:val="24"/>
              </w:rPr>
              <w:t>1,5% от площади</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23C8799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10 </w:t>
            </w:r>
            <w:hyperlink r:id="rId86" w:history="1">
              <w:r w:rsidRPr="006F3DDF">
                <w:rPr>
                  <w:rStyle w:val="a3"/>
                  <w:bCs/>
                  <w:sz w:val="24"/>
                  <w:szCs w:val="24"/>
                </w:rPr>
                <w:t>табл. 1</w:t>
              </w:r>
            </w:hyperlink>
            <w:r w:rsidRPr="006F3DDF">
              <w:rPr>
                <w:bCs/>
                <w:sz w:val="24"/>
                <w:szCs w:val="24"/>
              </w:rPr>
              <w:t xml:space="preserve"> </w:t>
            </w:r>
            <w:hyperlink r:id="rId87" w:history="1">
              <w:r w:rsidRPr="006F3DDF">
                <w:rPr>
                  <w:rStyle w:val="a3"/>
                  <w:bCs/>
                  <w:sz w:val="24"/>
                  <w:szCs w:val="24"/>
                </w:rPr>
                <w:t>Приказа</w:t>
              </w:r>
            </w:hyperlink>
            <w:r w:rsidRPr="006F3DDF">
              <w:rPr>
                <w:bCs/>
                <w:sz w:val="24"/>
                <w:szCs w:val="24"/>
              </w:rPr>
              <w:t xml:space="preserve"> N 157</w:t>
            </w:r>
          </w:p>
        </w:tc>
      </w:tr>
      <w:tr w:rsidR="006F3DDF" w:rsidRPr="006F3DDF" w14:paraId="01D28B41" w14:textId="77777777" w:rsidTr="006F3DDF">
        <w:tc>
          <w:tcPr>
            <w:tcW w:w="582" w:type="dxa"/>
            <w:tcBorders>
              <w:top w:val="single" w:sz="4" w:space="0" w:color="auto"/>
              <w:bottom w:val="single" w:sz="4" w:space="0" w:color="auto"/>
              <w:right w:val="single" w:sz="4" w:space="0" w:color="auto"/>
            </w:tcBorders>
          </w:tcPr>
          <w:p w14:paraId="2BAC5B81"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6.</w:t>
            </w:r>
          </w:p>
        </w:tc>
        <w:tc>
          <w:tcPr>
            <w:tcW w:w="5224" w:type="dxa"/>
            <w:tcBorders>
              <w:top w:val="single" w:sz="4" w:space="0" w:color="auto"/>
              <w:left w:val="single" w:sz="4" w:space="0" w:color="auto"/>
              <w:bottom w:val="nil"/>
              <w:right w:val="nil"/>
            </w:tcBorders>
          </w:tcPr>
          <w:p w14:paraId="0E3F3BE8" w14:textId="77777777" w:rsidR="006F3DDF" w:rsidRPr="006F3DDF" w:rsidRDefault="006F3DDF" w:rsidP="006F3DDF">
            <w:pPr>
              <w:tabs>
                <w:tab w:val="left" w:pos="542"/>
                <w:tab w:val="left" w:pos="5940"/>
              </w:tabs>
              <w:jc w:val="both"/>
              <w:rPr>
                <w:bCs/>
                <w:sz w:val="24"/>
                <w:szCs w:val="24"/>
              </w:rPr>
            </w:pPr>
            <w:r w:rsidRPr="006F3DDF">
              <w:rPr>
                <w:bCs/>
                <w:sz w:val="24"/>
                <w:szCs w:val="24"/>
              </w:rPr>
              <w:t>Устройство дренажных прорезей</w:t>
            </w:r>
          </w:p>
        </w:tc>
        <w:tc>
          <w:tcPr>
            <w:tcW w:w="2338" w:type="dxa"/>
            <w:tcBorders>
              <w:top w:val="single" w:sz="4" w:space="0" w:color="auto"/>
              <w:left w:val="single" w:sz="4" w:space="0" w:color="auto"/>
              <w:bottom w:val="nil"/>
              <w:right w:val="nil"/>
            </w:tcBorders>
          </w:tcPr>
          <w:p w14:paraId="2AE9F72B" w14:textId="77777777" w:rsidR="006F3DDF" w:rsidRPr="006F3DDF" w:rsidRDefault="006F3DDF" w:rsidP="006F3DDF">
            <w:pPr>
              <w:tabs>
                <w:tab w:val="left" w:pos="542"/>
                <w:tab w:val="left" w:pos="5940"/>
              </w:tabs>
              <w:jc w:val="both"/>
              <w:rPr>
                <w:bCs/>
                <w:sz w:val="24"/>
                <w:szCs w:val="24"/>
              </w:rPr>
            </w:pPr>
            <w:r w:rsidRPr="006F3DDF">
              <w:rPr>
                <w:bCs/>
                <w:sz w:val="24"/>
                <w:szCs w:val="24"/>
              </w:rPr>
              <w:t>50 прорезей на 10 км дороги</w:t>
            </w:r>
          </w:p>
        </w:tc>
        <w:tc>
          <w:tcPr>
            <w:tcW w:w="2205" w:type="dxa"/>
            <w:tcBorders>
              <w:top w:val="single" w:sz="4" w:space="0" w:color="auto"/>
              <w:left w:val="single" w:sz="4" w:space="0" w:color="auto"/>
              <w:bottom w:val="nil"/>
            </w:tcBorders>
          </w:tcPr>
          <w:p w14:paraId="6CBBF5D3"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21 </w:t>
            </w:r>
            <w:hyperlink r:id="rId88" w:history="1">
              <w:r w:rsidRPr="006F3DDF">
                <w:rPr>
                  <w:rStyle w:val="a3"/>
                  <w:bCs/>
                  <w:sz w:val="24"/>
                  <w:szCs w:val="24"/>
                </w:rPr>
                <w:t>табл. 1</w:t>
              </w:r>
            </w:hyperlink>
            <w:r w:rsidRPr="006F3DDF">
              <w:rPr>
                <w:bCs/>
                <w:sz w:val="24"/>
                <w:szCs w:val="24"/>
              </w:rPr>
              <w:t xml:space="preserve"> </w:t>
            </w:r>
            <w:hyperlink r:id="rId89" w:history="1">
              <w:r w:rsidRPr="006F3DDF">
                <w:rPr>
                  <w:rStyle w:val="a3"/>
                  <w:bCs/>
                  <w:sz w:val="24"/>
                  <w:szCs w:val="24"/>
                </w:rPr>
                <w:t>Приказа</w:t>
              </w:r>
            </w:hyperlink>
            <w:r w:rsidRPr="006F3DDF">
              <w:rPr>
                <w:bCs/>
                <w:sz w:val="24"/>
                <w:szCs w:val="24"/>
              </w:rPr>
              <w:t xml:space="preserve"> N 157</w:t>
            </w:r>
          </w:p>
        </w:tc>
      </w:tr>
      <w:tr w:rsidR="006F3DDF" w:rsidRPr="006F3DDF" w14:paraId="6E4AF351" w14:textId="77777777" w:rsidTr="006F3DDF">
        <w:tc>
          <w:tcPr>
            <w:tcW w:w="582" w:type="dxa"/>
            <w:tcBorders>
              <w:top w:val="single" w:sz="4" w:space="0" w:color="auto"/>
              <w:bottom w:val="single" w:sz="4" w:space="0" w:color="auto"/>
              <w:right w:val="single" w:sz="4" w:space="0" w:color="auto"/>
            </w:tcBorders>
          </w:tcPr>
          <w:p w14:paraId="0534E9CD"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5224" w:type="dxa"/>
            <w:tcBorders>
              <w:top w:val="single" w:sz="4" w:space="0" w:color="auto"/>
              <w:left w:val="single" w:sz="4" w:space="0" w:color="auto"/>
              <w:bottom w:val="nil"/>
              <w:right w:val="nil"/>
            </w:tcBorders>
          </w:tcPr>
          <w:p w14:paraId="59F9FEE4"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и устранение повреждений дренажных устройств (профилактическое содержание дренажных прорезей)</w:t>
            </w:r>
          </w:p>
        </w:tc>
        <w:tc>
          <w:tcPr>
            <w:tcW w:w="2338" w:type="dxa"/>
            <w:tcBorders>
              <w:top w:val="single" w:sz="4" w:space="0" w:color="auto"/>
              <w:left w:val="single" w:sz="4" w:space="0" w:color="auto"/>
              <w:bottom w:val="nil"/>
              <w:right w:val="nil"/>
            </w:tcBorders>
          </w:tcPr>
          <w:p w14:paraId="66B4621D" w14:textId="77777777" w:rsidR="006F3DDF" w:rsidRPr="006F3DDF" w:rsidRDefault="006F3DDF" w:rsidP="006F3DDF">
            <w:pPr>
              <w:tabs>
                <w:tab w:val="left" w:pos="542"/>
                <w:tab w:val="left" w:pos="5940"/>
              </w:tabs>
              <w:jc w:val="both"/>
              <w:rPr>
                <w:bCs/>
                <w:sz w:val="24"/>
                <w:szCs w:val="24"/>
              </w:rPr>
            </w:pPr>
            <w:r w:rsidRPr="006F3DDF">
              <w:rPr>
                <w:bCs/>
                <w:sz w:val="24"/>
                <w:szCs w:val="24"/>
              </w:rPr>
              <w:t>8,5% от протяженности</w:t>
            </w:r>
          </w:p>
        </w:tc>
        <w:tc>
          <w:tcPr>
            <w:tcW w:w="2205" w:type="dxa"/>
            <w:tcBorders>
              <w:top w:val="single" w:sz="4" w:space="0" w:color="auto"/>
              <w:left w:val="single" w:sz="4" w:space="0" w:color="auto"/>
              <w:bottom w:val="nil"/>
            </w:tcBorders>
          </w:tcPr>
          <w:p w14:paraId="3124DD4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20 </w:t>
            </w:r>
            <w:hyperlink r:id="rId90" w:history="1">
              <w:r w:rsidRPr="006F3DDF">
                <w:rPr>
                  <w:rStyle w:val="a3"/>
                  <w:bCs/>
                  <w:sz w:val="24"/>
                  <w:szCs w:val="24"/>
                </w:rPr>
                <w:t>табл. 1</w:t>
              </w:r>
            </w:hyperlink>
            <w:r w:rsidRPr="006F3DDF">
              <w:rPr>
                <w:bCs/>
                <w:sz w:val="24"/>
                <w:szCs w:val="24"/>
              </w:rPr>
              <w:t xml:space="preserve"> </w:t>
            </w:r>
            <w:hyperlink r:id="rId91" w:history="1">
              <w:r w:rsidRPr="006F3DDF">
                <w:rPr>
                  <w:rStyle w:val="a3"/>
                  <w:bCs/>
                  <w:sz w:val="24"/>
                  <w:szCs w:val="24"/>
                </w:rPr>
                <w:t>Приказа</w:t>
              </w:r>
            </w:hyperlink>
            <w:r w:rsidRPr="006F3DDF">
              <w:rPr>
                <w:bCs/>
                <w:sz w:val="24"/>
                <w:szCs w:val="24"/>
              </w:rPr>
              <w:t xml:space="preserve"> N 157</w:t>
            </w:r>
          </w:p>
        </w:tc>
      </w:tr>
      <w:tr w:rsidR="006F3DDF" w:rsidRPr="006F3DDF" w14:paraId="37F6F0BB" w14:textId="77777777" w:rsidTr="006F3DDF">
        <w:tc>
          <w:tcPr>
            <w:tcW w:w="582" w:type="dxa"/>
            <w:tcBorders>
              <w:top w:val="single" w:sz="4" w:space="0" w:color="auto"/>
              <w:bottom w:val="single" w:sz="4" w:space="0" w:color="auto"/>
              <w:right w:val="single" w:sz="4" w:space="0" w:color="auto"/>
            </w:tcBorders>
          </w:tcPr>
          <w:p w14:paraId="4C655F8A"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5224" w:type="dxa"/>
            <w:tcBorders>
              <w:top w:val="single" w:sz="4" w:space="0" w:color="auto"/>
              <w:left w:val="single" w:sz="4" w:space="0" w:color="auto"/>
              <w:bottom w:val="nil"/>
              <w:right w:val="nil"/>
            </w:tcBorders>
          </w:tcPr>
          <w:p w14:paraId="680F0760" w14:textId="77777777" w:rsidR="006F3DDF" w:rsidRPr="006F3DDF" w:rsidRDefault="006F3DDF" w:rsidP="006F3DDF">
            <w:pPr>
              <w:tabs>
                <w:tab w:val="left" w:pos="542"/>
                <w:tab w:val="left" w:pos="5940"/>
              </w:tabs>
              <w:jc w:val="both"/>
              <w:rPr>
                <w:bCs/>
                <w:sz w:val="24"/>
                <w:szCs w:val="24"/>
              </w:rPr>
            </w:pPr>
            <w:r w:rsidRPr="006F3DDF">
              <w:rPr>
                <w:bCs/>
                <w:sz w:val="24"/>
                <w:szCs w:val="24"/>
              </w:rPr>
              <w:t>Вырубка нежелательной растительности (кустарник, мелколесье и др.) на обочинах, откосах и в кюветах, с уборкой порубочных остатков</w:t>
            </w:r>
          </w:p>
        </w:tc>
        <w:tc>
          <w:tcPr>
            <w:tcW w:w="2338" w:type="dxa"/>
            <w:tcBorders>
              <w:top w:val="single" w:sz="4" w:space="0" w:color="auto"/>
              <w:left w:val="single" w:sz="4" w:space="0" w:color="auto"/>
              <w:bottom w:val="nil"/>
              <w:right w:val="nil"/>
            </w:tcBorders>
          </w:tcPr>
          <w:p w14:paraId="239ACA57" w14:textId="77777777" w:rsidR="006F3DDF" w:rsidRPr="006F3DDF" w:rsidRDefault="006F3DDF" w:rsidP="006F3DDF">
            <w:pPr>
              <w:tabs>
                <w:tab w:val="left" w:pos="542"/>
                <w:tab w:val="left" w:pos="5940"/>
              </w:tabs>
              <w:jc w:val="both"/>
              <w:rPr>
                <w:bCs/>
                <w:sz w:val="24"/>
                <w:szCs w:val="24"/>
              </w:rPr>
            </w:pPr>
            <w:r w:rsidRPr="006F3DDF">
              <w:rPr>
                <w:bCs/>
                <w:sz w:val="24"/>
                <w:szCs w:val="24"/>
              </w:rPr>
              <w:t>0,05 га на 1 км дороги</w:t>
            </w:r>
          </w:p>
        </w:tc>
        <w:tc>
          <w:tcPr>
            <w:tcW w:w="2205" w:type="dxa"/>
            <w:tcBorders>
              <w:top w:val="single" w:sz="4" w:space="0" w:color="auto"/>
              <w:left w:val="single" w:sz="4" w:space="0" w:color="auto"/>
              <w:bottom w:val="nil"/>
            </w:tcBorders>
          </w:tcPr>
          <w:p w14:paraId="045124A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5 </w:t>
            </w:r>
            <w:hyperlink r:id="rId92" w:history="1">
              <w:r w:rsidRPr="006F3DDF">
                <w:rPr>
                  <w:rStyle w:val="a3"/>
                  <w:bCs/>
                  <w:sz w:val="24"/>
                  <w:szCs w:val="24"/>
                </w:rPr>
                <w:t>табл. 1</w:t>
              </w:r>
            </w:hyperlink>
            <w:r w:rsidRPr="006F3DDF">
              <w:rPr>
                <w:bCs/>
                <w:sz w:val="24"/>
                <w:szCs w:val="24"/>
              </w:rPr>
              <w:t xml:space="preserve"> </w:t>
            </w:r>
            <w:hyperlink r:id="rId93" w:history="1">
              <w:r w:rsidRPr="006F3DDF">
                <w:rPr>
                  <w:rStyle w:val="a3"/>
                  <w:bCs/>
                  <w:sz w:val="24"/>
                  <w:szCs w:val="24"/>
                </w:rPr>
                <w:t>Приказа</w:t>
              </w:r>
            </w:hyperlink>
            <w:r w:rsidRPr="006F3DDF">
              <w:rPr>
                <w:bCs/>
                <w:sz w:val="24"/>
                <w:szCs w:val="24"/>
              </w:rPr>
              <w:t xml:space="preserve"> N 157</w:t>
            </w:r>
          </w:p>
        </w:tc>
      </w:tr>
      <w:tr w:rsidR="006F3DDF" w:rsidRPr="006F3DDF" w14:paraId="76E8ACB9" w14:textId="77777777" w:rsidTr="006F3DDF">
        <w:tc>
          <w:tcPr>
            <w:tcW w:w="582" w:type="dxa"/>
            <w:tcBorders>
              <w:top w:val="single" w:sz="4" w:space="0" w:color="auto"/>
              <w:bottom w:val="single" w:sz="4" w:space="0" w:color="auto"/>
              <w:right w:val="single" w:sz="4" w:space="0" w:color="auto"/>
            </w:tcBorders>
          </w:tcPr>
          <w:p w14:paraId="177E1146"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5224" w:type="dxa"/>
            <w:tcBorders>
              <w:top w:val="single" w:sz="4" w:space="0" w:color="auto"/>
              <w:left w:val="single" w:sz="4" w:space="0" w:color="auto"/>
              <w:bottom w:val="nil"/>
              <w:right w:val="nil"/>
            </w:tcBorders>
          </w:tcPr>
          <w:p w14:paraId="5A696E04" w14:textId="77777777" w:rsidR="006F3DDF" w:rsidRPr="006F3DDF" w:rsidRDefault="006F3DDF" w:rsidP="006F3DDF">
            <w:pPr>
              <w:tabs>
                <w:tab w:val="left" w:pos="542"/>
                <w:tab w:val="left" w:pos="5940"/>
              </w:tabs>
              <w:jc w:val="both"/>
              <w:rPr>
                <w:bCs/>
                <w:sz w:val="24"/>
                <w:szCs w:val="24"/>
              </w:rPr>
            </w:pPr>
            <w:r w:rsidRPr="006F3DDF">
              <w:rPr>
                <w:bCs/>
                <w:sz w:val="24"/>
                <w:szCs w:val="24"/>
              </w:rPr>
              <w:t>Скашивание травы на обочинах, откосах, разделительной полосе и в кюветах с уборкой, вывозкой и утилизацией растительных остатков. Ликвидация нежелательной растительности химическим способом</w:t>
            </w:r>
          </w:p>
        </w:tc>
        <w:tc>
          <w:tcPr>
            <w:tcW w:w="2338" w:type="dxa"/>
            <w:tcBorders>
              <w:top w:val="single" w:sz="4" w:space="0" w:color="auto"/>
              <w:left w:val="single" w:sz="4" w:space="0" w:color="auto"/>
              <w:bottom w:val="nil"/>
              <w:right w:val="nil"/>
            </w:tcBorders>
          </w:tcPr>
          <w:p w14:paraId="19AE6327"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2205" w:type="dxa"/>
            <w:tcBorders>
              <w:top w:val="single" w:sz="4" w:space="0" w:color="auto"/>
              <w:left w:val="single" w:sz="4" w:space="0" w:color="auto"/>
              <w:bottom w:val="nil"/>
            </w:tcBorders>
          </w:tcPr>
          <w:p w14:paraId="521E7E8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4 </w:t>
            </w:r>
            <w:hyperlink r:id="rId94" w:history="1">
              <w:r w:rsidRPr="006F3DDF">
                <w:rPr>
                  <w:rStyle w:val="a3"/>
                  <w:bCs/>
                  <w:sz w:val="24"/>
                  <w:szCs w:val="24"/>
                </w:rPr>
                <w:t>табл. 1</w:t>
              </w:r>
            </w:hyperlink>
            <w:r w:rsidRPr="006F3DDF">
              <w:rPr>
                <w:bCs/>
                <w:sz w:val="24"/>
                <w:szCs w:val="24"/>
              </w:rPr>
              <w:t xml:space="preserve"> </w:t>
            </w:r>
            <w:hyperlink r:id="rId95" w:history="1">
              <w:r w:rsidRPr="006F3DDF">
                <w:rPr>
                  <w:rStyle w:val="a3"/>
                  <w:bCs/>
                  <w:sz w:val="24"/>
                  <w:szCs w:val="24"/>
                </w:rPr>
                <w:t>Приказа</w:t>
              </w:r>
            </w:hyperlink>
            <w:r w:rsidRPr="006F3DDF">
              <w:rPr>
                <w:bCs/>
                <w:sz w:val="24"/>
                <w:szCs w:val="24"/>
              </w:rPr>
              <w:t xml:space="preserve"> N 157</w:t>
            </w:r>
          </w:p>
        </w:tc>
      </w:tr>
      <w:tr w:rsidR="006F3DDF" w:rsidRPr="006F3DDF" w14:paraId="653791DD" w14:textId="77777777" w:rsidTr="006F3DDF">
        <w:tc>
          <w:tcPr>
            <w:tcW w:w="582" w:type="dxa"/>
            <w:tcBorders>
              <w:top w:val="single" w:sz="4" w:space="0" w:color="auto"/>
              <w:bottom w:val="single" w:sz="4" w:space="0" w:color="auto"/>
              <w:right w:val="single" w:sz="4" w:space="0" w:color="auto"/>
            </w:tcBorders>
          </w:tcPr>
          <w:p w14:paraId="57373170"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5224" w:type="dxa"/>
            <w:tcBorders>
              <w:top w:val="single" w:sz="4" w:space="0" w:color="auto"/>
              <w:left w:val="single" w:sz="4" w:space="0" w:color="auto"/>
              <w:bottom w:val="nil"/>
              <w:right w:val="nil"/>
            </w:tcBorders>
          </w:tcPr>
          <w:p w14:paraId="7B7075AB"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прочистка и профилирование неукреплённых кюветов и водоотводных канав</w:t>
            </w:r>
          </w:p>
        </w:tc>
        <w:tc>
          <w:tcPr>
            <w:tcW w:w="2338" w:type="dxa"/>
            <w:tcBorders>
              <w:top w:val="single" w:sz="4" w:space="0" w:color="auto"/>
              <w:left w:val="single" w:sz="4" w:space="0" w:color="auto"/>
              <w:bottom w:val="nil"/>
              <w:right w:val="nil"/>
            </w:tcBorders>
          </w:tcPr>
          <w:p w14:paraId="245F151D"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2205" w:type="dxa"/>
            <w:tcBorders>
              <w:top w:val="single" w:sz="4" w:space="0" w:color="auto"/>
              <w:left w:val="single" w:sz="4" w:space="0" w:color="auto"/>
              <w:bottom w:val="nil"/>
            </w:tcBorders>
          </w:tcPr>
          <w:p w14:paraId="6EB9B3E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15 </w:t>
            </w:r>
            <w:hyperlink r:id="rId96" w:history="1">
              <w:r w:rsidRPr="006F3DDF">
                <w:rPr>
                  <w:rStyle w:val="a3"/>
                  <w:bCs/>
                  <w:sz w:val="24"/>
                  <w:szCs w:val="24"/>
                </w:rPr>
                <w:t>табл. 1</w:t>
              </w:r>
            </w:hyperlink>
            <w:r w:rsidRPr="006F3DDF">
              <w:rPr>
                <w:bCs/>
                <w:sz w:val="24"/>
                <w:szCs w:val="24"/>
              </w:rPr>
              <w:t xml:space="preserve"> </w:t>
            </w:r>
            <w:hyperlink r:id="rId97" w:history="1">
              <w:r w:rsidRPr="006F3DDF">
                <w:rPr>
                  <w:rStyle w:val="a3"/>
                  <w:bCs/>
                  <w:sz w:val="24"/>
                  <w:szCs w:val="24"/>
                </w:rPr>
                <w:t>Приказа</w:t>
              </w:r>
            </w:hyperlink>
            <w:r w:rsidRPr="006F3DDF">
              <w:rPr>
                <w:bCs/>
                <w:sz w:val="24"/>
                <w:szCs w:val="24"/>
              </w:rPr>
              <w:t xml:space="preserve"> N 157</w:t>
            </w:r>
          </w:p>
        </w:tc>
      </w:tr>
      <w:tr w:rsidR="006F3DDF" w:rsidRPr="006F3DDF" w14:paraId="5A8E4B9E" w14:textId="77777777" w:rsidTr="006F3DDF">
        <w:tc>
          <w:tcPr>
            <w:tcW w:w="582" w:type="dxa"/>
            <w:tcBorders>
              <w:top w:val="single" w:sz="4" w:space="0" w:color="auto"/>
              <w:bottom w:val="single" w:sz="4" w:space="0" w:color="auto"/>
              <w:right w:val="single" w:sz="4" w:space="0" w:color="auto"/>
            </w:tcBorders>
          </w:tcPr>
          <w:p w14:paraId="1FE3A92C"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5224" w:type="dxa"/>
            <w:tcBorders>
              <w:top w:val="single" w:sz="4" w:space="0" w:color="auto"/>
              <w:left w:val="single" w:sz="4" w:space="0" w:color="auto"/>
              <w:bottom w:val="nil"/>
              <w:right w:val="nil"/>
            </w:tcBorders>
          </w:tcPr>
          <w:p w14:paraId="7BDDC74F"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и профилирование укрепленных кюветов и водоотводных канав</w:t>
            </w:r>
          </w:p>
        </w:tc>
        <w:tc>
          <w:tcPr>
            <w:tcW w:w="2338" w:type="dxa"/>
            <w:tcBorders>
              <w:top w:val="single" w:sz="4" w:space="0" w:color="auto"/>
              <w:left w:val="single" w:sz="4" w:space="0" w:color="auto"/>
              <w:bottom w:val="nil"/>
              <w:right w:val="nil"/>
            </w:tcBorders>
          </w:tcPr>
          <w:p w14:paraId="06342919" w14:textId="77777777" w:rsidR="006F3DDF" w:rsidRPr="006F3DDF" w:rsidRDefault="006F3DDF" w:rsidP="006F3DDF">
            <w:pPr>
              <w:tabs>
                <w:tab w:val="left" w:pos="542"/>
                <w:tab w:val="left" w:pos="5940"/>
              </w:tabs>
              <w:jc w:val="both"/>
              <w:rPr>
                <w:bCs/>
                <w:sz w:val="24"/>
                <w:szCs w:val="24"/>
              </w:rPr>
            </w:pPr>
            <w:r w:rsidRPr="006F3DDF">
              <w:rPr>
                <w:bCs/>
                <w:sz w:val="24"/>
                <w:szCs w:val="24"/>
              </w:rPr>
              <w:t>20% от протяженности</w:t>
            </w:r>
          </w:p>
        </w:tc>
        <w:tc>
          <w:tcPr>
            <w:tcW w:w="2205" w:type="dxa"/>
            <w:tcBorders>
              <w:top w:val="single" w:sz="4" w:space="0" w:color="auto"/>
              <w:left w:val="single" w:sz="4" w:space="0" w:color="auto"/>
              <w:bottom w:val="nil"/>
            </w:tcBorders>
          </w:tcPr>
          <w:p w14:paraId="1A19604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16 </w:t>
            </w:r>
            <w:hyperlink r:id="rId98" w:history="1">
              <w:r w:rsidRPr="006F3DDF">
                <w:rPr>
                  <w:rStyle w:val="a3"/>
                  <w:bCs/>
                  <w:sz w:val="24"/>
                  <w:szCs w:val="24"/>
                </w:rPr>
                <w:t>табл. 1</w:t>
              </w:r>
            </w:hyperlink>
            <w:r w:rsidRPr="006F3DDF">
              <w:rPr>
                <w:bCs/>
                <w:sz w:val="24"/>
                <w:szCs w:val="24"/>
              </w:rPr>
              <w:t xml:space="preserve"> </w:t>
            </w:r>
            <w:hyperlink r:id="rId99" w:history="1">
              <w:r w:rsidRPr="006F3DDF">
                <w:rPr>
                  <w:rStyle w:val="a3"/>
                  <w:bCs/>
                  <w:sz w:val="24"/>
                  <w:szCs w:val="24"/>
                </w:rPr>
                <w:t>Приказа</w:t>
              </w:r>
            </w:hyperlink>
            <w:r w:rsidRPr="006F3DDF">
              <w:rPr>
                <w:bCs/>
                <w:sz w:val="24"/>
                <w:szCs w:val="24"/>
              </w:rPr>
              <w:t xml:space="preserve"> N 157</w:t>
            </w:r>
          </w:p>
        </w:tc>
      </w:tr>
      <w:tr w:rsidR="006F3DDF" w:rsidRPr="006F3DDF" w14:paraId="0622EE22" w14:textId="77777777" w:rsidTr="006F3DDF">
        <w:tc>
          <w:tcPr>
            <w:tcW w:w="582" w:type="dxa"/>
            <w:tcBorders>
              <w:top w:val="single" w:sz="4" w:space="0" w:color="auto"/>
              <w:bottom w:val="single" w:sz="4" w:space="0" w:color="auto"/>
              <w:right w:val="single" w:sz="4" w:space="0" w:color="auto"/>
            </w:tcBorders>
          </w:tcPr>
          <w:p w14:paraId="1FF7DA78"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5224" w:type="dxa"/>
            <w:tcBorders>
              <w:top w:val="single" w:sz="4" w:space="0" w:color="auto"/>
              <w:left w:val="single" w:sz="4" w:space="0" w:color="auto"/>
              <w:bottom w:val="single" w:sz="4" w:space="0" w:color="auto"/>
              <w:right w:val="nil"/>
            </w:tcBorders>
          </w:tcPr>
          <w:p w14:paraId="028500EB"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дефектов укрепленных кюветов</w:t>
            </w:r>
          </w:p>
        </w:tc>
        <w:tc>
          <w:tcPr>
            <w:tcW w:w="2338" w:type="dxa"/>
            <w:tcBorders>
              <w:top w:val="single" w:sz="4" w:space="0" w:color="auto"/>
              <w:left w:val="single" w:sz="4" w:space="0" w:color="auto"/>
              <w:bottom w:val="single" w:sz="4" w:space="0" w:color="auto"/>
              <w:right w:val="nil"/>
            </w:tcBorders>
          </w:tcPr>
          <w:p w14:paraId="4380EA3F" w14:textId="77777777" w:rsidR="006F3DDF" w:rsidRPr="006F3DDF" w:rsidRDefault="006F3DDF" w:rsidP="006F3DDF">
            <w:pPr>
              <w:tabs>
                <w:tab w:val="left" w:pos="542"/>
                <w:tab w:val="left" w:pos="5940"/>
              </w:tabs>
              <w:jc w:val="both"/>
              <w:rPr>
                <w:bCs/>
                <w:sz w:val="24"/>
                <w:szCs w:val="24"/>
              </w:rPr>
            </w:pPr>
            <w:r w:rsidRPr="006F3DDF">
              <w:rPr>
                <w:bCs/>
                <w:sz w:val="24"/>
                <w:szCs w:val="24"/>
              </w:rPr>
              <w:t>8,5% от площади укрепления</w:t>
            </w:r>
          </w:p>
        </w:tc>
        <w:tc>
          <w:tcPr>
            <w:tcW w:w="2205" w:type="dxa"/>
            <w:tcBorders>
              <w:top w:val="single" w:sz="4" w:space="0" w:color="auto"/>
              <w:left w:val="single" w:sz="4" w:space="0" w:color="auto"/>
              <w:bottom w:val="single" w:sz="4" w:space="0" w:color="auto"/>
            </w:tcBorders>
          </w:tcPr>
          <w:p w14:paraId="43A7598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17 </w:t>
            </w:r>
            <w:hyperlink r:id="rId100" w:history="1">
              <w:r w:rsidRPr="006F3DDF">
                <w:rPr>
                  <w:rStyle w:val="a3"/>
                  <w:bCs/>
                  <w:sz w:val="24"/>
                  <w:szCs w:val="24"/>
                </w:rPr>
                <w:t>табл. 1</w:t>
              </w:r>
            </w:hyperlink>
            <w:r w:rsidRPr="006F3DDF">
              <w:rPr>
                <w:bCs/>
                <w:sz w:val="24"/>
                <w:szCs w:val="24"/>
              </w:rPr>
              <w:t xml:space="preserve"> </w:t>
            </w:r>
            <w:hyperlink r:id="rId101" w:history="1">
              <w:r w:rsidRPr="006F3DDF">
                <w:rPr>
                  <w:rStyle w:val="a3"/>
                  <w:bCs/>
                  <w:sz w:val="24"/>
                  <w:szCs w:val="24"/>
                </w:rPr>
                <w:t>Приказа</w:t>
              </w:r>
            </w:hyperlink>
            <w:r w:rsidRPr="006F3DDF">
              <w:rPr>
                <w:bCs/>
                <w:sz w:val="24"/>
                <w:szCs w:val="24"/>
              </w:rPr>
              <w:t xml:space="preserve"> N 157</w:t>
            </w:r>
          </w:p>
        </w:tc>
      </w:tr>
      <w:tr w:rsidR="006F3DDF" w:rsidRPr="006F3DDF" w14:paraId="53A13D19" w14:textId="77777777" w:rsidTr="006F3DDF">
        <w:tc>
          <w:tcPr>
            <w:tcW w:w="582" w:type="dxa"/>
            <w:tcBorders>
              <w:top w:val="single" w:sz="4" w:space="0" w:color="auto"/>
              <w:bottom w:val="single" w:sz="4" w:space="0" w:color="auto"/>
              <w:right w:val="single" w:sz="4" w:space="0" w:color="auto"/>
            </w:tcBorders>
          </w:tcPr>
          <w:p w14:paraId="05165084"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5224" w:type="dxa"/>
            <w:tcBorders>
              <w:top w:val="single" w:sz="4" w:space="0" w:color="auto"/>
              <w:left w:val="single" w:sz="4" w:space="0" w:color="auto"/>
              <w:bottom w:val="nil"/>
              <w:right w:val="nil"/>
            </w:tcBorders>
          </w:tcPr>
          <w:p w14:paraId="441B9A57"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отводящих и подводящих русел водопропускных труб, русел на участках верхнего и нижнего бьефов, откосов насыпи над водопропускными трубами</w:t>
            </w:r>
          </w:p>
        </w:tc>
        <w:tc>
          <w:tcPr>
            <w:tcW w:w="2338" w:type="dxa"/>
            <w:tcBorders>
              <w:top w:val="single" w:sz="4" w:space="0" w:color="auto"/>
              <w:left w:val="single" w:sz="4" w:space="0" w:color="auto"/>
              <w:bottom w:val="nil"/>
              <w:right w:val="nil"/>
            </w:tcBorders>
          </w:tcPr>
          <w:p w14:paraId="71FCD2E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205" w:type="dxa"/>
            <w:tcBorders>
              <w:top w:val="single" w:sz="4" w:space="0" w:color="auto"/>
              <w:left w:val="single" w:sz="4" w:space="0" w:color="auto"/>
              <w:bottom w:val="nil"/>
            </w:tcBorders>
          </w:tcPr>
          <w:p w14:paraId="0B338C7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62 табл. 2 </w:t>
            </w:r>
            <w:hyperlink r:id="rId102" w:history="1">
              <w:r w:rsidRPr="006F3DDF">
                <w:rPr>
                  <w:rStyle w:val="a3"/>
                  <w:bCs/>
                  <w:sz w:val="24"/>
                  <w:szCs w:val="24"/>
                </w:rPr>
                <w:t>Приказа</w:t>
              </w:r>
            </w:hyperlink>
            <w:r w:rsidRPr="006F3DDF">
              <w:rPr>
                <w:bCs/>
                <w:sz w:val="24"/>
                <w:szCs w:val="24"/>
              </w:rPr>
              <w:t xml:space="preserve"> N 157</w:t>
            </w:r>
          </w:p>
        </w:tc>
      </w:tr>
      <w:tr w:rsidR="006F3DDF" w:rsidRPr="006F3DDF" w14:paraId="2ABD5044" w14:textId="77777777" w:rsidTr="006F3DDF">
        <w:tc>
          <w:tcPr>
            <w:tcW w:w="582" w:type="dxa"/>
            <w:tcBorders>
              <w:top w:val="single" w:sz="4" w:space="0" w:color="auto"/>
              <w:bottom w:val="single" w:sz="4" w:space="0" w:color="auto"/>
              <w:right w:val="single" w:sz="4" w:space="0" w:color="auto"/>
            </w:tcBorders>
          </w:tcPr>
          <w:p w14:paraId="6BB1CFEE"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c>
          <w:tcPr>
            <w:tcW w:w="5224" w:type="dxa"/>
            <w:tcBorders>
              <w:top w:val="single" w:sz="4" w:space="0" w:color="auto"/>
              <w:left w:val="single" w:sz="4" w:space="0" w:color="auto"/>
              <w:bottom w:val="nil"/>
              <w:right w:val="nil"/>
            </w:tcBorders>
          </w:tcPr>
          <w:p w14:paraId="1F82D439"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водопропускных труб</w:t>
            </w:r>
          </w:p>
        </w:tc>
        <w:tc>
          <w:tcPr>
            <w:tcW w:w="2338" w:type="dxa"/>
            <w:tcBorders>
              <w:top w:val="single" w:sz="4" w:space="0" w:color="auto"/>
              <w:left w:val="single" w:sz="4" w:space="0" w:color="auto"/>
              <w:bottom w:val="nil"/>
              <w:right w:val="nil"/>
            </w:tcBorders>
          </w:tcPr>
          <w:p w14:paraId="791464CC"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205" w:type="dxa"/>
            <w:tcBorders>
              <w:top w:val="single" w:sz="4" w:space="0" w:color="auto"/>
              <w:left w:val="single" w:sz="4" w:space="0" w:color="auto"/>
              <w:bottom w:val="nil"/>
            </w:tcBorders>
          </w:tcPr>
          <w:p w14:paraId="1E6BDB0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61 табл. 2 </w:t>
            </w:r>
            <w:hyperlink r:id="rId103" w:history="1">
              <w:r w:rsidRPr="006F3DDF">
                <w:rPr>
                  <w:rStyle w:val="a3"/>
                  <w:bCs/>
                  <w:sz w:val="24"/>
                  <w:szCs w:val="24"/>
                </w:rPr>
                <w:t>Приказа</w:t>
              </w:r>
            </w:hyperlink>
            <w:r w:rsidRPr="006F3DDF">
              <w:rPr>
                <w:bCs/>
                <w:sz w:val="24"/>
                <w:szCs w:val="24"/>
              </w:rPr>
              <w:t xml:space="preserve"> N 157</w:t>
            </w:r>
          </w:p>
        </w:tc>
      </w:tr>
      <w:tr w:rsidR="006F3DDF" w:rsidRPr="006F3DDF" w14:paraId="1DD02EBD" w14:textId="77777777" w:rsidTr="006F3DDF">
        <w:tc>
          <w:tcPr>
            <w:tcW w:w="582" w:type="dxa"/>
            <w:tcBorders>
              <w:top w:val="single" w:sz="4" w:space="0" w:color="auto"/>
              <w:bottom w:val="single" w:sz="4" w:space="0" w:color="auto"/>
              <w:right w:val="single" w:sz="4" w:space="0" w:color="auto"/>
            </w:tcBorders>
          </w:tcPr>
          <w:p w14:paraId="3BBCFC32"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5224" w:type="dxa"/>
            <w:tcBorders>
              <w:top w:val="single" w:sz="4" w:space="0" w:color="auto"/>
              <w:left w:val="single" w:sz="4" w:space="0" w:color="auto"/>
              <w:bottom w:val="nil"/>
              <w:right w:val="nil"/>
            </w:tcBorders>
          </w:tcPr>
          <w:p w14:paraId="5C23EC8B"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труб от снега и льда</w:t>
            </w:r>
          </w:p>
        </w:tc>
        <w:tc>
          <w:tcPr>
            <w:tcW w:w="2338" w:type="dxa"/>
            <w:tcBorders>
              <w:top w:val="single" w:sz="4" w:space="0" w:color="auto"/>
              <w:left w:val="single" w:sz="4" w:space="0" w:color="auto"/>
              <w:bottom w:val="nil"/>
              <w:right w:val="nil"/>
            </w:tcBorders>
          </w:tcPr>
          <w:p w14:paraId="69367D4A"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205" w:type="dxa"/>
            <w:tcBorders>
              <w:top w:val="single" w:sz="4" w:space="0" w:color="auto"/>
              <w:left w:val="single" w:sz="4" w:space="0" w:color="auto"/>
              <w:bottom w:val="nil"/>
            </w:tcBorders>
          </w:tcPr>
          <w:p w14:paraId="6A71763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76 </w:t>
            </w:r>
            <w:hyperlink r:id="rId104" w:history="1">
              <w:r w:rsidRPr="006F3DDF">
                <w:rPr>
                  <w:rStyle w:val="a3"/>
                  <w:bCs/>
                  <w:sz w:val="24"/>
                  <w:szCs w:val="24"/>
                </w:rPr>
                <w:t>табл. 1</w:t>
              </w:r>
            </w:hyperlink>
            <w:r w:rsidRPr="006F3DDF">
              <w:rPr>
                <w:bCs/>
                <w:sz w:val="24"/>
                <w:szCs w:val="24"/>
              </w:rPr>
              <w:t xml:space="preserve"> </w:t>
            </w:r>
            <w:hyperlink r:id="rId105" w:history="1">
              <w:r w:rsidRPr="006F3DDF">
                <w:rPr>
                  <w:rStyle w:val="a3"/>
                  <w:bCs/>
                  <w:sz w:val="24"/>
                  <w:szCs w:val="24"/>
                </w:rPr>
                <w:t>Приказа</w:t>
              </w:r>
            </w:hyperlink>
            <w:r w:rsidRPr="006F3DDF">
              <w:rPr>
                <w:bCs/>
                <w:sz w:val="24"/>
                <w:szCs w:val="24"/>
              </w:rPr>
              <w:t xml:space="preserve"> N 157</w:t>
            </w:r>
          </w:p>
        </w:tc>
      </w:tr>
      <w:tr w:rsidR="006F3DDF" w:rsidRPr="006F3DDF" w14:paraId="65B835E0" w14:textId="77777777" w:rsidTr="006F3DDF">
        <w:tc>
          <w:tcPr>
            <w:tcW w:w="582" w:type="dxa"/>
            <w:tcBorders>
              <w:top w:val="single" w:sz="4" w:space="0" w:color="auto"/>
              <w:bottom w:val="single" w:sz="4" w:space="0" w:color="auto"/>
              <w:right w:val="single" w:sz="4" w:space="0" w:color="auto"/>
            </w:tcBorders>
          </w:tcPr>
          <w:p w14:paraId="569DC294"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c>
          <w:tcPr>
            <w:tcW w:w="5224" w:type="dxa"/>
            <w:tcBorders>
              <w:top w:val="single" w:sz="4" w:space="0" w:color="auto"/>
              <w:left w:val="single" w:sz="4" w:space="0" w:color="auto"/>
              <w:bottom w:val="nil"/>
              <w:right w:val="nil"/>
            </w:tcBorders>
          </w:tcPr>
          <w:p w14:paraId="7D3E9143"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оголовков труб и укрепления откосов у оголовков, окраска оголовков</w:t>
            </w:r>
          </w:p>
        </w:tc>
        <w:tc>
          <w:tcPr>
            <w:tcW w:w="2338" w:type="dxa"/>
            <w:tcBorders>
              <w:top w:val="single" w:sz="4" w:space="0" w:color="auto"/>
              <w:left w:val="single" w:sz="4" w:space="0" w:color="auto"/>
              <w:bottom w:val="nil"/>
              <w:right w:val="nil"/>
            </w:tcBorders>
          </w:tcPr>
          <w:p w14:paraId="6457ADF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2205" w:type="dxa"/>
            <w:tcBorders>
              <w:top w:val="single" w:sz="4" w:space="0" w:color="auto"/>
              <w:left w:val="single" w:sz="4" w:space="0" w:color="auto"/>
              <w:bottom w:val="nil"/>
            </w:tcBorders>
          </w:tcPr>
          <w:p w14:paraId="12B931CD"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65 табл. 2 </w:t>
            </w:r>
            <w:hyperlink r:id="rId106" w:history="1">
              <w:r w:rsidRPr="006F3DDF">
                <w:rPr>
                  <w:rStyle w:val="a3"/>
                  <w:bCs/>
                  <w:sz w:val="24"/>
                  <w:szCs w:val="24"/>
                </w:rPr>
                <w:t>Приказа</w:t>
              </w:r>
            </w:hyperlink>
            <w:r w:rsidRPr="006F3DDF">
              <w:rPr>
                <w:bCs/>
                <w:sz w:val="24"/>
                <w:szCs w:val="24"/>
              </w:rPr>
              <w:t xml:space="preserve"> N 157</w:t>
            </w:r>
          </w:p>
        </w:tc>
      </w:tr>
      <w:tr w:rsidR="006F3DDF" w:rsidRPr="006F3DDF" w14:paraId="22846ACF" w14:textId="77777777" w:rsidTr="006F3DDF">
        <w:tc>
          <w:tcPr>
            <w:tcW w:w="582" w:type="dxa"/>
            <w:tcBorders>
              <w:top w:val="single" w:sz="4" w:space="0" w:color="auto"/>
              <w:bottom w:val="single" w:sz="4" w:space="0" w:color="auto"/>
              <w:right w:val="single" w:sz="4" w:space="0" w:color="auto"/>
            </w:tcBorders>
          </w:tcPr>
          <w:p w14:paraId="66F7B940" w14:textId="77777777" w:rsidR="006F3DDF" w:rsidRPr="006F3DDF" w:rsidRDefault="006F3DDF" w:rsidP="006F3DDF">
            <w:pPr>
              <w:tabs>
                <w:tab w:val="left" w:pos="542"/>
                <w:tab w:val="left" w:pos="5940"/>
              </w:tabs>
              <w:jc w:val="both"/>
              <w:rPr>
                <w:bCs/>
                <w:sz w:val="24"/>
                <w:szCs w:val="24"/>
              </w:rPr>
            </w:pPr>
            <w:r w:rsidRPr="006F3DDF">
              <w:rPr>
                <w:bCs/>
                <w:sz w:val="24"/>
                <w:szCs w:val="24"/>
              </w:rPr>
              <w:t>17.</w:t>
            </w:r>
          </w:p>
        </w:tc>
        <w:tc>
          <w:tcPr>
            <w:tcW w:w="5224" w:type="dxa"/>
            <w:tcBorders>
              <w:top w:val="single" w:sz="4" w:space="0" w:color="auto"/>
              <w:left w:val="single" w:sz="4" w:space="0" w:color="auto"/>
              <w:bottom w:val="nil"/>
              <w:right w:val="nil"/>
            </w:tcBorders>
          </w:tcPr>
          <w:p w14:paraId="488AB526" w14:textId="77777777" w:rsidR="006F3DDF" w:rsidRPr="006F3DDF" w:rsidRDefault="006F3DDF" w:rsidP="006F3DDF">
            <w:pPr>
              <w:tabs>
                <w:tab w:val="left" w:pos="542"/>
                <w:tab w:val="left" w:pos="5940"/>
              </w:tabs>
              <w:jc w:val="both"/>
              <w:rPr>
                <w:bCs/>
                <w:sz w:val="24"/>
                <w:szCs w:val="24"/>
              </w:rPr>
            </w:pPr>
            <w:r w:rsidRPr="006F3DDF">
              <w:rPr>
                <w:bCs/>
                <w:sz w:val="24"/>
                <w:szCs w:val="24"/>
              </w:rPr>
              <w:t>Профилактическое содержание водопропускных труб колодцев и лотков, уборка посторонних предметов, грязи, опавших листьев, зимних реагентов и др.</w:t>
            </w:r>
          </w:p>
        </w:tc>
        <w:tc>
          <w:tcPr>
            <w:tcW w:w="2338" w:type="dxa"/>
            <w:tcBorders>
              <w:top w:val="single" w:sz="4" w:space="0" w:color="auto"/>
              <w:left w:val="single" w:sz="4" w:space="0" w:color="auto"/>
              <w:bottom w:val="nil"/>
              <w:right w:val="nil"/>
            </w:tcBorders>
          </w:tcPr>
          <w:p w14:paraId="0C545809" w14:textId="77777777" w:rsidR="006F3DDF" w:rsidRPr="006F3DDF" w:rsidRDefault="006F3DDF" w:rsidP="006F3DDF">
            <w:pPr>
              <w:tabs>
                <w:tab w:val="left" w:pos="542"/>
                <w:tab w:val="left" w:pos="5940"/>
              </w:tabs>
              <w:jc w:val="both"/>
              <w:rPr>
                <w:bCs/>
                <w:sz w:val="24"/>
                <w:szCs w:val="24"/>
              </w:rPr>
            </w:pPr>
            <w:r w:rsidRPr="006F3DDF">
              <w:rPr>
                <w:bCs/>
                <w:sz w:val="24"/>
                <w:szCs w:val="24"/>
              </w:rPr>
              <w:t>28</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1AC213F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 </w:t>
            </w:r>
            <w:hyperlink r:id="rId107" w:history="1">
              <w:r w:rsidRPr="006F3DDF">
                <w:rPr>
                  <w:rStyle w:val="a3"/>
                  <w:bCs/>
                  <w:sz w:val="24"/>
                  <w:szCs w:val="24"/>
                </w:rPr>
                <w:t>табл. 1</w:t>
              </w:r>
            </w:hyperlink>
            <w:r w:rsidRPr="006F3DDF">
              <w:rPr>
                <w:bCs/>
                <w:sz w:val="24"/>
                <w:szCs w:val="24"/>
              </w:rPr>
              <w:t xml:space="preserve"> </w:t>
            </w:r>
            <w:hyperlink r:id="rId108" w:history="1">
              <w:r w:rsidRPr="006F3DDF">
                <w:rPr>
                  <w:rStyle w:val="a3"/>
                  <w:bCs/>
                  <w:sz w:val="24"/>
                  <w:szCs w:val="24"/>
                </w:rPr>
                <w:t>Приказа</w:t>
              </w:r>
            </w:hyperlink>
            <w:r w:rsidRPr="006F3DDF">
              <w:rPr>
                <w:bCs/>
                <w:sz w:val="24"/>
                <w:szCs w:val="24"/>
              </w:rPr>
              <w:t xml:space="preserve"> N 157</w:t>
            </w:r>
          </w:p>
        </w:tc>
      </w:tr>
      <w:tr w:rsidR="006F3DDF" w:rsidRPr="006F3DDF" w14:paraId="31500E41" w14:textId="77777777" w:rsidTr="006F3DDF">
        <w:tc>
          <w:tcPr>
            <w:tcW w:w="582" w:type="dxa"/>
            <w:tcBorders>
              <w:top w:val="single" w:sz="4" w:space="0" w:color="auto"/>
              <w:bottom w:val="single" w:sz="4" w:space="0" w:color="auto"/>
              <w:right w:val="single" w:sz="4" w:space="0" w:color="auto"/>
            </w:tcBorders>
          </w:tcPr>
          <w:p w14:paraId="4D0241A5" w14:textId="77777777" w:rsidR="006F3DDF" w:rsidRPr="006F3DDF" w:rsidRDefault="006F3DDF" w:rsidP="006F3DDF">
            <w:pPr>
              <w:tabs>
                <w:tab w:val="left" w:pos="542"/>
                <w:tab w:val="left" w:pos="5940"/>
              </w:tabs>
              <w:jc w:val="both"/>
              <w:rPr>
                <w:bCs/>
                <w:sz w:val="24"/>
                <w:szCs w:val="24"/>
              </w:rPr>
            </w:pPr>
            <w:r w:rsidRPr="006F3DDF">
              <w:rPr>
                <w:bCs/>
                <w:sz w:val="24"/>
                <w:szCs w:val="24"/>
              </w:rPr>
              <w:t>18.</w:t>
            </w:r>
          </w:p>
        </w:tc>
        <w:tc>
          <w:tcPr>
            <w:tcW w:w="5224" w:type="dxa"/>
            <w:tcBorders>
              <w:top w:val="single" w:sz="4" w:space="0" w:color="auto"/>
              <w:left w:val="single" w:sz="4" w:space="0" w:color="auto"/>
              <w:bottom w:val="nil"/>
              <w:right w:val="nil"/>
            </w:tcBorders>
          </w:tcPr>
          <w:p w14:paraId="6A9D247D" w14:textId="77777777" w:rsidR="006F3DDF" w:rsidRPr="006F3DDF" w:rsidRDefault="006F3DDF" w:rsidP="006F3DDF">
            <w:pPr>
              <w:tabs>
                <w:tab w:val="left" w:pos="542"/>
                <w:tab w:val="left" w:pos="5940"/>
              </w:tabs>
              <w:jc w:val="both"/>
              <w:rPr>
                <w:bCs/>
                <w:sz w:val="24"/>
                <w:szCs w:val="24"/>
              </w:rPr>
            </w:pPr>
            <w:r w:rsidRPr="006F3DDF">
              <w:rPr>
                <w:bCs/>
                <w:sz w:val="24"/>
                <w:szCs w:val="24"/>
              </w:rPr>
              <w:t>Прочистка водопропускных труб и лотков</w:t>
            </w:r>
          </w:p>
        </w:tc>
        <w:tc>
          <w:tcPr>
            <w:tcW w:w="2338" w:type="dxa"/>
            <w:tcBorders>
              <w:top w:val="single" w:sz="4" w:space="0" w:color="auto"/>
              <w:left w:val="single" w:sz="4" w:space="0" w:color="auto"/>
              <w:bottom w:val="nil"/>
              <w:right w:val="nil"/>
            </w:tcBorders>
          </w:tcPr>
          <w:p w14:paraId="298DCF8A"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2205" w:type="dxa"/>
            <w:tcBorders>
              <w:top w:val="single" w:sz="4" w:space="0" w:color="auto"/>
              <w:left w:val="single" w:sz="4" w:space="0" w:color="auto"/>
              <w:bottom w:val="nil"/>
            </w:tcBorders>
          </w:tcPr>
          <w:p w14:paraId="405FABD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18 </w:t>
            </w:r>
            <w:hyperlink r:id="rId109" w:history="1">
              <w:r w:rsidRPr="006F3DDF">
                <w:rPr>
                  <w:rStyle w:val="a3"/>
                  <w:bCs/>
                  <w:sz w:val="24"/>
                  <w:szCs w:val="24"/>
                </w:rPr>
                <w:t>табл. 1</w:t>
              </w:r>
            </w:hyperlink>
            <w:r w:rsidRPr="006F3DDF">
              <w:rPr>
                <w:bCs/>
                <w:sz w:val="24"/>
                <w:szCs w:val="24"/>
              </w:rPr>
              <w:t xml:space="preserve"> </w:t>
            </w:r>
            <w:hyperlink r:id="rId110" w:history="1">
              <w:r w:rsidRPr="006F3DDF">
                <w:rPr>
                  <w:rStyle w:val="a3"/>
                  <w:bCs/>
                  <w:sz w:val="24"/>
                  <w:szCs w:val="24"/>
                </w:rPr>
                <w:t>Приказа</w:t>
              </w:r>
            </w:hyperlink>
            <w:r w:rsidRPr="006F3DDF">
              <w:rPr>
                <w:bCs/>
                <w:sz w:val="24"/>
                <w:szCs w:val="24"/>
              </w:rPr>
              <w:t xml:space="preserve"> N 157</w:t>
            </w:r>
          </w:p>
        </w:tc>
      </w:tr>
      <w:tr w:rsidR="006F3DDF" w:rsidRPr="006F3DDF" w14:paraId="2E13FB5D" w14:textId="77777777" w:rsidTr="006F3DDF">
        <w:tc>
          <w:tcPr>
            <w:tcW w:w="582" w:type="dxa"/>
            <w:tcBorders>
              <w:top w:val="single" w:sz="4" w:space="0" w:color="auto"/>
              <w:bottom w:val="single" w:sz="4" w:space="0" w:color="auto"/>
              <w:right w:val="single" w:sz="4" w:space="0" w:color="auto"/>
            </w:tcBorders>
          </w:tcPr>
          <w:p w14:paraId="673FA176" w14:textId="77777777" w:rsidR="006F3DDF" w:rsidRPr="006F3DDF" w:rsidRDefault="006F3DDF" w:rsidP="006F3DDF">
            <w:pPr>
              <w:tabs>
                <w:tab w:val="left" w:pos="542"/>
                <w:tab w:val="left" w:pos="5940"/>
              </w:tabs>
              <w:jc w:val="both"/>
              <w:rPr>
                <w:bCs/>
                <w:sz w:val="24"/>
                <w:szCs w:val="24"/>
              </w:rPr>
            </w:pPr>
            <w:r w:rsidRPr="006F3DDF">
              <w:rPr>
                <w:bCs/>
                <w:sz w:val="24"/>
                <w:szCs w:val="24"/>
              </w:rPr>
              <w:t>19.</w:t>
            </w:r>
          </w:p>
        </w:tc>
        <w:tc>
          <w:tcPr>
            <w:tcW w:w="5224" w:type="dxa"/>
            <w:tcBorders>
              <w:top w:val="single" w:sz="4" w:space="0" w:color="auto"/>
              <w:left w:val="single" w:sz="4" w:space="0" w:color="auto"/>
              <w:bottom w:val="nil"/>
              <w:right w:val="nil"/>
            </w:tcBorders>
          </w:tcPr>
          <w:p w14:paraId="0F222182"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повреждений водопропускных труб и лотков</w:t>
            </w:r>
          </w:p>
        </w:tc>
        <w:tc>
          <w:tcPr>
            <w:tcW w:w="2338" w:type="dxa"/>
            <w:tcBorders>
              <w:top w:val="single" w:sz="4" w:space="0" w:color="auto"/>
              <w:left w:val="single" w:sz="4" w:space="0" w:color="auto"/>
              <w:bottom w:val="nil"/>
              <w:right w:val="nil"/>
            </w:tcBorders>
          </w:tcPr>
          <w:p w14:paraId="2B6C3273" w14:textId="77777777" w:rsidR="006F3DDF" w:rsidRPr="006F3DDF" w:rsidRDefault="006F3DDF" w:rsidP="006F3DDF">
            <w:pPr>
              <w:tabs>
                <w:tab w:val="left" w:pos="542"/>
                <w:tab w:val="left" w:pos="5940"/>
              </w:tabs>
              <w:jc w:val="both"/>
              <w:rPr>
                <w:bCs/>
                <w:sz w:val="24"/>
                <w:szCs w:val="24"/>
              </w:rPr>
            </w:pPr>
            <w:r w:rsidRPr="006F3DDF">
              <w:rPr>
                <w:bCs/>
                <w:sz w:val="24"/>
                <w:szCs w:val="24"/>
              </w:rPr>
              <w:t>20% от протяженности</w:t>
            </w:r>
          </w:p>
        </w:tc>
        <w:tc>
          <w:tcPr>
            <w:tcW w:w="2205" w:type="dxa"/>
            <w:tcBorders>
              <w:top w:val="single" w:sz="4" w:space="0" w:color="auto"/>
              <w:left w:val="single" w:sz="4" w:space="0" w:color="auto"/>
              <w:bottom w:val="nil"/>
            </w:tcBorders>
          </w:tcPr>
          <w:p w14:paraId="70D81E6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19 </w:t>
            </w:r>
            <w:hyperlink r:id="rId111" w:history="1">
              <w:r w:rsidRPr="006F3DDF">
                <w:rPr>
                  <w:rStyle w:val="a3"/>
                  <w:bCs/>
                  <w:sz w:val="24"/>
                  <w:szCs w:val="24"/>
                </w:rPr>
                <w:t>табл. 1</w:t>
              </w:r>
            </w:hyperlink>
            <w:r w:rsidRPr="006F3DDF">
              <w:rPr>
                <w:bCs/>
                <w:sz w:val="24"/>
                <w:szCs w:val="24"/>
              </w:rPr>
              <w:t xml:space="preserve"> </w:t>
            </w:r>
            <w:hyperlink r:id="rId112" w:history="1">
              <w:r w:rsidRPr="006F3DDF">
                <w:rPr>
                  <w:rStyle w:val="a3"/>
                  <w:bCs/>
                  <w:sz w:val="24"/>
                  <w:szCs w:val="24"/>
                </w:rPr>
                <w:t>Приказа</w:t>
              </w:r>
            </w:hyperlink>
            <w:r w:rsidRPr="006F3DDF">
              <w:rPr>
                <w:bCs/>
                <w:sz w:val="24"/>
                <w:szCs w:val="24"/>
              </w:rPr>
              <w:t xml:space="preserve"> N 157</w:t>
            </w:r>
          </w:p>
        </w:tc>
      </w:tr>
      <w:tr w:rsidR="006F3DDF" w:rsidRPr="006F3DDF" w14:paraId="636FF19E" w14:textId="77777777" w:rsidTr="006F3DDF">
        <w:tc>
          <w:tcPr>
            <w:tcW w:w="582" w:type="dxa"/>
            <w:tcBorders>
              <w:top w:val="single" w:sz="4" w:space="0" w:color="auto"/>
              <w:bottom w:val="single" w:sz="4" w:space="0" w:color="auto"/>
              <w:right w:val="single" w:sz="4" w:space="0" w:color="auto"/>
            </w:tcBorders>
          </w:tcPr>
          <w:p w14:paraId="4F9EE870"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224" w:type="dxa"/>
            <w:tcBorders>
              <w:top w:val="single" w:sz="4" w:space="0" w:color="auto"/>
              <w:left w:val="single" w:sz="4" w:space="0" w:color="auto"/>
              <w:bottom w:val="nil"/>
              <w:right w:val="nil"/>
            </w:tcBorders>
          </w:tcPr>
          <w:p w14:paraId="1E47FFBC" w14:textId="77777777" w:rsidR="006F3DDF" w:rsidRPr="006F3DDF" w:rsidRDefault="006F3DDF" w:rsidP="006F3DDF">
            <w:pPr>
              <w:tabs>
                <w:tab w:val="left" w:pos="542"/>
                <w:tab w:val="left" w:pos="5940"/>
              </w:tabs>
              <w:jc w:val="both"/>
              <w:rPr>
                <w:bCs/>
                <w:sz w:val="24"/>
                <w:szCs w:val="24"/>
              </w:rPr>
            </w:pPr>
            <w:r w:rsidRPr="006F3DDF">
              <w:rPr>
                <w:bCs/>
                <w:sz w:val="24"/>
                <w:szCs w:val="24"/>
              </w:rPr>
              <w:t>Ликвидация съездов с автомобильных дорог (въездов на автомобильные дороги) в неустановленных местах</w:t>
            </w:r>
          </w:p>
        </w:tc>
        <w:tc>
          <w:tcPr>
            <w:tcW w:w="2338" w:type="dxa"/>
            <w:tcBorders>
              <w:top w:val="single" w:sz="4" w:space="0" w:color="auto"/>
              <w:left w:val="single" w:sz="4" w:space="0" w:color="auto"/>
              <w:bottom w:val="nil"/>
              <w:right w:val="nil"/>
            </w:tcBorders>
          </w:tcPr>
          <w:p w14:paraId="4B2A8A1D" w14:textId="77777777" w:rsidR="006F3DDF" w:rsidRPr="006F3DDF" w:rsidRDefault="006F3DDF" w:rsidP="006F3DDF">
            <w:pPr>
              <w:tabs>
                <w:tab w:val="left" w:pos="542"/>
                <w:tab w:val="left" w:pos="5940"/>
              </w:tabs>
              <w:jc w:val="both"/>
              <w:rPr>
                <w:bCs/>
                <w:sz w:val="24"/>
                <w:szCs w:val="24"/>
              </w:rPr>
            </w:pPr>
            <w:r w:rsidRPr="006F3DDF">
              <w:rPr>
                <w:bCs/>
                <w:sz w:val="24"/>
                <w:szCs w:val="24"/>
              </w:rPr>
              <w:t>1 на 100 км дороги</w:t>
            </w:r>
          </w:p>
        </w:tc>
        <w:tc>
          <w:tcPr>
            <w:tcW w:w="2205" w:type="dxa"/>
            <w:tcBorders>
              <w:top w:val="single" w:sz="4" w:space="0" w:color="auto"/>
              <w:left w:val="single" w:sz="4" w:space="0" w:color="auto"/>
              <w:bottom w:val="nil"/>
            </w:tcBorders>
          </w:tcPr>
          <w:p w14:paraId="3A016AE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11 </w:t>
            </w:r>
            <w:hyperlink r:id="rId113" w:history="1">
              <w:r w:rsidRPr="006F3DDF">
                <w:rPr>
                  <w:rStyle w:val="a3"/>
                  <w:bCs/>
                  <w:sz w:val="24"/>
                  <w:szCs w:val="24"/>
                </w:rPr>
                <w:t>табл. 1</w:t>
              </w:r>
            </w:hyperlink>
            <w:r w:rsidRPr="006F3DDF">
              <w:rPr>
                <w:bCs/>
                <w:sz w:val="24"/>
                <w:szCs w:val="24"/>
              </w:rPr>
              <w:t xml:space="preserve"> </w:t>
            </w:r>
            <w:hyperlink r:id="rId114" w:history="1">
              <w:r w:rsidRPr="006F3DDF">
                <w:rPr>
                  <w:rStyle w:val="a3"/>
                  <w:bCs/>
                  <w:sz w:val="24"/>
                  <w:szCs w:val="24"/>
                </w:rPr>
                <w:t>Приказа</w:t>
              </w:r>
            </w:hyperlink>
            <w:r w:rsidRPr="006F3DDF">
              <w:rPr>
                <w:bCs/>
                <w:sz w:val="24"/>
                <w:szCs w:val="24"/>
              </w:rPr>
              <w:t xml:space="preserve"> N 157</w:t>
            </w:r>
          </w:p>
        </w:tc>
      </w:tr>
      <w:tr w:rsidR="006F3DDF" w:rsidRPr="006F3DDF" w14:paraId="0B7A0B25" w14:textId="77777777" w:rsidTr="006F3DDF">
        <w:tc>
          <w:tcPr>
            <w:tcW w:w="582" w:type="dxa"/>
            <w:tcBorders>
              <w:top w:val="single" w:sz="4" w:space="0" w:color="auto"/>
              <w:bottom w:val="single" w:sz="4" w:space="0" w:color="auto"/>
              <w:right w:val="single" w:sz="4" w:space="0" w:color="auto"/>
            </w:tcBorders>
          </w:tcPr>
          <w:p w14:paraId="58952D56" w14:textId="77777777" w:rsidR="006F3DDF" w:rsidRPr="006F3DDF" w:rsidRDefault="006F3DDF" w:rsidP="006F3DDF">
            <w:pPr>
              <w:tabs>
                <w:tab w:val="left" w:pos="542"/>
                <w:tab w:val="left" w:pos="5940"/>
              </w:tabs>
              <w:jc w:val="both"/>
              <w:rPr>
                <w:bCs/>
                <w:sz w:val="24"/>
                <w:szCs w:val="24"/>
              </w:rPr>
            </w:pPr>
            <w:r w:rsidRPr="006F3DDF">
              <w:rPr>
                <w:bCs/>
                <w:sz w:val="24"/>
                <w:szCs w:val="24"/>
              </w:rPr>
              <w:t>II</w:t>
            </w:r>
          </w:p>
        </w:tc>
        <w:tc>
          <w:tcPr>
            <w:tcW w:w="9767" w:type="dxa"/>
            <w:gridSpan w:val="3"/>
            <w:tcBorders>
              <w:top w:val="single" w:sz="4" w:space="0" w:color="auto"/>
              <w:left w:val="single" w:sz="4" w:space="0" w:color="auto"/>
              <w:bottom w:val="nil"/>
            </w:tcBorders>
          </w:tcPr>
          <w:p w14:paraId="6DF92E81" w14:textId="77777777" w:rsidR="006F3DDF" w:rsidRPr="006F3DDF" w:rsidRDefault="006F3DDF" w:rsidP="006F3DDF">
            <w:pPr>
              <w:tabs>
                <w:tab w:val="left" w:pos="542"/>
                <w:tab w:val="left" w:pos="5940"/>
              </w:tabs>
              <w:jc w:val="both"/>
              <w:rPr>
                <w:bCs/>
                <w:sz w:val="24"/>
                <w:szCs w:val="24"/>
              </w:rPr>
            </w:pPr>
            <w:r w:rsidRPr="006F3DDF">
              <w:rPr>
                <w:bCs/>
                <w:sz w:val="24"/>
                <w:szCs w:val="24"/>
              </w:rPr>
              <w:t>Содержание дорожной одежды</w:t>
            </w:r>
          </w:p>
        </w:tc>
      </w:tr>
      <w:tr w:rsidR="006F3DDF" w:rsidRPr="006F3DDF" w14:paraId="77C8341C" w14:textId="77777777" w:rsidTr="006F3DDF">
        <w:tc>
          <w:tcPr>
            <w:tcW w:w="10349" w:type="dxa"/>
            <w:gridSpan w:val="4"/>
            <w:tcBorders>
              <w:top w:val="single" w:sz="4" w:space="0" w:color="auto"/>
              <w:bottom w:val="single" w:sz="4" w:space="0" w:color="auto"/>
            </w:tcBorders>
          </w:tcPr>
          <w:p w14:paraId="640A3CB7" w14:textId="77777777" w:rsidR="006F3DDF" w:rsidRPr="006F3DDF" w:rsidRDefault="006F3DDF" w:rsidP="006F3DDF">
            <w:pPr>
              <w:tabs>
                <w:tab w:val="left" w:pos="542"/>
                <w:tab w:val="left" w:pos="5940"/>
              </w:tabs>
              <w:jc w:val="both"/>
              <w:rPr>
                <w:bCs/>
                <w:sz w:val="24"/>
                <w:szCs w:val="24"/>
              </w:rPr>
            </w:pPr>
            <w:r w:rsidRPr="006F3DDF">
              <w:rPr>
                <w:bCs/>
                <w:sz w:val="24"/>
                <w:szCs w:val="24"/>
              </w:rPr>
              <w:t>(в скобках указан объем, необходимый для поддержания в безаварийном состоянии АД требующих ремонта, определенный путем анализа данных мониторинга о фактическом состоянии АД)</w:t>
            </w:r>
          </w:p>
        </w:tc>
      </w:tr>
      <w:tr w:rsidR="006F3DDF" w:rsidRPr="006F3DDF" w14:paraId="043951EE" w14:textId="77777777" w:rsidTr="006F3DDF">
        <w:tc>
          <w:tcPr>
            <w:tcW w:w="582" w:type="dxa"/>
            <w:vMerge w:val="restart"/>
            <w:tcBorders>
              <w:top w:val="single" w:sz="4" w:space="0" w:color="auto"/>
              <w:bottom w:val="single" w:sz="4" w:space="0" w:color="auto"/>
              <w:right w:val="single" w:sz="4" w:space="0" w:color="auto"/>
            </w:tcBorders>
          </w:tcPr>
          <w:p w14:paraId="56840B22"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5224" w:type="dxa"/>
            <w:tcBorders>
              <w:top w:val="single" w:sz="4" w:space="0" w:color="auto"/>
              <w:left w:val="single" w:sz="4" w:space="0" w:color="auto"/>
              <w:bottom w:val="nil"/>
              <w:right w:val="nil"/>
            </w:tcBorders>
          </w:tcPr>
          <w:p w14:paraId="22AC0606"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деформаций и повреждений дорожного покрытия*:</w:t>
            </w:r>
          </w:p>
        </w:tc>
        <w:tc>
          <w:tcPr>
            <w:tcW w:w="2338" w:type="dxa"/>
            <w:tcBorders>
              <w:top w:val="single" w:sz="4" w:space="0" w:color="auto"/>
              <w:left w:val="single" w:sz="4" w:space="0" w:color="auto"/>
              <w:bottom w:val="nil"/>
              <w:right w:val="nil"/>
            </w:tcBorders>
          </w:tcPr>
          <w:p w14:paraId="3C6FD285" w14:textId="77777777" w:rsidR="006F3DDF" w:rsidRPr="006F3DDF" w:rsidRDefault="006F3DDF" w:rsidP="006F3DDF">
            <w:pPr>
              <w:tabs>
                <w:tab w:val="left" w:pos="542"/>
                <w:tab w:val="left" w:pos="5940"/>
              </w:tabs>
              <w:jc w:val="both"/>
              <w:rPr>
                <w:bCs/>
                <w:sz w:val="24"/>
                <w:szCs w:val="24"/>
              </w:rPr>
            </w:pPr>
          </w:p>
        </w:tc>
        <w:tc>
          <w:tcPr>
            <w:tcW w:w="2205" w:type="dxa"/>
            <w:tcBorders>
              <w:top w:val="single" w:sz="4" w:space="0" w:color="auto"/>
              <w:left w:val="single" w:sz="4" w:space="0" w:color="auto"/>
              <w:bottom w:val="nil"/>
            </w:tcBorders>
          </w:tcPr>
          <w:p w14:paraId="28EC16F4" w14:textId="77777777" w:rsidR="006F3DDF" w:rsidRPr="006F3DDF" w:rsidRDefault="006F3DDF" w:rsidP="006F3DDF">
            <w:pPr>
              <w:tabs>
                <w:tab w:val="left" w:pos="542"/>
                <w:tab w:val="left" w:pos="5940"/>
              </w:tabs>
              <w:jc w:val="both"/>
              <w:rPr>
                <w:bCs/>
                <w:sz w:val="24"/>
                <w:szCs w:val="24"/>
              </w:rPr>
            </w:pPr>
          </w:p>
        </w:tc>
      </w:tr>
      <w:tr w:rsidR="006F3DDF" w:rsidRPr="006F3DDF" w14:paraId="0D99580A" w14:textId="77777777" w:rsidTr="006F3DDF">
        <w:tc>
          <w:tcPr>
            <w:tcW w:w="582" w:type="dxa"/>
            <w:vMerge/>
            <w:tcBorders>
              <w:top w:val="single" w:sz="4" w:space="0" w:color="auto"/>
              <w:bottom w:val="single" w:sz="4" w:space="0" w:color="auto"/>
              <w:right w:val="single" w:sz="4" w:space="0" w:color="auto"/>
            </w:tcBorders>
          </w:tcPr>
          <w:p w14:paraId="2608CF49" w14:textId="77777777" w:rsidR="006F3DDF" w:rsidRPr="006F3DDF" w:rsidRDefault="006F3DDF" w:rsidP="006F3DDF">
            <w:pPr>
              <w:tabs>
                <w:tab w:val="left" w:pos="542"/>
                <w:tab w:val="left" w:pos="5940"/>
              </w:tabs>
              <w:jc w:val="both"/>
              <w:rPr>
                <w:bCs/>
                <w:sz w:val="24"/>
                <w:szCs w:val="24"/>
              </w:rPr>
            </w:pPr>
          </w:p>
        </w:tc>
        <w:tc>
          <w:tcPr>
            <w:tcW w:w="5224" w:type="dxa"/>
            <w:tcBorders>
              <w:top w:val="single" w:sz="4" w:space="0" w:color="auto"/>
              <w:left w:val="single" w:sz="4" w:space="0" w:color="auto"/>
              <w:bottom w:val="nil"/>
              <w:right w:val="nil"/>
            </w:tcBorders>
          </w:tcPr>
          <w:p w14:paraId="3B04E35C" w14:textId="77777777" w:rsidR="006F3DDF" w:rsidRPr="006F3DDF" w:rsidRDefault="006F3DDF" w:rsidP="006F3DDF">
            <w:pPr>
              <w:tabs>
                <w:tab w:val="left" w:pos="542"/>
                <w:tab w:val="left" w:pos="5940"/>
              </w:tabs>
              <w:jc w:val="both"/>
              <w:rPr>
                <w:bCs/>
                <w:sz w:val="24"/>
                <w:szCs w:val="24"/>
              </w:rPr>
            </w:pPr>
            <w:r w:rsidRPr="006F3DDF">
              <w:rPr>
                <w:bCs/>
                <w:sz w:val="24"/>
                <w:szCs w:val="24"/>
              </w:rPr>
              <w:t>асфальтобетонного</w:t>
            </w:r>
          </w:p>
        </w:tc>
        <w:tc>
          <w:tcPr>
            <w:tcW w:w="2338" w:type="dxa"/>
            <w:tcBorders>
              <w:top w:val="single" w:sz="4" w:space="0" w:color="auto"/>
              <w:left w:val="single" w:sz="4" w:space="0" w:color="auto"/>
              <w:bottom w:val="nil"/>
              <w:right w:val="nil"/>
            </w:tcBorders>
          </w:tcPr>
          <w:p w14:paraId="459310F8" w14:textId="77777777" w:rsidR="006F3DDF" w:rsidRPr="006F3DDF" w:rsidRDefault="006F3DDF" w:rsidP="006F3DDF">
            <w:pPr>
              <w:tabs>
                <w:tab w:val="left" w:pos="542"/>
                <w:tab w:val="left" w:pos="5940"/>
              </w:tabs>
              <w:jc w:val="both"/>
              <w:rPr>
                <w:bCs/>
                <w:sz w:val="24"/>
                <w:szCs w:val="24"/>
              </w:rPr>
            </w:pPr>
            <w:r w:rsidRPr="006F3DDF">
              <w:rPr>
                <w:bCs/>
                <w:sz w:val="24"/>
                <w:szCs w:val="24"/>
              </w:rPr>
              <w:t>2,5%</w:t>
            </w:r>
            <w:hyperlink w:anchor="sub_1142" w:history="1">
              <w:r w:rsidRPr="006F3DDF">
                <w:rPr>
                  <w:rStyle w:val="a3"/>
                  <w:bCs/>
                  <w:sz w:val="24"/>
                  <w:szCs w:val="24"/>
                </w:rPr>
                <w:t>**</w:t>
              </w:r>
            </w:hyperlink>
            <w:r w:rsidRPr="006F3DDF">
              <w:rPr>
                <w:bCs/>
                <w:sz w:val="24"/>
                <w:szCs w:val="24"/>
              </w:rPr>
              <w:t>(12%</w:t>
            </w:r>
            <w:hyperlink w:anchor="sub_1143" w:history="1">
              <w:r w:rsidRPr="006F3DDF">
                <w:rPr>
                  <w:rStyle w:val="a3"/>
                  <w:bCs/>
                  <w:sz w:val="24"/>
                  <w:szCs w:val="24"/>
                </w:rPr>
                <w:t>***</w:t>
              </w:r>
            </w:hyperlink>
            <w:r w:rsidRPr="006F3DDF">
              <w:rPr>
                <w:bCs/>
                <w:sz w:val="24"/>
                <w:szCs w:val="24"/>
              </w:rPr>
              <w:t>) от площади</w:t>
            </w:r>
          </w:p>
        </w:tc>
        <w:tc>
          <w:tcPr>
            <w:tcW w:w="2205" w:type="dxa"/>
            <w:vMerge w:val="restart"/>
            <w:tcBorders>
              <w:top w:val="single" w:sz="4" w:space="0" w:color="auto"/>
              <w:left w:val="single" w:sz="4" w:space="0" w:color="auto"/>
              <w:bottom w:val="nil"/>
            </w:tcBorders>
          </w:tcPr>
          <w:p w14:paraId="35FEDE0D" w14:textId="77777777" w:rsidR="006F3DDF" w:rsidRPr="006F3DDF" w:rsidRDefault="005B308D" w:rsidP="006F3DDF">
            <w:pPr>
              <w:tabs>
                <w:tab w:val="left" w:pos="542"/>
                <w:tab w:val="left" w:pos="5940"/>
              </w:tabs>
              <w:jc w:val="both"/>
              <w:rPr>
                <w:bCs/>
                <w:sz w:val="24"/>
                <w:szCs w:val="24"/>
              </w:rPr>
            </w:pPr>
            <w:hyperlink r:id="rId115" w:history="1">
              <w:r w:rsidR="006F3DDF" w:rsidRPr="006F3DDF">
                <w:rPr>
                  <w:rStyle w:val="a3"/>
                  <w:bCs/>
                  <w:sz w:val="24"/>
                  <w:szCs w:val="24"/>
                </w:rPr>
                <w:t>п. 23 табл. 1</w:t>
              </w:r>
            </w:hyperlink>
            <w:r w:rsidR="006F3DDF" w:rsidRPr="006F3DDF">
              <w:rPr>
                <w:bCs/>
                <w:sz w:val="24"/>
                <w:szCs w:val="24"/>
              </w:rPr>
              <w:t xml:space="preserve"> </w:t>
            </w:r>
            <w:hyperlink r:id="rId116" w:history="1">
              <w:r w:rsidR="006F3DDF" w:rsidRPr="006F3DDF">
                <w:rPr>
                  <w:rStyle w:val="a3"/>
                  <w:bCs/>
                  <w:sz w:val="24"/>
                  <w:szCs w:val="24"/>
                </w:rPr>
                <w:t>Приказа</w:t>
              </w:r>
            </w:hyperlink>
            <w:r w:rsidR="006F3DDF" w:rsidRPr="006F3DDF">
              <w:rPr>
                <w:bCs/>
                <w:sz w:val="24"/>
                <w:szCs w:val="24"/>
              </w:rPr>
              <w:t xml:space="preserve"> N 157</w:t>
            </w:r>
          </w:p>
        </w:tc>
      </w:tr>
      <w:tr w:rsidR="006F3DDF" w:rsidRPr="006F3DDF" w14:paraId="75043F6F" w14:textId="77777777" w:rsidTr="006F3DDF">
        <w:tc>
          <w:tcPr>
            <w:tcW w:w="582" w:type="dxa"/>
            <w:vMerge/>
            <w:tcBorders>
              <w:top w:val="single" w:sz="4" w:space="0" w:color="auto"/>
              <w:bottom w:val="single" w:sz="4" w:space="0" w:color="auto"/>
              <w:right w:val="single" w:sz="4" w:space="0" w:color="auto"/>
            </w:tcBorders>
          </w:tcPr>
          <w:p w14:paraId="4ED33DC4" w14:textId="77777777" w:rsidR="006F3DDF" w:rsidRPr="006F3DDF" w:rsidRDefault="006F3DDF" w:rsidP="006F3DDF">
            <w:pPr>
              <w:tabs>
                <w:tab w:val="left" w:pos="542"/>
                <w:tab w:val="left" w:pos="5940"/>
              </w:tabs>
              <w:jc w:val="both"/>
              <w:rPr>
                <w:bCs/>
                <w:sz w:val="24"/>
                <w:szCs w:val="24"/>
              </w:rPr>
            </w:pPr>
          </w:p>
        </w:tc>
        <w:tc>
          <w:tcPr>
            <w:tcW w:w="5224" w:type="dxa"/>
            <w:tcBorders>
              <w:top w:val="single" w:sz="4" w:space="0" w:color="auto"/>
              <w:left w:val="single" w:sz="4" w:space="0" w:color="auto"/>
              <w:bottom w:val="nil"/>
              <w:right w:val="nil"/>
            </w:tcBorders>
          </w:tcPr>
          <w:p w14:paraId="18F562A5" w14:textId="77777777" w:rsidR="006F3DDF" w:rsidRPr="006F3DDF" w:rsidRDefault="006F3DDF" w:rsidP="006F3DDF">
            <w:pPr>
              <w:tabs>
                <w:tab w:val="left" w:pos="542"/>
                <w:tab w:val="left" w:pos="5940"/>
              </w:tabs>
              <w:jc w:val="both"/>
              <w:rPr>
                <w:bCs/>
                <w:sz w:val="24"/>
                <w:szCs w:val="24"/>
              </w:rPr>
            </w:pPr>
            <w:r w:rsidRPr="006F3DDF">
              <w:rPr>
                <w:bCs/>
                <w:sz w:val="24"/>
                <w:szCs w:val="24"/>
              </w:rPr>
              <w:t>цементобетонные</w:t>
            </w:r>
          </w:p>
        </w:tc>
        <w:tc>
          <w:tcPr>
            <w:tcW w:w="2338" w:type="dxa"/>
            <w:tcBorders>
              <w:top w:val="single" w:sz="4" w:space="0" w:color="auto"/>
              <w:left w:val="single" w:sz="4" w:space="0" w:color="auto"/>
              <w:bottom w:val="nil"/>
              <w:right w:val="nil"/>
            </w:tcBorders>
          </w:tcPr>
          <w:p w14:paraId="18D610A3" w14:textId="77777777" w:rsidR="006F3DDF" w:rsidRPr="006F3DDF" w:rsidRDefault="006F3DDF" w:rsidP="006F3DDF">
            <w:pPr>
              <w:tabs>
                <w:tab w:val="left" w:pos="542"/>
                <w:tab w:val="left" w:pos="5940"/>
              </w:tabs>
              <w:jc w:val="both"/>
              <w:rPr>
                <w:bCs/>
                <w:sz w:val="24"/>
                <w:szCs w:val="24"/>
              </w:rPr>
            </w:pPr>
            <w:r w:rsidRPr="006F3DDF">
              <w:rPr>
                <w:bCs/>
                <w:sz w:val="24"/>
                <w:szCs w:val="24"/>
              </w:rPr>
              <w:t>1,5%</w:t>
            </w:r>
            <w:hyperlink w:anchor="sub_1142" w:history="1">
              <w:r w:rsidRPr="006F3DDF">
                <w:rPr>
                  <w:rStyle w:val="a3"/>
                  <w:bCs/>
                  <w:sz w:val="24"/>
                  <w:szCs w:val="24"/>
                </w:rPr>
                <w:t>**</w:t>
              </w:r>
            </w:hyperlink>
            <w:r w:rsidRPr="006F3DDF">
              <w:rPr>
                <w:bCs/>
                <w:sz w:val="24"/>
                <w:szCs w:val="24"/>
              </w:rPr>
              <w:t>(6%</w:t>
            </w:r>
            <w:hyperlink w:anchor="sub_1143" w:history="1">
              <w:r w:rsidRPr="006F3DDF">
                <w:rPr>
                  <w:rStyle w:val="a3"/>
                  <w:bCs/>
                  <w:sz w:val="24"/>
                  <w:szCs w:val="24"/>
                </w:rPr>
                <w:t>***</w:t>
              </w:r>
            </w:hyperlink>
            <w:r w:rsidRPr="006F3DDF">
              <w:rPr>
                <w:bCs/>
                <w:sz w:val="24"/>
                <w:szCs w:val="24"/>
              </w:rPr>
              <w:t>) от площади</w:t>
            </w:r>
          </w:p>
        </w:tc>
        <w:tc>
          <w:tcPr>
            <w:tcW w:w="2205" w:type="dxa"/>
            <w:vMerge/>
            <w:tcBorders>
              <w:top w:val="nil"/>
              <w:left w:val="single" w:sz="4" w:space="0" w:color="auto"/>
              <w:bottom w:val="nil"/>
            </w:tcBorders>
          </w:tcPr>
          <w:p w14:paraId="6748F5A2" w14:textId="77777777" w:rsidR="006F3DDF" w:rsidRPr="006F3DDF" w:rsidRDefault="006F3DDF" w:rsidP="006F3DDF">
            <w:pPr>
              <w:tabs>
                <w:tab w:val="left" w:pos="542"/>
                <w:tab w:val="left" w:pos="5940"/>
              </w:tabs>
              <w:jc w:val="both"/>
              <w:rPr>
                <w:bCs/>
                <w:sz w:val="24"/>
                <w:szCs w:val="24"/>
              </w:rPr>
            </w:pPr>
          </w:p>
        </w:tc>
      </w:tr>
      <w:tr w:rsidR="006F3DDF" w:rsidRPr="006F3DDF" w14:paraId="5C1D33ED" w14:textId="77777777" w:rsidTr="006F3DDF">
        <w:tc>
          <w:tcPr>
            <w:tcW w:w="582" w:type="dxa"/>
            <w:vMerge/>
            <w:tcBorders>
              <w:top w:val="single" w:sz="4" w:space="0" w:color="auto"/>
              <w:bottom w:val="single" w:sz="4" w:space="0" w:color="auto"/>
              <w:right w:val="single" w:sz="4" w:space="0" w:color="auto"/>
            </w:tcBorders>
          </w:tcPr>
          <w:p w14:paraId="3F0281A1" w14:textId="77777777" w:rsidR="006F3DDF" w:rsidRPr="006F3DDF" w:rsidRDefault="006F3DDF" w:rsidP="006F3DDF">
            <w:pPr>
              <w:tabs>
                <w:tab w:val="left" w:pos="542"/>
                <w:tab w:val="left" w:pos="5940"/>
              </w:tabs>
              <w:jc w:val="both"/>
              <w:rPr>
                <w:bCs/>
                <w:sz w:val="24"/>
                <w:szCs w:val="24"/>
              </w:rPr>
            </w:pPr>
          </w:p>
        </w:tc>
        <w:tc>
          <w:tcPr>
            <w:tcW w:w="5224" w:type="dxa"/>
            <w:tcBorders>
              <w:top w:val="single" w:sz="4" w:space="0" w:color="auto"/>
              <w:left w:val="single" w:sz="4" w:space="0" w:color="auto"/>
              <w:bottom w:val="nil"/>
              <w:right w:val="nil"/>
            </w:tcBorders>
          </w:tcPr>
          <w:p w14:paraId="5E33E483" w14:textId="77777777" w:rsidR="006F3DDF" w:rsidRPr="006F3DDF" w:rsidRDefault="006F3DDF" w:rsidP="006F3DDF">
            <w:pPr>
              <w:tabs>
                <w:tab w:val="left" w:pos="542"/>
                <w:tab w:val="left" w:pos="5940"/>
              </w:tabs>
              <w:jc w:val="both"/>
              <w:rPr>
                <w:bCs/>
                <w:sz w:val="24"/>
                <w:szCs w:val="24"/>
              </w:rPr>
            </w:pPr>
            <w:r w:rsidRPr="006F3DDF">
              <w:rPr>
                <w:bCs/>
                <w:sz w:val="24"/>
                <w:szCs w:val="24"/>
              </w:rPr>
              <w:t>щебеночного и гравийного</w:t>
            </w:r>
          </w:p>
        </w:tc>
        <w:tc>
          <w:tcPr>
            <w:tcW w:w="2338" w:type="dxa"/>
            <w:tcBorders>
              <w:top w:val="single" w:sz="4" w:space="0" w:color="auto"/>
              <w:left w:val="single" w:sz="4" w:space="0" w:color="auto"/>
              <w:bottom w:val="nil"/>
              <w:right w:val="nil"/>
            </w:tcBorders>
          </w:tcPr>
          <w:p w14:paraId="07D26C6E" w14:textId="77777777" w:rsidR="006F3DDF" w:rsidRPr="006F3DDF" w:rsidRDefault="006F3DDF" w:rsidP="006F3DDF">
            <w:pPr>
              <w:tabs>
                <w:tab w:val="left" w:pos="542"/>
                <w:tab w:val="left" w:pos="5940"/>
              </w:tabs>
              <w:jc w:val="both"/>
              <w:rPr>
                <w:bCs/>
                <w:sz w:val="24"/>
                <w:szCs w:val="24"/>
              </w:rPr>
            </w:pPr>
            <w:r w:rsidRPr="006F3DDF">
              <w:rPr>
                <w:bCs/>
                <w:sz w:val="24"/>
                <w:szCs w:val="24"/>
              </w:rPr>
              <w:t>3,5%</w:t>
            </w:r>
            <w:hyperlink w:anchor="sub_1142" w:history="1">
              <w:r w:rsidRPr="006F3DDF">
                <w:rPr>
                  <w:rStyle w:val="a3"/>
                  <w:bCs/>
                  <w:sz w:val="24"/>
                  <w:szCs w:val="24"/>
                </w:rPr>
                <w:t>**</w:t>
              </w:r>
            </w:hyperlink>
            <w:r w:rsidRPr="006F3DDF">
              <w:rPr>
                <w:bCs/>
                <w:sz w:val="24"/>
                <w:szCs w:val="24"/>
              </w:rPr>
              <w:t>(12%</w:t>
            </w:r>
            <w:hyperlink w:anchor="sub_1143" w:history="1">
              <w:r w:rsidRPr="006F3DDF">
                <w:rPr>
                  <w:rStyle w:val="a3"/>
                  <w:bCs/>
                  <w:sz w:val="24"/>
                  <w:szCs w:val="24"/>
                </w:rPr>
                <w:t>***</w:t>
              </w:r>
            </w:hyperlink>
            <w:r w:rsidRPr="006F3DDF">
              <w:rPr>
                <w:bCs/>
                <w:sz w:val="24"/>
                <w:szCs w:val="24"/>
              </w:rPr>
              <w:t>) от площади</w:t>
            </w:r>
          </w:p>
        </w:tc>
        <w:tc>
          <w:tcPr>
            <w:tcW w:w="2205" w:type="dxa"/>
            <w:vMerge/>
            <w:tcBorders>
              <w:top w:val="nil"/>
              <w:left w:val="single" w:sz="4" w:space="0" w:color="auto"/>
              <w:bottom w:val="nil"/>
            </w:tcBorders>
          </w:tcPr>
          <w:p w14:paraId="2E966E96" w14:textId="77777777" w:rsidR="006F3DDF" w:rsidRPr="006F3DDF" w:rsidRDefault="006F3DDF" w:rsidP="006F3DDF">
            <w:pPr>
              <w:tabs>
                <w:tab w:val="left" w:pos="542"/>
                <w:tab w:val="left" w:pos="5940"/>
              </w:tabs>
              <w:jc w:val="both"/>
              <w:rPr>
                <w:bCs/>
                <w:sz w:val="24"/>
                <w:szCs w:val="24"/>
              </w:rPr>
            </w:pPr>
          </w:p>
        </w:tc>
      </w:tr>
      <w:tr w:rsidR="006F3DDF" w:rsidRPr="006F3DDF" w14:paraId="32660CAC" w14:textId="77777777" w:rsidTr="006F3DDF">
        <w:tc>
          <w:tcPr>
            <w:tcW w:w="582" w:type="dxa"/>
            <w:tcBorders>
              <w:top w:val="single" w:sz="4" w:space="0" w:color="auto"/>
              <w:bottom w:val="single" w:sz="4" w:space="0" w:color="auto"/>
              <w:right w:val="single" w:sz="4" w:space="0" w:color="auto"/>
            </w:tcBorders>
          </w:tcPr>
          <w:p w14:paraId="675DF738"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5224" w:type="dxa"/>
            <w:tcBorders>
              <w:top w:val="single" w:sz="4" w:space="0" w:color="auto"/>
              <w:left w:val="single" w:sz="4" w:space="0" w:color="auto"/>
              <w:bottom w:val="nil"/>
              <w:right w:val="nil"/>
            </w:tcBorders>
          </w:tcPr>
          <w:p w14:paraId="1AE1FD4E" w14:textId="77777777" w:rsidR="006F3DDF" w:rsidRPr="006F3DDF" w:rsidRDefault="006F3DDF" w:rsidP="006F3DDF">
            <w:pPr>
              <w:tabs>
                <w:tab w:val="left" w:pos="542"/>
                <w:tab w:val="left" w:pos="5940"/>
              </w:tabs>
              <w:jc w:val="both"/>
              <w:rPr>
                <w:bCs/>
                <w:sz w:val="24"/>
                <w:szCs w:val="24"/>
              </w:rPr>
            </w:pPr>
            <w:r w:rsidRPr="006F3DDF">
              <w:rPr>
                <w:bCs/>
                <w:sz w:val="24"/>
                <w:szCs w:val="24"/>
              </w:rPr>
              <w:t>Ликвидация колей глубиной до 50 мм*</w:t>
            </w:r>
          </w:p>
        </w:tc>
        <w:tc>
          <w:tcPr>
            <w:tcW w:w="2338" w:type="dxa"/>
            <w:tcBorders>
              <w:top w:val="single" w:sz="4" w:space="0" w:color="auto"/>
              <w:left w:val="single" w:sz="4" w:space="0" w:color="auto"/>
              <w:bottom w:val="nil"/>
              <w:right w:val="nil"/>
            </w:tcBorders>
          </w:tcPr>
          <w:p w14:paraId="6ABF6AA1" w14:textId="77777777" w:rsidR="006F3DDF" w:rsidRPr="006F3DDF" w:rsidRDefault="006F3DDF" w:rsidP="006F3DDF">
            <w:pPr>
              <w:tabs>
                <w:tab w:val="left" w:pos="542"/>
                <w:tab w:val="left" w:pos="5940"/>
              </w:tabs>
              <w:jc w:val="both"/>
              <w:rPr>
                <w:bCs/>
                <w:sz w:val="24"/>
                <w:szCs w:val="24"/>
              </w:rPr>
            </w:pPr>
            <w:r w:rsidRPr="006F3DDF">
              <w:rPr>
                <w:bCs/>
                <w:sz w:val="24"/>
                <w:szCs w:val="24"/>
              </w:rPr>
              <w:t>50 пм</w:t>
            </w:r>
            <w:hyperlink w:anchor="sub_1142" w:history="1">
              <w:r w:rsidRPr="006F3DDF">
                <w:rPr>
                  <w:rStyle w:val="a3"/>
                  <w:bCs/>
                  <w:sz w:val="24"/>
                  <w:szCs w:val="24"/>
                </w:rPr>
                <w:t>**</w:t>
              </w:r>
            </w:hyperlink>
            <w:r w:rsidRPr="006F3DDF">
              <w:rPr>
                <w:bCs/>
                <w:sz w:val="24"/>
                <w:szCs w:val="24"/>
              </w:rPr>
              <w:t>(200 пм</w:t>
            </w:r>
            <w:hyperlink w:anchor="sub_1143" w:history="1">
              <w:r w:rsidRPr="006F3DDF">
                <w:rPr>
                  <w:rStyle w:val="a3"/>
                  <w:bCs/>
                  <w:sz w:val="24"/>
                  <w:szCs w:val="24"/>
                </w:rPr>
                <w:t>***</w:t>
              </w:r>
            </w:hyperlink>
            <w:r w:rsidRPr="006F3DDF">
              <w:rPr>
                <w:bCs/>
                <w:sz w:val="24"/>
                <w:szCs w:val="24"/>
              </w:rPr>
              <w:t>) на 1 км дороги</w:t>
            </w:r>
          </w:p>
        </w:tc>
        <w:tc>
          <w:tcPr>
            <w:tcW w:w="2205" w:type="dxa"/>
            <w:tcBorders>
              <w:top w:val="single" w:sz="4" w:space="0" w:color="auto"/>
              <w:left w:val="single" w:sz="4" w:space="0" w:color="auto"/>
              <w:bottom w:val="nil"/>
            </w:tcBorders>
          </w:tcPr>
          <w:p w14:paraId="4C6AA5C3" w14:textId="77777777" w:rsidR="006F3DDF" w:rsidRPr="006F3DDF" w:rsidRDefault="005B308D" w:rsidP="006F3DDF">
            <w:pPr>
              <w:tabs>
                <w:tab w:val="left" w:pos="542"/>
                <w:tab w:val="left" w:pos="5940"/>
              </w:tabs>
              <w:jc w:val="both"/>
              <w:rPr>
                <w:bCs/>
                <w:sz w:val="24"/>
                <w:szCs w:val="24"/>
              </w:rPr>
            </w:pPr>
            <w:hyperlink r:id="rId117" w:history="1">
              <w:r w:rsidR="006F3DDF" w:rsidRPr="006F3DDF">
                <w:rPr>
                  <w:rStyle w:val="a3"/>
                  <w:bCs/>
                  <w:sz w:val="24"/>
                  <w:szCs w:val="24"/>
                </w:rPr>
                <w:t>п. 31 табл. 1</w:t>
              </w:r>
            </w:hyperlink>
            <w:r w:rsidR="006F3DDF" w:rsidRPr="006F3DDF">
              <w:rPr>
                <w:bCs/>
                <w:sz w:val="24"/>
                <w:szCs w:val="24"/>
              </w:rPr>
              <w:t xml:space="preserve"> </w:t>
            </w:r>
            <w:hyperlink r:id="rId118" w:history="1">
              <w:r w:rsidR="006F3DDF" w:rsidRPr="006F3DDF">
                <w:rPr>
                  <w:rStyle w:val="a3"/>
                  <w:bCs/>
                  <w:sz w:val="24"/>
                  <w:szCs w:val="24"/>
                </w:rPr>
                <w:t>Приказа</w:t>
              </w:r>
            </w:hyperlink>
            <w:r w:rsidR="006F3DDF" w:rsidRPr="006F3DDF">
              <w:rPr>
                <w:bCs/>
                <w:sz w:val="24"/>
                <w:szCs w:val="24"/>
              </w:rPr>
              <w:t xml:space="preserve"> N 157</w:t>
            </w:r>
          </w:p>
        </w:tc>
      </w:tr>
      <w:tr w:rsidR="006F3DDF" w:rsidRPr="006F3DDF" w14:paraId="0EB481DE" w14:textId="77777777" w:rsidTr="006F3DDF">
        <w:tc>
          <w:tcPr>
            <w:tcW w:w="582" w:type="dxa"/>
            <w:tcBorders>
              <w:top w:val="single" w:sz="4" w:space="0" w:color="auto"/>
              <w:bottom w:val="single" w:sz="4" w:space="0" w:color="auto"/>
              <w:right w:val="single" w:sz="4" w:space="0" w:color="auto"/>
            </w:tcBorders>
          </w:tcPr>
          <w:p w14:paraId="1000EC5E"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5224" w:type="dxa"/>
            <w:tcBorders>
              <w:top w:val="single" w:sz="4" w:space="0" w:color="auto"/>
              <w:left w:val="single" w:sz="4" w:space="0" w:color="auto"/>
              <w:bottom w:val="nil"/>
              <w:right w:val="nil"/>
            </w:tcBorders>
          </w:tcPr>
          <w:p w14:paraId="0E788960" w14:textId="77777777" w:rsidR="006F3DDF" w:rsidRPr="006F3DDF" w:rsidRDefault="006F3DDF" w:rsidP="006F3DDF">
            <w:pPr>
              <w:tabs>
                <w:tab w:val="left" w:pos="542"/>
                <w:tab w:val="left" w:pos="5940"/>
              </w:tabs>
              <w:jc w:val="both"/>
              <w:rPr>
                <w:bCs/>
                <w:sz w:val="24"/>
                <w:szCs w:val="24"/>
              </w:rPr>
            </w:pPr>
            <w:r w:rsidRPr="006F3DDF">
              <w:rPr>
                <w:bCs/>
                <w:sz w:val="24"/>
                <w:szCs w:val="24"/>
              </w:rPr>
              <w:t>Заливка трещин в асфальтобетонных покрытиях*</w:t>
            </w:r>
          </w:p>
        </w:tc>
        <w:tc>
          <w:tcPr>
            <w:tcW w:w="2338" w:type="dxa"/>
            <w:tcBorders>
              <w:top w:val="single" w:sz="4" w:space="0" w:color="auto"/>
              <w:left w:val="single" w:sz="4" w:space="0" w:color="auto"/>
              <w:bottom w:val="nil"/>
              <w:right w:val="nil"/>
            </w:tcBorders>
          </w:tcPr>
          <w:p w14:paraId="413AD655" w14:textId="77777777" w:rsidR="006F3DDF" w:rsidRPr="006F3DDF" w:rsidRDefault="006F3DDF" w:rsidP="006F3DDF">
            <w:pPr>
              <w:tabs>
                <w:tab w:val="left" w:pos="542"/>
                <w:tab w:val="left" w:pos="5940"/>
              </w:tabs>
              <w:jc w:val="both"/>
              <w:rPr>
                <w:bCs/>
                <w:sz w:val="24"/>
                <w:szCs w:val="24"/>
              </w:rPr>
            </w:pPr>
            <w:r w:rsidRPr="006F3DDF">
              <w:rPr>
                <w:bCs/>
                <w:sz w:val="24"/>
                <w:szCs w:val="24"/>
              </w:rPr>
              <w:t>150 пм трещин на 1000 м</w:t>
            </w:r>
            <w:proofErr w:type="gramStart"/>
            <w:r w:rsidRPr="006F3DDF">
              <w:rPr>
                <w:bCs/>
                <w:sz w:val="24"/>
                <w:szCs w:val="24"/>
              </w:rPr>
              <w:t>2</w:t>
            </w:r>
            <w:proofErr w:type="gramEnd"/>
            <w:r w:rsidRPr="006F3DDF">
              <w:rPr>
                <w:bCs/>
                <w:sz w:val="24"/>
                <w:szCs w:val="24"/>
              </w:rPr>
              <w:t xml:space="preserve"> покрытия</w:t>
            </w:r>
          </w:p>
        </w:tc>
        <w:tc>
          <w:tcPr>
            <w:tcW w:w="2205" w:type="dxa"/>
            <w:tcBorders>
              <w:top w:val="single" w:sz="4" w:space="0" w:color="auto"/>
              <w:left w:val="single" w:sz="4" w:space="0" w:color="auto"/>
              <w:bottom w:val="nil"/>
            </w:tcBorders>
          </w:tcPr>
          <w:p w14:paraId="093D4609" w14:textId="77777777" w:rsidR="006F3DDF" w:rsidRPr="006F3DDF" w:rsidRDefault="005B308D" w:rsidP="006F3DDF">
            <w:pPr>
              <w:tabs>
                <w:tab w:val="left" w:pos="542"/>
                <w:tab w:val="left" w:pos="5940"/>
              </w:tabs>
              <w:jc w:val="both"/>
              <w:rPr>
                <w:bCs/>
                <w:sz w:val="24"/>
                <w:szCs w:val="24"/>
              </w:rPr>
            </w:pPr>
            <w:hyperlink r:id="rId119" w:history="1">
              <w:r w:rsidR="006F3DDF" w:rsidRPr="006F3DDF">
                <w:rPr>
                  <w:rStyle w:val="a3"/>
                  <w:bCs/>
                  <w:sz w:val="24"/>
                  <w:szCs w:val="24"/>
                </w:rPr>
                <w:t>п. 27 табл. 1</w:t>
              </w:r>
            </w:hyperlink>
            <w:r w:rsidR="006F3DDF" w:rsidRPr="006F3DDF">
              <w:rPr>
                <w:bCs/>
                <w:sz w:val="24"/>
                <w:szCs w:val="24"/>
              </w:rPr>
              <w:t xml:space="preserve"> </w:t>
            </w:r>
            <w:hyperlink r:id="rId120" w:history="1">
              <w:r w:rsidR="006F3DDF" w:rsidRPr="006F3DDF">
                <w:rPr>
                  <w:rStyle w:val="a3"/>
                  <w:bCs/>
                  <w:sz w:val="24"/>
                  <w:szCs w:val="24"/>
                </w:rPr>
                <w:t>Приказа</w:t>
              </w:r>
            </w:hyperlink>
            <w:r w:rsidR="006F3DDF" w:rsidRPr="006F3DDF">
              <w:rPr>
                <w:bCs/>
                <w:sz w:val="24"/>
                <w:szCs w:val="24"/>
              </w:rPr>
              <w:t xml:space="preserve"> N 157</w:t>
            </w:r>
          </w:p>
        </w:tc>
      </w:tr>
      <w:tr w:rsidR="006F3DDF" w:rsidRPr="006F3DDF" w14:paraId="4F5AAFF1" w14:textId="77777777" w:rsidTr="006F3DDF">
        <w:tc>
          <w:tcPr>
            <w:tcW w:w="582" w:type="dxa"/>
            <w:tcBorders>
              <w:top w:val="single" w:sz="4" w:space="0" w:color="auto"/>
              <w:bottom w:val="single" w:sz="4" w:space="0" w:color="auto"/>
              <w:right w:val="single" w:sz="4" w:space="0" w:color="auto"/>
            </w:tcBorders>
          </w:tcPr>
          <w:p w14:paraId="3DE6D6C6"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5224" w:type="dxa"/>
            <w:tcBorders>
              <w:top w:val="single" w:sz="4" w:space="0" w:color="auto"/>
              <w:left w:val="single" w:sz="4" w:space="0" w:color="auto"/>
              <w:bottom w:val="nil"/>
              <w:right w:val="nil"/>
            </w:tcBorders>
          </w:tcPr>
          <w:p w14:paraId="5BCA3B73" w14:textId="77777777" w:rsidR="006F3DDF" w:rsidRPr="006F3DDF" w:rsidRDefault="006F3DDF" w:rsidP="006F3DDF">
            <w:pPr>
              <w:tabs>
                <w:tab w:val="left" w:pos="542"/>
                <w:tab w:val="left" w:pos="5940"/>
              </w:tabs>
              <w:jc w:val="both"/>
              <w:rPr>
                <w:bCs/>
                <w:sz w:val="24"/>
                <w:szCs w:val="24"/>
              </w:rPr>
            </w:pPr>
            <w:r w:rsidRPr="006F3DDF">
              <w:rPr>
                <w:bCs/>
                <w:sz w:val="24"/>
                <w:szCs w:val="24"/>
              </w:rPr>
              <w:t>Заливка трещин в цементобетонных покрытиях</w:t>
            </w:r>
          </w:p>
        </w:tc>
        <w:tc>
          <w:tcPr>
            <w:tcW w:w="2338" w:type="dxa"/>
            <w:tcBorders>
              <w:top w:val="single" w:sz="4" w:space="0" w:color="auto"/>
              <w:left w:val="single" w:sz="4" w:space="0" w:color="auto"/>
              <w:bottom w:val="nil"/>
              <w:right w:val="nil"/>
            </w:tcBorders>
          </w:tcPr>
          <w:p w14:paraId="78579C97" w14:textId="77777777" w:rsidR="006F3DDF" w:rsidRPr="006F3DDF" w:rsidRDefault="006F3DDF" w:rsidP="006F3DDF">
            <w:pPr>
              <w:tabs>
                <w:tab w:val="left" w:pos="542"/>
                <w:tab w:val="left" w:pos="5940"/>
              </w:tabs>
              <w:jc w:val="both"/>
              <w:rPr>
                <w:bCs/>
                <w:sz w:val="24"/>
                <w:szCs w:val="24"/>
              </w:rPr>
            </w:pPr>
            <w:r w:rsidRPr="006F3DDF">
              <w:rPr>
                <w:bCs/>
                <w:sz w:val="24"/>
                <w:szCs w:val="24"/>
              </w:rPr>
              <w:t>20 пм трещин на 1000 м</w:t>
            </w:r>
            <w:proofErr w:type="gramStart"/>
            <w:r w:rsidRPr="006F3DDF">
              <w:rPr>
                <w:bCs/>
                <w:sz w:val="24"/>
                <w:szCs w:val="24"/>
              </w:rPr>
              <w:t>2</w:t>
            </w:r>
            <w:proofErr w:type="gramEnd"/>
            <w:r w:rsidRPr="006F3DDF">
              <w:rPr>
                <w:bCs/>
                <w:sz w:val="24"/>
                <w:szCs w:val="24"/>
              </w:rPr>
              <w:t xml:space="preserve"> покрытия</w:t>
            </w:r>
          </w:p>
        </w:tc>
        <w:tc>
          <w:tcPr>
            <w:tcW w:w="2205" w:type="dxa"/>
            <w:tcBorders>
              <w:top w:val="single" w:sz="4" w:space="0" w:color="auto"/>
              <w:left w:val="single" w:sz="4" w:space="0" w:color="auto"/>
              <w:bottom w:val="nil"/>
            </w:tcBorders>
          </w:tcPr>
          <w:p w14:paraId="541F49AF"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28 </w:t>
            </w:r>
            <w:hyperlink r:id="rId121" w:history="1">
              <w:r w:rsidRPr="006F3DDF">
                <w:rPr>
                  <w:rStyle w:val="a3"/>
                  <w:bCs/>
                  <w:sz w:val="24"/>
                  <w:szCs w:val="24"/>
                </w:rPr>
                <w:t>табл. 1</w:t>
              </w:r>
            </w:hyperlink>
            <w:r w:rsidRPr="006F3DDF">
              <w:rPr>
                <w:bCs/>
                <w:sz w:val="24"/>
                <w:szCs w:val="24"/>
              </w:rPr>
              <w:t xml:space="preserve"> </w:t>
            </w:r>
            <w:hyperlink r:id="rId122" w:history="1">
              <w:r w:rsidRPr="006F3DDF">
                <w:rPr>
                  <w:rStyle w:val="a3"/>
                  <w:bCs/>
                  <w:sz w:val="24"/>
                  <w:szCs w:val="24"/>
                </w:rPr>
                <w:t>Приказа</w:t>
              </w:r>
            </w:hyperlink>
            <w:r w:rsidRPr="006F3DDF">
              <w:rPr>
                <w:bCs/>
                <w:sz w:val="24"/>
                <w:szCs w:val="24"/>
              </w:rPr>
              <w:t xml:space="preserve"> N 157</w:t>
            </w:r>
          </w:p>
        </w:tc>
      </w:tr>
      <w:tr w:rsidR="006F3DDF" w:rsidRPr="006F3DDF" w14:paraId="2BA2F7C3" w14:textId="77777777" w:rsidTr="006F3DDF">
        <w:tc>
          <w:tcPr>
            <w:tcW w:w="582" w:type="dxa"/>
            <w:tcBorders>
              <w:top w:val="single" w:sz="4" w:space="0" w:color="auto"/>
              <w:bottom w:val="single" w:sz="4" w:space="0" w:color="auto"/>
              <w:right w:val="single" w:sz="4" w:space="0" w:color="auto"/>
            </w:tcBorders>
          </w:tcPr>
          <w:p w14:paraId="651C8392"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5.</w:t>
            </w:r>
          </w:p>
        </w:tc>
        <w:tc>
          <w:tcPr>
            <w:tcW w:w="5224" w:type="dxa"/>
            <w:tcBorders>
              <w:top w:val="single" w:sz="4" w:space="0" w:color="auto"/>
              <w:left w:val="single" w:sz="4" w:space="0" w:color="auto"/>
              <w:bottom w:val="single" w:sz="4" w:space="0" w:color="auto"/>
              <w:right w:val="nil"/>
            </w:tcBorders>
          </w:tcPr>
          <w:p w14:paraId="11F05BC6"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деформационных швов покрытия</w:t>
            </w:r>
          </w:p>
        </w:tc>
        <w:tc>
          <w:tcPr>
            <w:tcW w:w="2338" w:type="dxa"/>
            <w:tcBorders>
              <w:top w:val="single" w:sz="4" w:space="0" w:color="auto"/>
              <w:left w:val="single" w:sz="4" w:space="0" w:color="auto"/>
              <w:bottom w:val="single" w:sz="4" w:space="0" w:color="auto"/>
              <w:right w:val="nil"/>
            </w:tcBorders>
          </w:tcPr>
          <w:p w14:paraId="4CFD6557" w14:textId="77777777" w:rsidR="006F3DDF" w:rsidRPr="006F3DDF" w:rsidRDefault="006F3DDF" w:rsidP="006F3DDF">
            <w:pPr>
              <w:tabs>
                <w:tab w:val="left" w:pos="542"/>
                <w:tab w:val="left" w:pos="5940"/>
              </w:tabs>
              <w:jc w:val="both"/>
              <w:rPr>
                <w:bCs/>
                <w:sz w:val="24"/>
                <w:szCs w:val="24"/>
              </w:rPr>
            </w:pPr>
            <w:r w:rsidRPr="006F3DDF">
              <w:rPr>
                <w:bCs/>
                <w:sz w:val="24"/>
                <w:szCs w:val="24"/>
              </w:rPr>
              <w:t>20% от длины швов</w:t>
            </w:r>
            <w:hyperlink w:anchor="sub_1142" w:history="1">
              <w:r w:rsidRPr="006F3DDF">
                <w:rPr>
                  <w:rStyle w:val="a3"/>
                  <w:bCs/>
                  <w:sz w:val="24"/>
                  <w:szCs w:val="24"/>
                </w:rPr>
                <w:t>**</w:t>
              </w:r>
            </w:hyperlink>
          </w:p>
        </w:tc>
        <w:tc>
          <w:tcPr>
            <w:tcW w:w="2205" w:type="dxa"/>
            <w:tcBorders>
              <w:top w:val="single" w:sz="4" w:space="0" w:color="auto"/>
              <w:left w:val="single" w:sz="4" w:space="0" w:color="auto"/>
              <w:bottom w:val="single" w:sz="4" w:space="0" w:color="auto"/>
            </w:tcBorders>
          </w:tcPr>
          <w:p w14:paraId="30258D1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29 </w:t>
            </w:r>
            <w:hyperlink r:id="rId123" w:history="1">
              <w:r w:rsidRPr="006F3DDF">
                <w:rPr>
                  <w:rStyle w:val="a3"/>
                  <w:bCs/>
                  <w:sz w:val="24"/>
                  <w:szCs w:val="24"/>
                </w:rPr>
                <w:t>табл. 1</w:t>
              </w:r>
            </w:hyperlink>
            <w:r w:rsidRPr="006F3DDF">
              <w:rPr>
                <w:bCs/>
                <w:sz w:val="24"/>
                <w:szCs w:val="24"/>
              </w:rPr>
              <w:t xml:space="preserve"> </w:t>
            </w:r>
            <w:hyperlink r:id="rId124" w:history="1">
              <w:r w:rsidRPr="006F3DDF">
                <w:rPr>
                  <w:rStyle w:val="a3"/>
                  <w:bCs/>
                  <w:sz w:val="24"/>
                  <w:szCs w:val="24"/>
                </w:rPr>
                <w:t>Приказа</w:t>
              </w:r>
            </w:hyperlink>
            <w:r w:rsidRPr="006F3DDF">
              <w:rPr>
                <w:bCs/>
                <w:sz w:val="24"/>
                <w:szCs w:val="24"/>
              </w:rPr>
              <w:t xml:space="preserve"> N 157</w:t>
            </w:r>
          </w:p>
        </w:tc>
      </w:tr>
      <w:tr w:rsidR="006F3DDF" w:rsidRPr="006F3DDF" w14:paraId="4163983E" w14:textId="77777777" w:rsidTr="006F3DDF">
        <w:tc>
          <w:tcPr>
            <w:tcW w:w="582" w:type="dxa"/>
            <w:tcBorders>
              <w:top w:val="single" w:sz="4" w:space="0" w:color="auto"/>
              <w:bottom w:val="single" w:sz="4" w:space="0" w:color="auto"/>
              <w:right w:val="single" w:sz="4" w:space="0" w:color="auto"/>
            </w:tcBorders>
          </w:tcPr>
          <w:p w14:paraId="2607BB19"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5224" w:type="dxa"/>
            <w:tcBorders>
              <w:top w:val="single" w:sz="4" w:space="0" w:color="auto"/>
              <w:left w:val="single" w:sz="4" w:space="0" w:color="auto"/>
              <w:bottom w:val="nil"/>
              <w:right w:val="nil"/>
            </w:tcBorders>
          </w:tcPr>
          <w:p w14:paraId="11A17DF5" w14:textId="77777777" w:rsidR="006F3DDF" w:rsidRPr="006F3DDF" w:rsidRDefault="006F3DDF" w:rsidP="006F3DDF">
            <w:pPr>
              <w:tabs>
                <w:tab w:val="left" w:pos="542"/>
                <w:tab w:val="left" w:pos="5940"/>
              </w:tabs>
              <w:jc w:val="both"/>
              <w:rPr>
                <w:bCs/>
                <w:sz w:val="24"/>
                <w:szCs w:val="24"/>
              </w:rPr>
            </w:pPr>
            <w:r w:rsidRPr="006F3DDF">
              <w:rPr>
                <w:bCs/>
                <w:sz w:val="24"/>
                <w:szCs w:val="24"/>
              </w:rPr>
              <w:t>Замена, подъемка и выравнивание отдельных цементобетонных плит</w:t>
            </w:r>
          </w:p>
        </w:tc>
        <w:tc>
          <w:tcPr>
            <w:tcW w:w="2338" w:type="dxa"/>
            <w:tcBorders>
              <w:top w:val="single" w:sz="4" w:space="0" w:color="auto"/>
              <w:left w:val="single" w:sz="4" w:space="0" w:color="auto"/>
              <w:bottom w:val="nil"/>
              <w:right w:val="nil"/>
            </w:tcBorders>
          </w:tcPr>
          <w:p w14:paraId="7B69EB9A" w14:textId="77777777" w:rsidR="006F3DDF" w:rsidRPr="006F3DDF" w:rsidRDefault="006F3DDF" w:rsidP="006F3DDF">
            <w:pPr>
              <w:tabs>
                <w:tab w:val="left" w:pos="542"/>
                <w:tab w:val="left" w:pos="5940"/>
              </w:tabs>
              <w:jc w:val="both"/>
              <w:rPr>
                <w:bCs/>
                <w:sz w:val="24"/>
                <w:szCs w:val="24"/>
              </w:rPr>
            </w:pPr>
            <w:r w:rsidRPr="006F3DDF">
              <w:rPr>
                <w:bCs/>
                <w:sz w:val="24"/>
                <w:szCs w:val="24"/>
              </w:rPr>
              <w:t>5 м</w:t>
            </w:r>
            <w:proofErr w:type="gramStart"/>
            <w:r w:rsidRPr="006F3DDF">
              <w:rPr>
                <w:bCs/>
                <w:sz w:val="24"/>
                <w:szCs w:val="24"/>
              </w:rPr>
              <w:t>2</w:t>
            </w:r>
            <w:proofErr w:type="gramEnd"/>
            <w:r w:rsidRPr="006F3DDF">
              <w:rPr>
                <w:bCs/>
                <w:sz w:val="24"/>
                <w:szCs w:val="24"/>
              </w:rPr>
              <w:t xml:space="preserve"> на 1000 м.2 покрытия</w:t>
            </w:r>
          </w:p>
        </w:tc>
        <w:tc>
          <w:tcPr>
            <w:tcW w:w="2205" w:type="dxa"/>
            <w:tcBorders>
              <w:top w:val="single" w:sz="4" w:space="0" w:color="auto"/>
              <w:left w:val="single" w:sz="4" w:space="0" w:color="auto"/>
              <w:bottom w:val="nil"/>
            </w:tcBorders>
          </w:tcPr>
          <w:p w14:paraId="29807DB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30 </w:t>
            </w:r>
            <w:hyperlink r:id="rId125" w:history="1">
              <w:r w:rsidRPr="006F3DDF">
                <w:rPr>
                  <w:rStyle w:val="a3"/>
                  <w:bCs/>
                  <w:sz w:val="24"/>
                  <w:szCs w:val="24"/>
                </w:rPr>
                <w:t>табл. 1</w:t>
              </w:r>
            </w:hyperlink>
            <w:r w:rsidRPr="006F3DDF">
              <w:rPr>
                <w:bCs/>
                <w:sz w:val="24"/>
                <w:szCs w:val="24"/>
              </w:rPr>
              <w:t xml:space="preserve"> </w:t>
            </w:r>
            <w:hyperlink r:id="rId126" w:history="1">
              <w:r w:rsidRPr="006F3DDF">
                <w:rPr>
                  <w:rStyle w:val="a3"/>
                  <w:bCs/>
                  <w:sz w:val="24"/>
                  <w:szCs w:val="24"/>
                </w:rPr>
                <w:t>Приказа</w:t>
              </w:r>
            </w:hyperlink>
            <w:r w:rsidRPr="006F3DDF">
              <w:rPr>
                <w:bCs/>
                <w:sz w:val="24"/>
                <w:szCs w:val="24"/>
              </w:rPr>
              <w:t xml:space="preserve"> N 157</w:t>
            </w:r>
          </w:p>
        </w:tc>
      </w:tr>
      <w:tr w:rsidR="006F3DDF" w:rsidRPr="006F3DDF" w14:paraId="7C190832" w14:textId="77777777" w:rsidTr="006F3DDF">
        <w:tc>
          <w:tcPr>
            <w:tcW w:w="582" w:type="dxa"/>
            <w:tcBorders>
              <w:top w:val="single" w:sz="4" w:space="0" w:color="auto"/>
              <w:bottom w:val="single" w:sz="4" w:space="0" w:color="auto"/>
              <w:right w:val="single" w:sz="4" w:space="0" w:color="auto"/>
            </w:tcBorders>
          </w:tcPr>
          <w:p w14:paraId="24D4564C"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5224" w:type="dxa"/>
            <w:tcBorders>
              <w:top w:val="single" w:sz="4" w:space="0" w:color="auto"/>
              <w:left w:val="single" w:sz="4" w:space="0" w:color="auto"/>
              <w:bottom w:val="nil"/>
              <w:right w:val="nil"/>
            </w:tcBorders>
          </w:tcPr>
          <w:p w14:paraId="00FF57F0"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ровности проезжей части гравийных и щебеночных покрытий</w:t>
            </w:r>
          </w:p>
        </w:tc>
        <w:tc>
          <w:tcPr>
            <w:tcW w:w="2338" w:type="dxa"/>
            <w:tcBorders>
              <w:top w:val="single" w:sz="4" w:space="0" w:color="auto"/>
              <w:left w:val="single" w:sz="4" w:space="0" w:color="auto"/>
              <w:bottom w:val="nil"/>
              <w:right w:val="nil"/>
            </w:tcBorders>
          </w:tcPr>
          <w:p w14:paraId="5EDD39C0" w14:textId="77777777" w:rsidR="006F3DDF" w:rsidRPr="006F3DDF" w:rsidRDefault="006F3DDF" w:rsidP="006F3DDF">
            <w:pPr>
              <w:tabs>
                <w:tab w:val="left" w:pos="542"/>
                <w:tab w:val="left" w:pos="5940"/>
              </w:tabs>
              <w:jc w:val="both"/>
              <w:rPr>
                <w:bCs/>
                <w:sz w:val="24"/>
                <w:szCs w:val="24"/>
              </w:rPr>
            </w:pPr>
            <w:r w:rsidRPr="006F3DDF">
              <w:rPr>
                <w:bCs/>
                <w:sz w:val="24"/>
                <w:szCs w:val="24"/>
              </w:rPr>
              <w:t>16 пм на 1 км дороги</w:t>
            </w:r>
            <w:hyperlink w:anchor="sub_1142" w:history="1">
              <w:r w:rsidRPr="006F3DDF">
                <w:rPr>
                  <w:rStyle w:val="a3"/>
                  <w:bCs/>
                  <w:sz w:val="24"/>
                  <w:szCs w:val="24"/>
                </w:rPr>
                <w:t>**</w:t>
              </w:r>
            </w:hyperlink>
          </w:p>
        </w:tc>
        <w:tc>
          <w:tcPr>
            <w:tcW w:w="2205" w:type="dxa"/>
            <w:tcBorders>
              <w:top w:val="single" w:sz="4" w:space="0" w:color="auto"/>
              <w:left w:val="single" w:sz="4" w:space="0" w:color="auto"/>
              <w:bottom w:val="nil"/>
            </w:tcBorders>
          </w:tcPr>
          <w:p w14:paraId="67FD50F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32 </w:t>
            </w:r>
            <w:hyperlink r:id="rId127" w:history="1">
              <w:r w:rsidRPr="006F3DDF">
                <w:rPr>
                  <w:rStyle w:val="a3"/>
                  <w:bCs/>
                  <w:sz w:val="24"/>
                  <w:szCs w:val="24"/>
                </w:rPr>
                <w:t>табл. 1</w:t>
              </w:r>
            </w:hyperlink>
            <w:r w:rsidRPr="006F3DDF">
              <w:rPr>
                <w:bCs/>
                <w:sz w:val="24"/>
                <w:szCs w:val="24"/>
              </w:rPr>
              <w:t xml:space="preserve"> </w:t>
            </w:r>
            <w:hyperlink r:id="rId128" w:history="1">
              <w:r w:rsidRPr="006F3DDF">
                <w:rPr>
                  <w:rStyle w:val="a3"/>
                  <w:bCs/>
                  <w:sz w:val="24"/>
                  <w:szCs w:val="24"/>
                </w:rPr>
                <w:t>Приказа</w:t>
              </w:r>
            </w:hyperlink>
            <w:r w:rsidRPr="006F3DDF">
              <w:rPr>
                <w:bCs/>
                <w:sz w:val="24"/>
                <w:szCs w:val="24"/>
              </w:rPr>
              <w:t xml:space="preserve"> N 157</w:t>
            </w:r>
          </w:p>
        </w:tc>
      </w:tr>
      <w:tr w:rsidR="006F3DDF" w:rsidRPr="006F3DDF" w14:paraId="1FF7F044" w14:textId="77777777" w:rsidTr="006F3DDF">
        <w:tc>
          <w:tcPr>
            <w:tcW w:w="582" w:type="dxa"/>
            <w:tcBorders>
              <w:top w:val="single" w:sz="4" w:space="0" w:color="auto"/>
              <w:bottom w:val="single" w:sz="4" w:space="0" w:color="auto"/>
              <w:right w:val="single" w:sz="4" w:space="0" w:color="auto"/>
            </w:tcBorders>
          </w:tcPr>
          <w:p w14:paraId="675C63E4"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5224" w:type="dxa"/>
            <w:tcBorders>
              <w:top w:val="single" w:sz="4" w:space="0" w:color="auto"/>
              <w:left w:val="single" w:sz="4" w:space="0" w:color="auto"/>
              <w:bottom w:val="nil"/>
              <w:right w:val="nil"/>
            </w:tcBorders>
          </w:tcPr>
          <w:p w14:paraId="5E711A16"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поперечного профиля проезжей части гравийных и щебеночных покрытий без добавления материала</w:t>
            </w:r>
          </w:p>
        </w:tc>
        <w:tc>
          <w:tcPr>
            <w:tcW w:w="2338" w:type="dxa"/>
            <w:tcBorders>
              <w:top w:val="single" w:sz="4" w:space="0" w:color="auto"/>
              <w:left w:val="single" w:sz="4" w:space="0" w:color="auto"/>
              <w:bottom w:val="nil"/>
              <w:right w:val="nil"/>
            </w:tcBorders>
          </w:tcPr>
          <w:p w14:paraId="3402AC4A" w14:textId="77777777" w:rsidR="006F3DDF" w:rsidRPr="006F3DDF" w:rsidRDefault="006F3DDF" w:rsidP="006F3DDF">
            <w:pPr>
              <w:tabs>
                <w:tab w:val="left" w:pos="542"/>
                <w:tab w:val="left" w:pos="5940"/>
              </w:tabs>
              <w:jc w:val="both"/>
              <w:rPr>
                <w:bCs/>
                <w:sz w:val="24"/>
                <w:szCs w:val="24"/>
              </w:rPr>
            </w:pPr>
            <w:r w:rsidRPr="006F3DDF">
              <w:rPr>
                <w:bCs/>
                <w:sz w:val="24"/>
                <w:szCs w:val="24"/>
              </w:rPr>
              <w:t>15%от площади</w:t>
            </w:r>
          </w:p>
        </w:tc>
        <w:tc>
          <w:tcPr>
            <w:tcW w:w="2205" w:type="dxa"/>
            <w:tcBorders>
              <w:top w:val="single" w:sz="4" w:space="0" w:color="auto"/>
              <w:left w:val="single" w:sz="4" w:space="0" w:color="auto"/>
              <w:bottom w:val="nil"/>
            </w:tcBorders>
          </w:tcPr>
          <w:p w14:paraId="659854B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33 </w:t>
            </w:r>
            <w:hyperlink r:id="rId129" w:history="1">
              <w:r w:rsidRPr="006F3DDF">
                <w:rPr>
                  <w:rStyle w:val="a3"/>
                  <w:bCs/>
                  <w:sz w:val="24"/>
                  <w:szCs w:val="24"/>
                </w:rPr>
                <w:t>табл. 1</w:t>
              </w:r>
            </w:hyperlink>
            <w:r w:rsidRPr="006F3DDF">
              <w:rPr>
                <w:bCs/>
                <w:sz w:val="24"/>
                <w:szCs w:val="24"/>
              </w:rPr>
              <w:t xml:space="preserve"> </w:t>
            </w:r>
            <w:hyperlink r:id="rId130" w:history="1">
              <w:r w:rsidRPr="006F3DDF">
                <w:rPr>
                  <w:rStyle w:val="a3"/>
                  <w:bCs/>
                  <w:sz w:val="24"/>
                  <w:szCs w:val="24"/>
                </w:rPr>
                <w:t>Приказа</w:t>
              </w:r>
            </w:hyperlink>
            <w:r w:rsidRPr="006F3DDF">
              <w:rPr>
                <w:bCs/>
                <w:sz w:val="24"/>
                <w:szCs w:val="24"/>
              </w:rPr>
              <w:t xml:space="preserve"> N 157</w:t>
            </w:r>
          </w:p>
        </w:tc>
      </w:tr>
      <w:tr w:rsidR="006F3DDF" w:rsidRPr="006F3DDF" w14:paraId="7E38C4E2" w14:textId="77777777" w:rsidTr="006F3DDF">
        <w:tc>
          <w:tcPr>
            <w:tcW w:w="582" w:type="dxa"/>
            <w:tcBorders>
              <w:top w:val="single" w:sz="4" w:space="0" w:color="auto"/>
              <w:bottom w:val="single" w:sz="4" w:space="0" w:color="auto"/>
              <w:right w:val="single" w:sz="4" w:space="0" w:color="auto"/>
            </w:tcBorders>
          </w:tcPr>
          <w:p w14:paraId="05C9221F"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5224" w:type="dxa"/>
            <w:tcBorders>
              <w:top w:val="single" w:sz="4" w:space="0" w:color="auto"/>
              <w:left w:val="single" w:sz="4" w:space="0" w:color="auto"/>
              <w:bottom w:val="nil"/>
              <w:right w:val="nil"/>
            </w:tcBorders>
          </w:tcPr>
          <w:p w14:paraId="102EA255" w14:textId="77777777" w:rsidR="006F3DDF" w:rsidRPr="006F3DDF" w:rsidRDefault="006F3DDF" w:rsidP="006F3DDF">
            <w:pPr>
              <w:tabs>
                <w:tab w:val="left" w:pos="542"/>
                <w:tab w:val="left" w:pos="5940"/>
              </w:tabs>
              <w:jc w:val="both"/>
              <w:rPr>
                <w:bCs/>
                <w:sz w:val="24"/>
                <w:szCs w:val="24"/>
              </w:rPr>
            </w:pPr>
            <w:r w:rsidRPr="006F3DDF">
              <w:rPr>
                <w:bCs/>
                <w:sz w:val="24"/>
                <w:szCs w:val="24"/>
              </w:rPr>
              <w:t>Восстановление поперечного профиля проезжей части гравийных, щебеночных (и других подобных материалов) покрытий с добавлением материала</w:t>
            </w:r>
          </w:p>
        </w:tc>
        <w:tc>
          <w:tcPr>
            <w:tcW w:w="2338" w:type="dxa"/>
            <w:tcBorders>
              <w:top w:val="single" w:sz="4" w:space="0" w:color="auto"/>
              <w:left w:val="single" w:sz="4" w:space="0" w:color="auto"/>
              <w:bottom w:val="nil"/>
              <w:right w:val="nil"/>
            </w:tcBorders>
          </w:tcPr>
          <w:p w14:paraId="68164AA7" w14:textId="77777777" w:rsidR="006F3DDF" w:rsidRPr="006F3DDF" w:rsidRDefault="006F3DDF" w:rsidP="006F3DDF">
            <w:pPr>
              <w:tabs>
                <w:tab w:val="left" w:pos="542"/>
                <w:tab w:val="left" w:pos="5940"/>
              </w:tabs>
              <w:jc w:val="both"/>
              <w:rPr>
                <w:bCs/>
                <w:sz w:val="24"/>
                <w:szCs w:val="24"/>
              </w:rPr>
            </w:pPr>
            <w:r w:rsidRPr="006F3DDF">
              <w:rPr>
                <w:bCs/>
                <w:sz w:val="24"/>
                <w:szCs w:val="24"/>
              </w:rPr>
              <w:t>5% (10%</w:t>
            </w:r>
            <w:hyperlink w:anchor="sub_1143" w:history="1">
              <w:r w:rsidRPr="006F3DDF">
                <w:rPr>
                  <w:rStyle w:val="a3"/>
                  <w:bCs/>
                  <w:sz w:val="24"/>
                  <w:szCs w:val="24"/>
                </w:rPr>
                <w:t>***</w:t>
              </w:r>
            </w:hyperlink>
            <w:r w:rsidRPr="006F3DDF">
              <w:rPr>
                <w:bCs/>
                <w:sz w:val="24"/>
                <w:szCs w:val="24"/>
              </w:rPr>
              <w:t>) от площади</w:t>
            </w:r>
          </w:p>
        </w:tc>
        <w:tc>
          <w:tcPr>
            <w:tcW w:w="2205" w:type="dxa"/>
            <w:tcBorders>
              <w:top w:val="single" w:sz="4" w:space="0" w:color="auto"/>
              <w:left w:val="single" w:sz="4" w:space="0" w:color="auto"/>
              <w:bottom w:val="nil"/>
            </w:tcBorders>
          </w:tcPr>
          <w:p w14:paraId="3A3AD63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34 </w:t>
            </w:r>
            <w:hyperlink r:id="rId131" w:history="1">
              <w:r w:rsidRPr="006F3DDF">
                <w:rPr>
                  <w:rStyle w:val="a3"/>
                  <w:bCs/>
                  <w:sz w:val="24"/>
                  <w:szCs w:val="24"/>
                </w:rPr>
                <w:t>табл. 1</w:t>
              </w:r>
            </w:hyperlink>
            <w:r w:rsidRPr="006F3DDF">
              <w:rPr>
                <w:bCs/>
                <w:sz w:val="24"/>
                <w:szCs w:val="24"/>
              </w:rPr>
              <w:t xml:space="preserve"> </w:t>
            </w:r>
            <w:hyperlink r:id="rId132" w:history="1">
              <w:r w:rsidRPr="006F3DDF">
                <w:rPr>
                  <w:rStyle w:val="a3"/>
                  <w:bCs/>
                  <w:sz w:val="24"/>
                  <w:szCs w:val="24"/>
                </w:rPr>
                <w:t>Приказа</w:t>
              </w:r>
            </w:hyperlink>
            <w:r w:rsidRPr="006F3DDF">
              <w:rPr>
                <w:bCs/>
                <w:sz w:val="24"/>
                <w:szCs w:val="24"/>
              </w:rPr>
              <w:t xml:space="preserve"> N 157</w:t>
            </w:r>
          </w:p>
        </w:tc>
      </w:tr>
      <w:tr w:rsidR="006F3DDF" w:rsidRPr="006F3DDF" w14:paraId="31750F90" w14:textId="77777777" w:rsidTr="006F3DDF">
        <w:tc>
          <w:tcPr>
            <w:tcW w:w="582" w:type="dxa"/>
            <w:tcBorders>
              <w:top w:val="single" w:sz="4" w:space="0" w:color="auto"/>
              <w:bottom w:val="single" w:sz="4" w:space="0" w:color="auto"/>
              <w:right w:val="single" w:sz="4" w:space="0" w:color="auto"/>
            </w:tcBorders>
          </w:tcPr>
          <w:p w14:paraId="62E60830"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5224" w:type="dxa"/>
            <w:tcBorders>
              <w:top w:val="single" w:sz="4" w:space="0" w:color="auto"/>
              <w:left w:val="single" w:sz="4" w:space="0" w:color="auto"/>
              <w:bottom w:val="nil"/>
              <w:right w:val="nil"/>
            </w:tcBorders>
          </w:tcPr>
          <w:p w14:paraId="2DD4FD78"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Восстановление дорог на участках с </w:t>
            </w:r>
            <w:proofErr w:type="spellStart"/>
            <w:r w:rsidRPr="006F3DDF">
              <w:rPr>
                <w:bCs/>
                <w:sz w:val="24"/>
                <w:szCs w:val="24"/>
              </w:rPr>
              <w:t>пучинистыми</w:t>
            </w:r>
            <w:proofErr w:type="spellEnd"/>
            <w:r w:rsidRPr="006F3DDF">
              <w:rPr>
                <w:bCs/>
                <w:sz w:val="24"/>
                <w:szCs w:val="24"/>
              </w:rPr>
              <w:t xml:space="preserve"> грунтами</w:t>
            </w:r>
          </w:p>
        </w:tc>
        <w:tc>
          <w:tcPr>
            <w:tcW w:w="2338" w:type="dxa"/>
            <w:tcBorders>
              <w:top w:val="single" w:sz="4" w:space="0" w:color="auto"/>
              <w:left w:val="single" w:sz="4" w:space="0" w:color="auto"/>
              <w:bottom w:val="nil"/>
              <w:right w:val="nil"/>
            </w:tcBorders>
          </w:tcPr>
          <w:p w14:paraId="5F0CAAE0" w14:textId="77777777" w:rsidR="006F3DDF" w:rsidRPr="006F3DDF" w:rsidRDefault="006F3DDF" w:rsidP="006F3DDF">
            <w:pPr>
              <w:tabs>
                <w:tab w:val="left" w:pos="542"/>
                <w:tab w:val="left" w:pos="5940"/>
              </w:tabs>
              <w:jc w:val="both"/>
              <w:rPr>
                <w:bCs/>
                <w:sz w:val="24"/>
                <w:szCs w:val="24"/>
              </w:rPr>
            </w:pPr>
            <w:r w:rsidRPr="006F3DDF">
              <w:rPr>
                <w:bCs/>
                <w:sz w:val="24"/>
                <w:szCs w:val="24"/>
              </w:rPr>
              <w:t>0,5 м</w:t>
            </w:r>
            <w:proofErr w:type="gramStart"/>
            <w:r w:rsidRPr="006F3DDF">
              <w:rPr>
                <w:bCs/>
                <w:sz w:val="24"/>
                <w:szCs w:val="24"/>
              </w:rPr>
              <w:t>2</w:t>
            </w:r>
            <w:proofErr w:type="gramEnd"/>
            <w:r w:rsidRPr="006F3DDF">
              <w:rPr>
                <w:bCs/>
                <w:sz w:val="24"/>
                <w:szCs w:val="24"/>
              </w:rPr>
              <w:t xml:space="preserve"> на 1000 м2 покрытия</w:t>
            </w:r>
          </w:p>
        </w:tc>
        <w:tc>
          <w:tcPr>
            <w:tcW w:w="2205" w:type="dxa"/>
            <w:tcBorders>
              <w:top w:val="single" w:sz="4" w:space="0" w:color="auto"/>
              <w:left w:val="single" w:sz="4" w:space="0" w:color="auto"/>
              <w:bottom w:val="nil"/>
            </w:tcBorders>
          </w:tcPr>
          <w:p w14:paraId="04043BC1"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36 </w:t>
            </w:r>
            <w:hyperlink r:id="rId133" w:history="1">
              <w:r w:rsidRPr="006F3DDF">
                <w:rPr>
                  <w:rStyle w:val="a3"/>
                  <w:bCs/>
                  <w:sz w:val="24"/>
                  <w:szCs w:val="24"/>
                </w:rPr>
                <w:t>табл. 1</w:t>
              </w:r>
            </w:hyperlink>
            <w:r w:rsidRPr="006F3DDF">
              <w:rPr>
                <w:bCs/>
                <w:sz w:val="24"/>
                <w:szCs w:val="24"/>
              </w:rPr>
              <w:t xml:space="preserve"> </w:t>
            </w:r>
            <w:hyperlink r:id="rId134" w:history="1">
              <w:r w:rsidRPr="006F3DDF">
                <w:rPr>
                  <w:rStyle w:val="a3"/>
                  <w:bCs/>
                  <w:sz w:val="24"/>
                  <w:szCs w:val="24"/>
                </w:rPr>
                <w:t>Приказа</w:t>
              </w:r>
            </w:hyperlink>
            <w:r w:rsidRPr="006F3DDF">
              <w:rPr>
                <w:bCs/>
                <w:sz w:val="24"/>
                <w:szCs w:val="24"/>
              </w:rPr>
              <w:t xml:space="preserve"> N 157</w:t>
            </w:r>
          </w:p>
        </w:tc>
      </w:tr>
      <w:tr w:rsidR="006F3DDF" w:rsidRPr="006F3DDF" w14:paraId="0C44C096" w14:textId="77777777" w:rsidTr="006F3DDF">
        <w:tc>
          <w:tcPr>
            <w:tcW w:w="582" w:type="dxa"/>
            <w:tcBorders>
              <w:top w:val="single" w:sz="4" w:space="0" w:color="auto"/>
              <w:bottom w:val="single" w:sz="4" w:space="0" w:color="auto"/>
              <w:right w:val="single" w:sz="4" w:space="0" w:color="auto"/>
            </w:tcBorders>
          </w:tcPr>
          <w:p w14:paraId="72E2E6D8"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5224" w:type="dxa"/>
            <w:tcBorders>
              <w:top w:val="single" w:sz="4" w:space="0" w:color="auto"/>
              <w:left w:val="single" w:sz="4" w:space="0" w:color="auto"/>
              <w:bottom w:val="nil"/>
              <w:right w:val="nil"/>
            </w:tcBorders>
          </w:tcPr>
          <w:p w14:paraId="05BEDD0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Устранение деформаций покрытий из брусчатой или </w:t>
            </w:r>
            <w:proofErr w:type="spellStart"/>
            <w:r w:rsidRPr="006F3DDF">
              <w:rPr>
                <w:bCs/>
                <w:sz w:val="24"/>
                <w:szCs w:val="24"/>
              </w:rPr>
              <w:t>мозаиковой</w:t>
            </w:r>
            <w:proofErr w:type="spellEnd"/>
            <w:r w:rsidRPr="006F3DDF">
              <w:rPr>
                <w:bCs/>
                <w:sz w:val="24"/>
                <w:szCs w:val="24"/>
              </w:rPr>
              <w:t xml:space="preserve"> мостовой</w:t>
            </w:r>
          </w:p>
        </w:tc>
        <w:tc>
          <w:tcPr>
            <w:tcW w:w="2338" w:type="dxa"/>
            <w:tcBorders>
              <w:top w:val="single" w:sz="4" w:space="0" w:color="auto"/>
              <w:left w:val="single" w:sz="4" w:space="0" w:color="auto"/>
              <w:bottom w:val="nil"/>
              <w:right w:val="nil"/>
            </w:tcBorders>
          </w:tcPr>
          <w:p w14:paraId="06318F30" w14:textId="77777777" w:rsidR="006F3DDF" w:rsidRPr="006F3DDF" w:rsidRDefault="006F3DDF" w:rsidP="006F3DDF">
            <w:pPr>
              <w:tabs>
                <w:tab w:val="left" w:pos="542"/>
                <w:tab w:val="left" w:pos="5940"/>
              </w:tabs>
              <w:jc w:val="both"/>
              <w:rPr>
                <w:bCs/>
                <w:sz w:val="24"/>
                <w:szCs w:val="24"/>
              </w:rPr>
            </w:pPr>
            <w:r w:rsidRPr="006F3DDF">
              <w:rPr>
                <w:bCs/>
                <w:sz w:val="24"/>
                <w:szCs w:val="24"/>
              </w:rPr>
              <w:t>5% от площади покрытий</w:t>
            </w:r>
          </w:p>
        </w:tc>
        <w:tc>
          <w:tcPr>
            <w:tcW w:w="2205" w:type="dxa"/>
            <w:tcBorders>
              <w:top w:val="single" w:sz="4" w:space="0" w:color="auto"/>
              <w:left w:val="single" w:sz="4" w:space="0" w:color="auto"/>
              <w:bottom w:val="nil"/>
            </w:tcBorders>
          </w:tcPr>
          <w:p w14:paraId="364EE8C6" w14:textId="77777777" w:rsidR="006F3DDF" w:rsidRPr="006F3DDF" w:rsidRDefault="006F3DDF" w:rsidP="006F3DDF">
            <w:pPr>
              <w:tabs>
                <w:tab w:val="left" w:pos="542"/>
                <w:tab w:val="left" w:pos="5940"/>
              </w:tabs>
              <w:jc w:val="both"/>
              <w:rPr>
                <w:bCs/>
                <w:sz w:val="24"/>
                <w:szCs w:val="24"/>
              </w:rPr>
            </w:pPr>
            <w:r w:rsidRPr="006F3DDF">
              <w:rPr>
                <w:bCs/>
                <w:sz w:val="24"/>
                <w:szCs w:val="24"/>
              </w:rPr>
              <w:t>Согласно сведениям мониторинга о фактическом состоянии АД</w:t>
            </w:r>
          </w:p>
        </w:tc>
      </w:tr>
      <w:tr w:rsidR="006F3DDF" w:rsidRPr="006F3DDF" w14:paraId="5AC320D9" w14:textId="77777777" w:rsidTr="006F3DDF">
        <w:tc>
          <w:tcPr>
            <w:tcW w:w="582" w:type="dxa"/>
            <w:tcBorders>
              <w:top w:val="single" w:sz="4" w:space="0" w:color="auto"/>
              <w:bottom w:val="single" w:sz="4" w:space="0" w:color="auto"/>
              <w:right w:val="single" w:sz="4" w:space="0" w:color="auto"/>
            </w:tcBorders>
          </w:tcPr>
          <w:p w14:paraId="449CE700"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5224" w:type="dxa"/>
            <w:tcBorders>
              <w:top w:val="single" w:sz="4" w:space="0" w:color="auto"/>
              <w:left w:val="single" w:sz="4" w:space="0" w:color="auto"/>
              <w:bottom w:val="nil"/>
              <w:right w:val="nil"/>
            </w:tcBorders>
          </w:tcPr>
          <w:p w14:paraId="5256C0CB"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отдельных повреждений бортовых камней</w:t>
            </w:r>
          </w:p>
        </w:tc>
        <w:tc>
          <w:tcPr>
            <w:tcW w:w="2338" w:type="dxa"/>
            <w:tcBorders>
              <w:top w:val="single" w:sz="4" w:space="0" w:color="auto"/>
              <w:left w:val="single" w:sz="4" w:space="0" w:color="auto"/>
              <w:bottom w:val="nil"/>
              <w:right w:val="nil"/>
            </w:tcBorders>
          </w:tcPr>
          <w:p w14:paraId="652F04C2" w14:textId="77777777" w:rsidR="006F3DDF" w:rsidRPr="006F3DDF" w:rsidRDefault="006F3DDF" w:rsidP="006F3DDF">
            <w:pPr>
              <w:tabs>
                <w:tab w:val="left" w:pos="542"/>
                <w:tab w:val="left" w:pos="5940"/>
              </w:tabs>
              <w:jc w:val="both"/>
              <w:rPr>
                <w:bCs/>
                <w:sz w:val="24"/>
                <w:szCs w:val="24"/>
              </w:rPr>
            </w:pPr>
            <w:r w:rsidRPr="006F3DDF">
              <w:rPr>
                <w:bCs/>
                <w:sz w:val="24"/>
                <w:szCs w:val="24"/>
              </w:rPr>
              <w:t>4% от площади</w:t>
            </w:r>
          </w:p>
        </w:tc>
        <w:tc>
          <w:tcPr>
            <w:tcW w:w="2205" w:type="dxa"/>
            <w:tcBorders>
              <w:top w:val="single" w:sz="4" w:space="0" w:color="auto"/>
              <w:left w:val="single" w:sz="4" w:space="0" w:color="auto"/>
              <w:bottom w:val="nil"/>
            </w:tcBorders>
          </w:tcPr>
          <w:p w14:paraId="57D67E96"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 46 </w:t>
            </w:r>
            <w:hyperlink r:id="rId135" w:history="1">
              <w:r w:rsidRPr="006F3DDF">
                <w:rPr>
                  <w:rStyle w:val="a3"/>
                  <w:bCs/>
                  <w:sz w:val="24"/>
                  <w:szCs w:val="24"/>
                </w:rPr>
                <w:t>табл. 1</w:t>
              </w:r>
            </w:hyperlink>
            <w:r w:rsidRPr="006F3DDF">
              <w:rPr>
                <w:bCs/>
                <w:sz w:val="24"/>
                <w:szCs w:val="24"/>
              </w:rPr>
              <w:t xml:space="preserve"> </w:t>
            </w:r>
            <w:hyperlink r:id="rId136" w:history="1">
              <w:r w:rsidRPr="006F3DDF">
                <w:rPr>
                  <w:rStyle w:val="a3"/>
                  <w:bCs/>
                  <w:sz w:val="24"/>
                  <w:szCs w:val="24"/>
                </w:rPr>
                <w:t>Приказа</w:t>
              </w:r>
            </w:hyperlink>
            <w:r w:rsidRPr="006F3DDF">
              <w:rPr>
                <w:bCs/>
                <w:sz w:val="24"/>
                <w:szCs w:val="24"/>
              </w:rPr>
              <w:t xml:space="preserve"> N 157</w:t>
            </w:r>
          </w:p>
        </w:tc>
      </w:tr>
    </w:tbl>
    <w:p w14:paraId="66FE3245" w14:textId="77777777" w:rsidR="006F3DDF" w:rsidRPr="00043400" w:rsidRDefault="006F3DDF" w:rsidP="006F3DDF">
      <w:pPr>
        <w:tabs>
          <w:tab w:val="left" w:pos="542"/>
          <w:tab w:val="left" w:pos="5940"/>
        </w:tabs>
        <w:jc w:val="both"/>
        <w:rPr>
          <w:bCs/>
          <w:sz w:val="24"/>
          <w:szCs w:val="24"/>
        </w:rPr>
      </w:pPr>
      <w:bookmarkStart w:id="134" w:name="sub_105"/>
    </w:p>
    <w:p w14:paraId="366B89E0" w14:textId="77777777" w:rsidR="007C5901" w:rsidRDefault="007C5901" w:rsidP="00787200">
      <w:pPr>
        <w:tabs>
          <w:tab w:val="left" w:pos="542"/>
          <w:tab w:val="left" w:pos="5940"/>
        </w:tabs>
        <w:jc w:val="right"/>
        <w:rPr>
          <w:bCs/>
          <w:sz w:val="24"/>
          <w:szCs w:val="24"/>
        </w:rPr>
      </w:pPr>
    </w:p>
    <w:p w14:paraId="56951A8F" w14:textId="77777777" w:rsidR="007C5901" w:rsidRDefault="007C5901" w:rsidP="00787200">
      <w:pPr>
        <w:tabs>
          <w:tab w:val="left" w:pos="542"/>
          <w:tab w:val="left" w:pos="5940"/>
        </w:tabs>
        <w:jc w:val="right"/>
        <w:rPr>
          <w:bCs/>
          <w:sz w:val="24"/>
          <w:szCs w:val="24"/>
        </w:rPr>
      </w:pPr>
    </w:p>
    <w:p w14:paraId="30A367DB" w14:textId="4DB8992E" w:rsidR="00787200" w:rsidRDefault="006F3DDF" w:rsidP="00787200">
      <w:pPr>
        <w:tabs>
          <w:tab w:val="left" w:pos="542"/>
          <w:tab w:val="left" w:pos="5940"/>
        </w:tabs>
        <w:jc w:val="right"/>
        <w:rPr>
          <w:bCs/>
          <w:sz w:val="24"/>
          <w:szCs w:val="24"/>
        </w:rPr>
      </w:pPr>
      <w:r w:rsidRPr="00043400">
        <w:rPr>
          <w:bCs/>
          <w:sz w:val="24"/>
          <w:szCs w:val="24"/>
        </w:rPr>
        <w:t xml:space="preserve">Приложение </w:t>
      </w:r>
      <w:r w:rsidR="00787200">
        <w:rPr>
          <w:bCs/>
          <w:sz w:val="24"/>
          <w:szCs w:val="24"/>
        </w:rPr>
        <w:t>№2</w:t>
      </w:r>
    </w:p>
    <w:p w14:paraId="6B587C29" w14:textId="77777777" w:rsidR="00787200" w:rsidRDefault="00043400" w:rsidP="00787200">
      <w:pPr>
        <w:tabs>
          <w:tab w:val="left" w:pos="542"/>
          <w:tab w:val="left" w:pos="5940"/>
        </w:tabs>
        <w:jc w:val="right"/>
        <w:rPr>
          <w:bCs/>
          <w:sz w:val="24"/>
          <w:szCs w:val="24"/>
        </w:rPr>
      </w:pPr>
      <w:r>
        <w:rPr>
          <w:bCs/>
          <w:sz w:val="24"/>
          <w:szCs w:val="24"/>
        </w:rPr>
        <w:t xml:space="preserve"> </w:t>
      </w:r>
      <w:r w:rsidR="006F3DDF" w:rsidRPr="00043400">
        <w:rPr>
          <w:bCs/>
          <w:sz w:val="24"/>
          <w:szCs w:val="24"/>
        </w:rPr>
        <w:t xml:space="preserve">к </w:t>
      </w:r>
      <w:hyperlink w:anchor="sub_0" w:history="1">
        <w:r w:rsidR="006F3DDF" w:rsidRPr="00043400">
          <w:rPr>
            <w:rStyle w:val="a3"/>
            <w:bCs/>
            <w:color w:val="auto"/>
            <w:sz w:val="24"/>
            <w:szCs w:val="24"/>
          </w:rPr>
          <w:t>Технологическому регламенту</w:t>
        </w:r>
      </w:hyperlink>
      <w:r w:rsidRPr="00043400">
        <w:rPr>
          <w:rStyle w:val="a3"/>
          <w:bCs/>
          <w:color w:val="auto"/>
          <w:sz w:val="24"/>
          <w:szCs w:val="24"/>
        </w:rPr>
        <w:t xml:space="preserve"> </w:t>
      </w:r>
      <w:r w:rsidR="006F3DDF" w:rsidRPr="00043400">
        <w:rPr>
          <w:bCs/>
          <w:sz w:val="24"/>
          <w:szCs w:val="24"/>
        </w:rPr>
        <w:t xml:space="preserve">производства работ </w:t>
      </w:r>
    </w:p>
    <w:p w14:paraId="6535841B" w14:textId="77777777" w:rsidR="00787200" w:rsidRDefault="006F3DDF" w:rsidP="00787200">
      <w:pPr>
        <w:tabs>
          <w:tab w:val="left" w:pos="542"/>
          <w:tab w:val="left" w:pos="5940"/>
        </w:tabs>
        <w:jc w:val="right"/>
        <w:rPr>
          <w:bCs/>
          <w:sz w:val="24"/>
          <w:szCs w:val="24"/>
        </w:rPr>
      </w:pPr>
      <w:r w:rsidRPr="00043400">
        <w:rPr>
          <w:bCs/>
          <w:sz w:val="24"/>
          <w:szCs w:val="24"/>
        </w:rPr>
        <w:t>по содержанию</w:t>
      </w:r>
      <w:r w:rsidR="00043400" w:rsidRPr="00043400">
        <w:rPr>
          <w:bCs/>
          <w:sz w:val="24"/>
          <w:szCs w:val="24"/>
        </w:rPr>
        <w:t xml:space="preserve"> </w:t>
      </w:r>
      <w:r w:rsidRPr="00043400">
        <w:rPr>
          <w:bCs/>
          <w:sz w:val="24"/>
          <w:szCs w:val="24"/>
        </w:rPr>
        <w:t xml:space="preserve">автомобильных дорог </w:t>
      </w:r>
    </w:p>
    <w:p w14:paraId="40DB5E6D" w14:textId="5ED41FCD" w:rsidR="006F3DDF" w:rsidRPr="00043400" w:rsidRDefault="00787200" w:rsidP="00787200">
      <w:pPr>
        <w:tabs>
          <w:tab w:val="left" w:pos="542"/>
          <w:tab w:val="left" w:pos="5940"/>
        </w:tabs>
        <w:jc w:val="right"/>
        <w:rPr>
          <w:bCs/>
          <w:sz w:val="24"/>
          <w:szCs w:val="24"/>
        </w:rPr>
      </w:pPr>
      <w:r>
        <w:rPr>
          <w:bCs/>
          <w:sz w:val="24"/>
          <w:szCs w:val="24"/>
        </w:rPr>
        <w:t>на территории МО Горелово</w:t>
      </w:r>
    </w:p>
    <w:bookmarkEnd w:id="134"/>
    <w:p w14:paraId="3AC261E0" w14:textId="77777777" w:rsidR="006F3DDF" w:rsidRPr="006F3DDF" w:rsidRDefault="006F3DDF" w:rsidP="006F3DDF">
      <w:pPr>
        <w:tabs>
          <w:tab w:val="left" w:pos="542"/>
          <w:tab w:val="left" w:pos="5940"/>
        </w:tabs>
        <w:jc w:val="both"/>
        <w:rPr>
          <w:bCs/>
          <w:sz w:val="24"/>
          <w:szCs w:val="24"/>
        </w:rPr>
      </w:pPr>
    </w:p>
    <w:p w14:paraId="4E31A5E4" w14:textId="15DABA18"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технологических операций</w:t>
      </w:r>
      <w:r w:rsidR="00043400">
        <w:rPr>
          <w:bCs/>
          <w:sz w:val="24"/>
          <w:szCs w:val="24"/>
        </w:rPr>
        <w:t xml:space="preserve"> </w:t>
      </w:r>
      <w:r w:rsidR="006F3DDF" w:rsidRPr="006F3DDF">
        <w:rPr>
          <w:bCs/>
          <w:sz w:val="24"/>
          <w:szCs w:val="24"/>
        </w:rPr>
        <w:t>основных видов работ по комплексной уборке автомобильных дорог регионального значения, расположенных в пределах границ внутригородского муниципального образования Санкт-Петербурга муниципальный округ Горелово в зимний период</w:t>
      </w:r>
    </w:p>
    <w:p w14:paraId="61B5FBA9" w14:textId="0321D728" w:rsidR="006F3DDF" w:rsidRPr="00787200" w:rsidRDefault="000E4B13" w:rsidP="006F3DDF">
      <w:pPr>
        <w:tabs>
          <w:tab w:val="left" w:pos="542"/>
          <w:tab w:val="left" w:pos="5940"/>
        </w:tabs>
        <w:jc w:val="both"/>
        <w:rPr>
          <w:bCs/>
          <w:sz w:val="24"/>
          <w:szCs w:val="24"/>
        </w:rPr>
      </w:pPr>
      <w:bookmarkStart w:id="135" w:name="sub_108"/>
      <w:r>
        <w:rPr>
          <w:bCs/>
          <w:sz w:val="24"/>
          <w:szCs w:val="24"/>
        </w:rPr>
        <w:tab/>
      </w:r>
      <w:r w:rsidR="006F3DDF" w:rsidRPr="00787200">
        <w:rPr>
          <w:bCs/>
          <w:sz w:val="24"/>
          <w:szCs w:val="24"/>
        </w:rPr>
        <w:t>2.1. Дороги</w:t>
      </w:r>
    </w:p>
    <w:bookmarkEnd w:id="135"/>
    <w:p w14:paraId="1D846873"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816"/>
        <w:gridCol w:w="879"/>
        <w:gridCol w:w="732"/>
        <w:gridCol w:w="746"/>
        <w:gridCol w:w="584"/>
        <w:gridCol w:w="766"/>
      </w:tblGrid>
      <w:tr w:rsidR="006F3DDF" w:rsidRPr="006F3DDF" w14:paraId="7868E0E6" w14:textId="77777777" w:rsidTr="006F3DDF">
        <w:tc>
          <w:tcPr>
            <w:tcW w:w="850" w:type="dxa"/>
            <w:vMerge w:val="restart"/>
            <w:tcBorders>
              <w:top w:val="single" w:sz="4" w:space="0" w:color="auto"/>
              <w:bottom w:val="single" w:sz="4" w:space="0" w:color="auto"/>
              <w:right w:val="single" w:sz="4" w:space="0" w:color="auto"/>
            </w:tcBorders>
          </w:tcPr>
          <w:p w14:paraId="282A4A6C" w14:textId="77777777" w:rsidR="00043400" w:rsidRDefault="006F3DDF" w:rsidP="00043400">
            <w:pPr>
              <w:tabs>
                <w:tab w:val="left" w:pos="542"/>
                <w:tab w:val="left" w:pos="5940"/>
              </w:tabs>
              <w:jc w:val="both"/>
              <w:rPr>
                <w:bCs/>
                <w:sz w:val="24"/>
                <w:szCs w:val="24"/>
              </w:rPr>
            </w:pPr>
            <w:r w:rsidRPr="006F3DDF">
              <w:rPr>
                <w:bCs/>
                <w:sz w:val="24"/>
                <w:szCs w:val="24"/>
              </w:rPr>
              <w:t>N</w:t>
            </w:r>
          </w:p>
          <w:p w14:paraId="7BA7C663" w14:textId="7975DEEF" w:rsidR="006F3DDF" w:rsidRPr="006F3DDF" w:rsidRDefault="006F3DDF" w:rsidP="00043400">
            <w:pPr>
              <w:tabs>
                <w:tab w:val="left" w:pos="542"/>
                <w:tab w:val="left" w:pos="5940"/>
              </w:tabs>
              <w:jc w:val="both"/>
              <w:rPr>
                <w:bCs/>
                <w:sz w:val="24"/>
                <w:szCs w:val="24"/>
              </w:rPr>
            </w:pPr>
            <w:proofErr w:type="gramStart"/>
            <w:r w:rsidRPr="006F3DDF">
              <w:rPr>
                <w:bCs/>
                <w:sz w:val="24"/>
                <w:szCs w:val="24"/>
              </w:rPr>
              <w:t>п</w:t>
            </w:r>
            <w:proofErr w:type="gramEnd"/>
            <w:r w:rsidRPr="006F3DDF">
              <w:rPr>
                <w:bCs/>
                <w:sz w:val="24"/>
                <w:szCs w:val="24"/>
              </w:rPr>
              <w:t>/п</w:t>
            </w:r>
          </w:p>
        </w:tc>
        <w:tc>
          <w:tcPr>
            <w:tcW w:w="5816" w:type="dxa"/>
            <w:vMerge w:val="restart"/>
            <w:tcBorders>
              <w:top w:val="single" w:sz="4" w:space="0" w:color="auto"/>
              <w:left w:val="single" w:sz="4" w:space="0" w:color="auto"/>
              <w:bottom w:val="nil"/>
              <w:right w:val="nil"/>
            </w:tcBorders>
          </w:tcPr>
          <w:p w14:paraId="6E72B029"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операции</w:t>
            </w:r>
          </w:p>
        </w:tc>
        <w:tc>
          <w:tcPr>
            <w:tcW w:w="3707" w:type="dxa"/>
            <w:gridSpan w:val="5"/>
            <w:tcBorders>
              <w:top w:val="single" w:sz="4" w:space="0" w:color="auto"/>
              <w:left w:val="single" w:sz="4" w:space="0" w:color="auto"/>
              <w:bottom w:val="nil"/>
            </w:tcBorders>
          </w:tcPr>
          <w:p w14:paraId="40DCF9D3"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по группам за сезон</w:t>
            </w:r>
          </w:p>
        </w:tc>
      </w:tr>
      <w:tr w:rsidR="006F3DDF" w:rsidRPr="006F3DDF" w14:paraId="0641A2A3" w14:textId="77777777" w:rsidTr="006F3DDF">
        <w:tc>
          <w:tcPr>
            <w:tcW w:w="850" w:type="dxa"/>
            <w:vMerge/>
            <w:tcBorders>
              <w:top w:val="single" w:sz="4" w:space="0" w:color="auto"/>
              <w:bottom w:val="single" w:sz="4" w:space="0" w:color="auto"/>
              <w:right w:val="single" w:sz="4" w:space="0" w:color="auto"/>
            </w:tcBorders>
          </w:tcPr>
          <w:p w14:paraId="6A88E22B" w14:textId="77777777" w:rsidR="006F3DDF" w:rsidRPr="006F3DDF" w:rsidRDefault="006F3DDF" w:rsidP="006F3DDF">
            <w:pPr>
              <w:tabs>
                <w:tab w:val="left" w:pos="542"/>
                <w:tab w:val="left" w:pos="5940"/>
              </w:tabs>
              <w:jc w:val="both"/>
              <w:rPr>
                <w:bCs/>
                <w:sz w:val="24"/>
                <w:szCs w:val="24"/>
              </w:rPr>
            </w:pPr>
          </w:p>
        </w:tc>
        <w:tc>
          <w:tcPr>
            <w:tcW w:w="5816" w:type="dxa"/>
            <w:vMerge/>
            <w:tcBorders>
              <w:top w:val="nil"/>
              <w:left w:val="single" w:sz="4" w:space="0" w:color="auto"/>
              <w:bottom w:val="nil"/>
              <w:right w:val="nil"/>
            </w:tcBorders>
          </w:tcPr>
          <w:p w14:paraId="20598D2D" w14:textId="77777777" w:rsidR="006F3DDF" w:rsidRPr="006F3DDF" w:rsidRDefault="006F3DDF" w:rsidP="006F3DDF">
            <w:pPr>
              <w:tabs>
                <w:tab w:val="left" w:pos="542"/>
                <w:tab w:val="left" w:pos="5940"/>
              </w:tabs>
              <w:jc w:val="both"/>
              <w:rPr>
                <w:bCs/>
                <w:sz w:val="24"/>
                <w:szCs w:val="24"/>
              </w:rPr>
            </w:pPr>
          </w:p>
        </w:tc>
        <w:tc>
          <w:tcPr>
            <w:tcW w:w="879" w:type="dxa"/>
            <w:tcBorders>
              <w:top w:val="single" w:sz="4" w:space="0" w:color="auto"/>
              <w:left w:val="single" w:sz="4" w:space="0" w:color="auto"/>
              <w:bottom w:val="nil"/>
              <w:right w:val="nil"/>
            </w:tcBorders>
          </w:tcPr>
          <w:p w14:paraId="2689AD00"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732" w:type="dxa"/>
            <w:tcBorders>
              <w:top w:val="single" w:sz="4" w:space="0" w:color="auto"/>
              <w:left w:val="single" w:sz="4" w:space="0" w:color="auto"/>
              <w:bottom w:val="nil"/>
              <w:right w:val="nil"/>
            </w:tcBorders>
          </w:tcPr>
          <w:p w14:paraId="0ABE8E94"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746" w:type="dxa"/>
            <w:tcBorders>
              <w:top w:val="single" w:sz="4" w:space="0" w:color="auto"/>
              <w:left w:val="single" w:sz="4" w:space="0" w:color="auto"/>
              <w:bottom w:val="nil"/>
              <w:right w:val="nil"/>
            </w:tcBorders>
          </w:tcPr>
          <w:p w14:paraId="4B70725F"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584" w:type="dxa"/>
            <w:tcBorders>
              <w:top w:val="single" w:sz="4" w:space="0" w:color="auto"/>
              <w:left w:val="single" w:sz="4" w:space="0" w:color="auto"/>
              <w:bottom w:val="nil"/>
              <w:right w:val="nil"/>
            </w:tcBorders>
          </w:tcPr>
          <w:p w14:paraId="33E07F9A"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766" w:type="dxa"/>
            <w:tcBorders>
              <w:top w:val="single" w:sz="4" w:space="0" w:color="auto"/>
              <w:left w:val="single" w:sz="4" w:space="0" w:color="auto"/>
              <w:bottom w:val="nil"/>
            </w:tcBorders>
          </w:tcPr>
          <w:p w14:paraId="468C0FA9"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r>
      <w:tr w:rsidR="006F3DDF" w:rsidRPr="006F3DDF" w14:paraId="40FBE3B0" w14:textId="77777777" w:rsidTr="006F3DDF">
        <w:tc>
          <w:tcPr>
            <w:tcW w:w="850" w:type="dxa"/>
            <w:tcBorders>
              <w:top w:val="single" w:sz="4" w:space="0" w:color="auto"/>
              <w:bottom w:val="single" w:sz="4" w:space="0" w:color="auto"/>
              <w:right w:val="single" w:sz="4" w:space="0" w:color="auto"/>
            </w:tcBorders>
          </w:tcPr>
          <w:p w14:paraId="1F08EB55"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5816" w:type="dxa"/>
            <w:tcBorders>
              <w:top w:val="single" w:sz="4" w:space="0" w:color="auto"/>
              <w:left w:val="single" w:sz="4" w:space="0" w:color="auto"/>
              <w:bottom w:val="nil"/>
              <w:right w:val="nil"/>
            </w:tcBorders>
          </w:tcPr>
          <w:p w14:paraId="3438E47C"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Плужно-щеточная снегоочистка дорожных покрытий, </w:t>
            </w:r>
            <w:proofErr w:type="spellStart"/>
            <w:r w:rsidRPr="006F3DDF">
              <w:rPr>
                <w:bCs/>
                <w:sz w:val="24"/>
                <w:szCs w:val="24"/>
              </w:rPr>
              <w:t>оплуживание</w:t>
            </w:r>
            <w:proofErr w:type="spellEnd"/>
          </w:p>
        </w:tc>
        <w:tc>
          <w:tcPr>
            <w:tcW w:w="879" w:type="dxa"/>
            <w:tcBorders>
              <w:top w:val="single" w:sz="4" w:space="0" w:color="auto"/>
              <w:left w:val="single" w:sz="4" w:space="0" w:color="auto"/>
              <w:bottom w:val="nil"/>
              <w:right w:val="nil"/>
            </w:tcBorders>
          </w:tcPr>
          <w:p w14:paraId="05A24344"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3CFB2F7E"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0B59B990"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0C30730D"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39BA73DE"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78D9E4D5" w14:textId="77777777" w:rsidTr="006F3DDF">
        <w:tc>
          <w:tcPr>
            <w:tcW w:w="850" w:type="dxa"/>
            <w:tcBorders>
              <w:top w:val="single" w:sz="4" w:space="0" w:color="auto"/>
              <w:bottom w:val="single" w:sz="4" w:space="0" w:color="auto"/>
              <w:right w:val="single" w:sz="4" w:space="0" w:color="auto"/>
            </w:tcBorders>
          </w:tcPr>
          <w:p w14:paraId="1A5AC130"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5816" w:type="dxa"/>
            <w:tcBorders>
              <w:top w:val="single" w:sz="4" w:space="0" w:color="auto"/>
              <w:left w:val="single" w:sz="4" w:space="0" w:color="auto"/>
              <w:bottom w:val="nil"/>
              <w:right w:val="nil"/>
            </w:tcBorders>
          </w:tcPr>
          <w:p w14:paraId="26B217A5" w14:textId="77777777" w:rsidR="006F3DDF" w:rsidRPr="006F3DDF" w:rsidRDefault="006F3DDF" w:rsidP="006F3DDF">
            <w:pPr>
              <w:tabs>
                <w:tab w:val="left" w:pos="542"/>
                <w:tab w:val="left" w:pos="5940"/>
              </w:tabs>
              <w:jc w:val="both"/>
              <w:rPr>
                <w:bCs/>
                <w:sz w:val="24"/>
                <w:szCs w:val="24"/>
              </w:rPr>
            </w:pPr>
            <w:r w:rsidRPr="006F3DDF">
              <w:rPr>
                <w:bCs/>
                <w:sz w:val="24"/>
                <w:szCs w:val="24"/>
              </w:rPr>
              <w:t>Завершающее сгребание и сметание снега на проезжей части дорог</w:t>
            </w:r>
          </w:p>
        </w:tc>
        <w:tc>
          <w:tcPr>
            <w:tcW w:w="879" w:type="dxa"/>
            <w:tcBorders>
              <w:top w:val="single" w:sz="4" w:space="0" w:color="auto"/>
              <w:left w:val="single" w:sz="4" w:space="0" w:color="auto"/>
              <w:bottom w:val="nil"/>
              <w:right w:val="nil"/>
            </w:tcBorders>
          </w:tcPr>
          <w:p w14:paraId="1941DA2E"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0E5BC3E5"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7176EFF8"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7AE0FDBE"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24735D95"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254C6764" w14:textId="77777777" w:rsidTr="006F3DDF">
        <w:tc>
          <w:tcPr>
            <w:tcW w:w="850" w:type="dxa"/>
            <w:tcBorders>
              <w:top w:val="single" w:sz="4" w:space="0" w:color="auto"/>
              <w:bottom w:val="single" w:sz="4" w:space="0" w:color="auto"/>
              <w:right w:val="single" w:sz="4" w:space="0" w:color="auto"/>
            </w:tcBorders>
          </w:tcPr>
          <w:p w14:paraId="5A2CB910"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5816" w:type="dxa"/>
            <w:tcBorders>
              <w:top w:val="single" w:sz="4" w:space="0" w:color="auto"/>
              <w:left w:val="single" w:sz="4" w:space="0" w:color="auto"/>
              <w:bottom w:val="nil"/>
              <w:right w:val="nil"/>
            </w:tcBorders>
          </w:tcPr>
          <w:p w14:paraId="00C4740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Распределение </w:t>
            </w:r>
            <w:proofErr w:type="spellStart"/>
            <w:r w:rsidRPr="006F3DDF">
              <w:rPr>
                <w:bCs/>
                <w:sz w:val="24"/>
                <w:szCs w:val="24"/>
              </w:rPr>
              <w:t>противогололедных</w:t>
            </w:r>
            <w:proofErr w:type="spellEnd"/>
            <w:r w:rsidRPr="006F3DDF">
              <w:rPr>
                <w:bCs/>
                <w:sz w:val="24"/>
                <w:szCs w:val="24"/>
              </w:rPr>
              <w:t xml:space="preserve"> материалов</w:t>
            </w:r>
          </w:p>
        </w:tc>
        <w:tc>
          <w:tcPr>
            <w:tcW w:w="879" w:type="dxa"/>
            <w:tcBorders>
              <w:top w:val="single" w:sz="4" w:space="0" w:color="auto"/>
              <w:left w:val="single" w:sz="4" w:space="0" w:color="auto"/>
              <w:bottom w:val="nil"/>
              <w:right w:val="nil"/>
            </w:tcBorders>
          </w:tcPr>
          <w:p w14:paraId="0BA4FD61"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53991FDF"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346884BE"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28B93D4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65706E82"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2BD6E49A" w14:textId="77777777" w:rsidTr="006F3DDF">
        <w:tc>
          <w:tcPr>
            <w:tcW w:w="850" w:type="dxa"/>
            <w:tcBorders>
              <w:top w:val="single" w:sz="4" w:space="0" w:color="auto"/>
              <w:bottom w:val="single" w:sz="4" w:space="0" w:color="auto"/>
              <w:right w:val="single" w:sz="4" w:space="0" w:color="auto"/>
            </w:tcBorders>
          </w:tcPr>
          <w:p w14:paraId="7F272BF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5816" w:type="dxa"/>
            <w:tcBorders>
              <w:top w:val="single" w:sz="4" w:space="0" w:color="auto"/>
              <w:left w:val="single" w:sz="4" w:space="0" w:color="auto"/>
              <w:bottom w:val="nil"/>
              <w:right w:val="nil"/>
            </w:tcBorders>
          </w:tcPr>
          <w:p w14:paraId="1CCE64E5" w14:textId="77777777" w:rsidR="006F3DDF" w:rsidRPr="006F3DDF" w:rsidRDefault="006F3DDF" w:rsidP="006F3DDF">
            <w:pPr>
              <w:tabs>
                <w:tab w:val="left" w:pos="542"/>
                <w:tab w:val="left" w:pos="5940"/>
              </w:tabs>
              <w:jc w:val="both"/>
              <w:rPr>
                <w:bCs/>
                <w:sz w:val="24"/>
                <w:szCs w:val="24"/>
              </w:rPr>
            </w:pPr>
            <w:r w:rsidRPr="006F3DDF">
              <w:rPr>
                <w:bCs/>
                <w:sz w:val="24"/>
                <w:szCs w:val="24"/>
              </w:rPr>
              <w:t>Снегоочистка лотковых зон и формирование валов снега</w:t>
            </w:r>
          </w:p>
        </w:tc>
        <w:tc>
          <w:tcPr>
            <w:tcW w:w="879" w:type="dxa"/>
            <w:tcBorders>
              <w:top w:val="single" w:sz="4" w:space="0" w:color="auto"/>
              <w:left w:val="single" w:sz="4" w:space="0" w:color="auto"/>
              <w:bottom w:val="nil"/>
              <w:right w:val="nil"/>
            </w:tcBorders>
          </w:tcPr>
          <w:p w14:paraId="350167A7"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11F24FE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17F12445"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1909377F"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11A2C11B"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509EB18A" w14:textId="77777777" w:rsidTr="006F3DDF">
        <w:tc>
          <w:tcPr>
            <w:tcW w:w="850" w:type="dxa"/>
            <w:tcBorders>
              <w:top w:val="single" w:sz="4" w:space="0" w:color="auto"/>
              <w:bottom w:val="single" w:sz="4" w:space="0" w:color="auto"/>
              <w:right w:val="single" w:sz="4" w:space="0" w:color="auto"/>
            </w:tcBorders>
          </w:tcPr>
          <w:p w14:paraId="6E0CBFD5"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5816" w:type="dxa"/>
            <w:tcBorders>
              <w:top w:val="single" w:sz="4" w:space="0" w:color="auto"/>
              <w:left w:val="single" w:sz="4" w:space="0" w:color="auto"/>
              <w:bottom w:val="nil"/>
              <w:right w:val="nil"/>
            </w:tcBorders>
          </w:tcPr>
          <w:p w14:paraId="7A28510D" w14:textId="77777777" w:rsidR="006F3DDF" w:rsidRPr="006F3DDF" w:rsidRDefault="006F3DDF" w:rsidP="006F3DDF">
            <w:pPr>
              <w:tabs>
                <w:tab w:val="left" w:pos="542"/>
                <w:tab w:val="left" w:pos="5940"/>
              </w:tabs>
              <w:jc w:val="both"/>
              <w:rPr>
                <w:bCs/>
                <w:sz w:val="24"/>
                <w:szCs w:val="24"/>
              </w:rPr>
            </w:pPr>
            <w:r w:rsidRPr="006F3DDF">
              <w:rPr>
                <w:bCs/>
                <w:sz w:val="24"/>
                <w:szCs w:val="24"/>
              </w:rPr>
              <w:t>Снегоочистка проезжей части дорог автогрейдерами</w:t>
            </w:r>
          </w:p>
        </w:tc>
        <w:tc>
          <w:tcPr>
            <w:tcW w:w="879" w:type="dxa"/>
            <w:tcBorders>
              <w:top w:val="single" w:sz="4" w:space="0" w:color="auto"/>
              <w:left w:val="single" w:sz="4" w:space="0" w:color="auto"/>
              <w:bottom w:val="nil"/>
              <w:right w:val="nil"/>
            </w:tcBorders>
          </w:tcPr>
          <w:p w14:paraId="77BA5788"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732" w:type="dxa"/>
            <w:tcBorders>
              <w:top w:val="single" w:sz="4" w:space="0" w:color="auto"/>
              <w:left w:val="single" w:sz="4" w:space="0" w:color="auto"/>
              <w:bottom w:val="nil"/>
              <w:right w:val="nil"/>
            </w:tcBorders>
          </w:tcPr>
          <w:p w14:paraId="42BCE754"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746" w:type="dxa"/>
            <w:tcBorders>
              <w:top w:val="single" w:sz="4" w:space="0" w:color="auto"/>
              <w:left w:val="single" w:sz="4" w:space="0" w:color="auto"/>
              <w:bottom w:val="nil"/>
              <w:right w:val="nil"/>
            </w:tcBorders>
          </w:tcPr>
          <w:p w14:paraId="6403632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584" w:type="dxa"/>
            <w:tcBorders>
              <w:top w:val="single" w:sz="4" w:space="0" w:color="auto"/>
              <w:left w:val="single" w:sz="4" w:space="0" w:color="auto"/>
              <w:bottom w:val="nil"/>
              <w:right w:val="nil"/>
            </w:tcBorders>
          </w:tcPr>
          <w:p w14:paraId="70FF7647"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766" w:type="dxa"/>
            <w:tcBorders>
              <w:top w:val="single" w:sz="4" w:space="0" w:color="auto"/>
              <w:left w:val="single" w:sz="4" w:space="0" w:color="auto"/>
              <w:bottom w:val="nil"/>
            </w:tcBorders>
          </w:tcPr>
          <w:p w14:paraId="13697AF4"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r>
      <w:tr w:rsidR="006F3DDF" w:rsidRPr="006F3DDF" w14:paraId="66B62192" w14:textId="77777777" w:rsidTr="006F3DDF">
        <w:tc>
          <w:tcPr>
            <w:tcW w:w="850" w:type="dxa"/>
            <w:tcBorders>
              <w:top w:val="single" w:sz="4" w:space="0" w:color="auto"/>
              <w:bottom w:val="single" w:sz="4" w:space="0" w:color="auto"/>
              <w:right w:val="single" w:sz="4" w:space="0" w:color="auto"/>
            </w:tcBorders>
          </w:tcPr>
          <w:p w14:paraId="730DDF3C"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5816" w:type="dxa"/>
            <w:tcBorders>
              <w:top w:val="single" w:sz="4" w:space="0" w:color="auto"/>
              <w:left w:val="single" w:sz="4" w:space="0" w:color="auto"/>
              <w:bottom w:val="nil"/>
              <w:right w:val="nil"/>
            </w:tcBorders>
          </w:tcPr>
          <w:p w14:paraId="7639F469" w14:textId="77777777" w:rsidR="006F3DDF" w:rsidRPr="006F3DDF" w:rsidRDefault="006F3DDF" w:rsidP="006F3DDF">
            <w:pPr>
              <w:tabs>
                <w:tab w:val="left" w:pos="542"/>
                <w:tab w:val="left" w:pos="5940"/>
              </w:tabs>
              <w:jc w:val="both"/>
              <w:rPr>
                <w:bCs/>
                <w:sz w:val="24"/>
                <w:szCs w:val="24"/>
              </w:rPr>
            </w:pPr>
            <w:r w:rsidRPr="006F3DDF">
              <w:rPr>
                <w:bCs/>
                <w:sz w:val="24"/>
                <w:szCs w:val="24"/>
              </w:rPr>
              <w:t>Разгребание и сметание валов снега на перекрестках и въездах во дворы</w:t>
            </w:r>
          </w:p>
        </w:tc>
        <w:tc>
          <w:tcPr>
            <w:tcW w:w="879" w:type="dxa"/>
            <w:tcBorders>
              <w:top w:val="single" w:sz="4" w:space="0" w:color="auto"/>
              <w:left w:val="single" w:sz="4" w:space="0" w:color="auto"/>
              <w:bottom w:val="nil"/>
              <w:right w:val="nil"/>
            </w:tcBorders>
          </w:tcPr>
          <w:p w14:paraId="2862447A"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5CE9B830"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0D4BE84D"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341B83CD"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1E9C214C"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36DDCCC7" w14:textId="77777777" w:rsidTr="006F3DDF">
        <w:tc>
          <w:tcPr>
            <w:tcW w:w="850" w:type="dxa"/>
            <w:tcBorders>
              <w:top w:val="single" w:sz="4" w:space="0" w:color="auto"/>
              <w:bottom w:val="single" w:sz="4" w:space="0" w:color="auto"/>
              <w:right w:val="single" w:sz="4" w:space="0" w:color="auto"/>
            </w:tcBorders>
          </w:tcPr>
          <w:p w14:paraId="7432CA62"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5816" w:type="dxa"/>
            <w:tcBorders>
              <w:top w:val="single" w:sz="4" w:space="0" w:color="auto"/>
              <w:left w:val="single" w:sz="4" w:space="0" w:color="auto"/>
              <w:bottom w:val="nil"/>
              <w:right w:val="nil"/>
            </w:tcBorders>
          </w:tcPr>
          <w:p w14:paraId="5B8B0477" w14:textId="77777777" w:rsidR="006F3DDF" w:rsidRPr="006F3DDF" w:rsidRDefault="006F3DDF" w:rsidP="006F3DDF">
            <w:pPr>
              <w:tabs>
                <w:tab w:val="left" w:pos="542"/>
                <w:tab w:val="left" w:pos="5940"/>
              </w:tabs>
              <w:jc w:val="both"/>
              <w:rPr>
                <w:bCs/>
                <w:sz w:val="24"/>
                <w:szCs w:val="24"/>
              </w:rPr>
            </w:pPr>
            <w:r w:rsidRPr="006F3DDF">
              <w:rPr>
                <w:bCs/>
                <w:sz w:val="24"/>
                <w:szCs w:val="24"/>
              </w:rPr>
              <w:t>Плужно-щеточная очистка осевых полос с асфальтовым покрытием</w:t>
            </w:r>
          </w:p>
        </w:tc>
        <w:tc>
          <w:tcPr>
            <w:tcW w:w="879" w:type="dxa"/>
            <w:tcBorders>
              <w:top w:val="single" w:sz="4" w:space="0" w:color="auto"/>
              <w:left w:val="single" w:sz="4" w:space="0" w:color="auto"/>
              <w:bottom w:val="nil"/>
              <w:right w:val="nil"/>
            </w:tcBorders>
          </w:tcPr>
          <w:p w14:paraId="7F373499"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03E9DCF4"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3DCE2A6C"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293E4A67"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55B90ABD"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r>
      <w:tr w:rsidR="006F3DDF" w:rsidRPr="006F3DDF" w14:paraId="2FECFDA7" w14:textId="77777777" w:rsidTr="006F3DDF">
        <w:tc>
          <w:tcPr>
            <w:tcW w:w="850" w:type="dxa"/>
            <w:tcBorders>
              <w:top w:val="single" w:sz="4" w:space="0" w:color="auto"/>
              <w:bottom w:val="single" w:sz="4" w:space="0" w:color="auto"/>
              <w:right w:val="single" w:sz="4" w:space="0" w:color="auto"/>
            </w:tcBorders>
          </w:tcPr>
          <w:p w14:paraId="7605B925"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5816" w:type="dxa"/>
            <w:tcBorders>
              <w:top w:val="single" w:sz="4" w:space="0" w:color="auto"/>
              <w:left w:val="single" w:sz="4" w:space="0" w:color="auto"/>
              <w:bottom w:val="nil"/>
              <w:right w:val="nil"/>
            </w:tcBorders>
          </w:tcPr>
          <w:p w14:paraId="549CABE3" w14:textId="77777777" w:rsidR="006F3DDF" w:rsidRPr="006F3DDF" w:rsidRDefault="006F3DDF" w:rsidP="006F3DDF">
            <w:pPr>
              <w:tabs>
                <w:tab w:val="left" w:pos="542"/>
                <w:tab w:val="left" w:pos="5940"/>
              </w:tabs>
              <w:jc w:val="both"/>
              <w:rPr>
                <w:bCs/>
                <w:sz w:val="24"/>
                <w:szCs w:val="24"/>
              </w:rPr>
            </w:pPr>
            <w:r w:rsidRPr="006F3DDF">
              <w:rPr>
                <w:bCs/>
                <w:sz w:val="24"/>
                <w:szCs w:val="24"/>
              </w:rPr>
              <w:t>Перекидка валов снега на свободные территории</w:t>
            </w:r>
          </w:p>
        </w:tc>
        <w:tc>
          <w:tcPr>
            <w:tcW w:w="879" w:type="dxa"/>
            <w:tcBorders>
              <w:top w:val="single" w:sz="4" w:space="0" w:color="auto"/>
              <w:left w:val="single" w:sz="4" w:space="0" w:color="auto"/>
              <w:bottom w:val="nil"/>
              <w:right w:val="nil"/>
            </w:tcBorders>
          </w:tcPr>
          <w:p w14:paraId="197B0F70"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210C0BB7"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662A1EA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78E6EF3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4E7314AD"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0B2ECC4B" w14:textId="77777777" w:rsidTr="006F3DDF">
        <w:tc>
          <w:tcPr>
            <w:tcW w:w="850" w:type="dxa"/>
            <w:tcBorders>
              <w:top w:val="single" w:sz="4" w:space="0" w:color="auto"/>
              <w:bottom w:val="single" w:sz="4" w:space="0" w:color="auto"/>
              <w:right w:val="single" w:sz="4" w:space="0" w:color="auto"/>
            </w:tcBorders>
          </w:tcPr>
          <w:p w14:paraId="31CBAA1D"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5816" w:type="dxa"/>
            <w:tcBorders>
              <w:top w:val="single" w:sz="4" w:space="0" w:color="auto"/>
              <w:left w:val="single" w:sz="4" w:space="0" w:color="auto"/>
              <w:bottom w:val="nil"/>
              <w:right w:val="nil"/>
            </w:tcBorders>
          </w:tcPr>
          <w:p w14:paraId="6D49E815"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Плужно-щеточное формирование валков и куч в </w:t>
            </w:r>
            <w:proofErr w:type="spellStart"/>
            <w:r w:rsidRPr="006F3DDF">
              <w:rPr>
                <w:bCs/>
                <w:sz w:val="24"/>
                <w:szCs w:val="24"/>
              </w:rPr>
              <w:t>прилотковой</w:t>
            </w:r>
            <w:proofErr w:type="spellEnd"/>
            <w:r w:rsidRPr="006F3DDF">
              <w:rPr>
                <w:bCs/>
                <w:sz w:val="24"/>
                <w:szCs w:val="24"/>
              </w:rPr>
              <w:t xml:space="preserve"> зоне</w:t>
            </w:r>
          </w:p>
        </w:tc>
        <w:tc>
          <w:tcPr>
            <w:tcW w:w="879" w:type="dxa"/>
            <w:tcBorders>
              <w:top w:val="single" w:sz="4" w:space="0" w:color="auto"/>
              <w:left w:val="single" w:sz="4" w:space="0" w:color="auto"/>
              <w:bottom w:val="nil"/>
              <w:right w:val="nil"/>
            </w:tcBorders>
          </w:tcPr>
          <w:p w14:paraId="47596DC2"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4CD4762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0DC6A03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17FD788F"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7206D538"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6DFA107F" w14:textId="77777777" w:rsidTr="006F3DDF">
        <w:tc>
          <w:tcPr>
            <w:tcW w:w="850" w:type="dxa"/>
            <w:tcBorders>
              <w:top w:val="single" w:sz="4" w:space="0" w:color="auto"/>
              <w:bottom w:val="single" w:sz="4" w:space="0" w:color="auto"/>
              <w:right w:val="single" w:sz="4" w:space="0" w:color="auto"/>
            </w:tcBorders>
          </w:tcPr>
          <w:p w14:paraId="1D6011F8"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5816" w:type="dxa"/>
            <w:tcBorders>
              <w:top w:val="single" w:sz="4" w:space="0" w:color="auto"/>
              <w:left w:val="single" w:sz="4" w:space="0" w:color="auto"/>
              <w:bottom w:val="nil"/>
              <w:right w:val="nil"/>
            </w:tcBorders>
          </w:tcPr>
          <w:p w14:paraId="099E1DD4"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Завершающая зачистка </w:t>
            </w:r>
            <w:proofErr w:type="spellStart"/>
            <w:r w:rsidRPr="006F3DDF">
              <w:rPr>
                <w:bCs/>
                <w:sz w:val="24"/>
                <w:szCs w:val="24"/>
              </w:rPr>
              <w:t>прилотковой</w:t>
            </w:r>
            <w:proofErr w:type="spellEnd"/>
            <w:r w:rsidRPr="006F3DDF">
              <w:rPr>
                <w:bCs/>
                <w:sz w:val="24"/>
                <w:szCs w:val="24"/>
              </w:rPr>
              <w:t xml:space="preserve"> полосы после погрузки и вывоза снега, перекидки снега</w:t>
            </w:r>
          </w:p>
        </w:tc>
        <w:tc>
          <w:tcPr>
            <w:tcW w:w="879" w:type="dxa"/>
            <w:tcBorders>
              <w:top w:val="single" w:sz="4" w:space="0" w:color="auto"/>
              <w:left w:val="single" w:sz="4" w:space="0" w:color="auto"/>
              <w:bottom w:val="nil"/>
              <w:right w:val="nil"/>
            </w:tcBorders>
          </w:tcPr>
          <w:p w14:paraId="11EB137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0256F169"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5C780490"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0353E3BB"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4454382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388BB477" w14:textId="77777777" w:rsidTr="006F3DDF">
        <w:tc>
          <w:tcPr>
            <w:tcW w:w="850" w:type="dxa"/>
            <w:tcBorders>
              <w:top w:val="single" w:sz="4" w:space="0" w:color="auto"/>
              <w:bottom w:val="single" w:sz="4" w:space="0" w:color="auto"/>
              <w:right w:val="single" w:sz="4" w:space="0" w:color="auto"/>
            </w:tcBorders>
          </w:tcPr>
          <w:p w14:paraId="2D57C60F"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5816" w:type="dxa"/>
            <w:tcBorders>
              <w:top w:val="single" w:sz="4" w:space="0" w:color="auto"/>
              <w:left w:val="single" w:sz="4" w:space="0" w:color="auto"/>
              <w:bottom w:val="nil"/>
              <w:right w:val="nil"/>
            </w:tcBorders>
          </w:tcPr>
          <w:p w14:paraId="1B55F2E9"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проезжей части в период отсутствия снегопада и благоприятных погодных условий комбинированными машинами (летнее подметание)</w:t>
            </w:r>
          </w:p>
        </w:tc>
        <w:tc>
          <w:tcPr>
            <w:tcW w:w="879" w:type="dxa"/>
            <w:tcBorders>
              <w:top w:val="single" w:sz="4" w:space="0" w:color="auto"/>
              <w:left w:val="single" w:sz="4" w:space="0" w:color="auto"/>
              <w:bottom w:val="nil"/>
              <w:right w:val="nil"/>
            </w:tcBorders>
          </w:tcPr>
          <w:p w14:paraId="4B5496B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072765B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0D75F8E5" w14:textId="77777777" w:rsidR="006F3DDF" w:rsidRPr="006F3DDF" w:rsidRDefault="006F3DDF" w:rsidP="006F3DDF">
            <w:pPr>
              <w:tabs>
                <w:tab w:val="left" w:pos="542"/>
                <w:tab w:val="left" w:pos="5940"/>
              </w:tabs>
              <w:jc w:val="both"/>
              <w:rPr>
                <w:bCs/>
                <w:sz w:val="24"/>
                <w:szCs w:val="24"/>
              </w:rPr>
            </w:pPr>
            <w:r w:rsidRPr="006F3DDF">
              <w:rPr>
                <w:bCs/>
                <w:sz w:val="24"/>
                <w:szCs w:val="24"/>
              </w:rPr>
              <w:t>25</w:t>
            </w:r>
          </w:p>
        </w:tc>
        <w:tc>
          <w:tcPr>
            <w:tcW w:w="584" w:type="dxa"/>
            <w:tcBorders>
              <w:top w:val="single" w:sz="4" w:space="0" w:color="auto"/>
              <w:left w:val="single" w:sz="4" w:space="0" w:color="auto"/>
              <w:bottom w:val="nil"/>
              <w:right w:val="nil"/>
            </w:tcBorders>
          </w:tcPr>
          <w:p w14:paraId="01DA33C0"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2AFFF5F6"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r>
      <w:tr w:rsidR="006F3DDF" w:rsidRPr="006F3DDF" w14:paraId="56DBCFB1" w14:textId="77777777" w:rsidTr="006F3DDF">
        <w:tc>
          <w:tcPr>
            <w:tcW w:w="850" w:type="dxa"/>
            <w:tcBorders>
              <w:top w:val="single" w:sz="4" w:space="0" w:color="auto"/>
              <w:bottom w:val="single" w:sz="4" w:space="0" w:color="auto"/>
              <w:right w:val="single" w:sz="4" w:space="0" w:color="auto"/>
            </w:tcBorders>
          </w:tcPr>
          <w:p w14:paraId="6296F865"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12</w:t>
            </w:r>
          </w:p>
        </w:tc>
        <w:tc>
          <w:tcPr>
            <w:tcW w:w="5816" w:type="dxa"/>
            <w:tcBorders>
              <w:top w:val="single" w:sz="4" w:space="0" w:color="auto"/>
              <w:left w:val="single" w:sz="4" w:space="0" w:color="auto"/>
              <w:bottom w:val="nil"/>
              <w:right w:val="nil"/>
            </w:tcBorders>
          </w:tcPr>
          <w:p w14:paraId="54C41940"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Устранение гололеда и скользкости. Распределение </w:t>
            </w:r>
            <w:proofErr w:type="spellStart"/>
            <w:r w:rsidRPr="006F3DDF">
              <w:rPr>
                <w:bCs/>
                <w:sz w:val="24"/>
                <w:szCs w:val="24"/>
              </w:rPr>
              <w:t>противогололедных</w:t>
            </w:r>
            <w:proofErr w:type="spellEnd"/>
            <w:r w:rsidRPr="006F3DDF">
              <w:rPr>
                <w:bCs/>
                <w:sz w:val="24"/>
                <w:szCs w:val="24"/>
              </w:rPr>
              <w:t xml:space="preserve"> материалов</w:t>
            </w:r>
          </w:p>
        </w:tc>
        <w:tc>
          <w:tcPr>
            <w:tcW w:w="879" w:type="dxa"/>
            <w:tcBorders>
              <w:top w:val="single" w:sz="4" w:space="0" w:color="auto"/>
              <w:left w:val="single" w:sz="4" w:space="0" w:color="auto"/>
              <w:bottom w:val="nil"/>
              <w:right w:val="nil"/>
            </w:tcBorders>
          </w:tcPr>
          <w:p w14:paraId="02098EEF"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c>
          <w:tcPr>
            <w:tcW w:w="732" w:type="dxa"/>
            <w:tcBorders>
              <w:top w:val="single" w:sz="4" w:space="0" w:color="auto"/>
              <w:left w:val="single" w:sz="4" w:space="0" w:color="auto"/>
              <w:bottom w:val="nil"/>
              <w:right w:val="nil"/>
            </w:tcBorders>
          </w:tcPr>
          <w:p w14:paraId="43BD22C4"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c>
          <w:tcPr>
            <w:tcW w:w="746" w:type="dxa"/>
            <w:tcBorders>
              <w:top w:val="single" w:sz="4" w:space="0" w:color="auto"/>
              <w:left w:val="single" w:sz="4" w:space="0" w:color="auto"/>
              <w:bottom w:val="nil"/>
              <w:right w:val="nil"/>
            </w:tcBorders>
          </w:tcPr>
          <w:p w14:paraId="49EB9F08"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c>
          <w:tcPr>
            <w:tcW w:w="584" w:type="dxa"/>
            <w:tcBorders>
              <w:top w:val="single" w:sz="4" w:space="0" w:color="auto"/>
              <w:left w:val="single" w:sz="4" w:space="0" w:color="auto"/>
              <w:bottom w:val="nil"/>
              <w:right w:val="nil"/>
            </w:tcBorders>
          </w:tcPr>
          <w:p w14:paraId="6F40E0FA"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c>
          <w:tcPr>
            <w:tcW w:w="766" w:type="dxa"/>
            <w:tcBorders>
              <w:top w:val="single" w:sz="4" w:space="0" w:color="auto"/>
              <w:left w:val="single" w:sz="4" w:space="0" w:color="auto"/>
              <w:bottom w:val="nil"/>
            </w:tcBorders>
          </w:tcPr>
          <w:p w14:paraId="2703C651"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r>
      <w:tr w:rsidR="006F3DDF" w:rsidRPr="006F3DDF" w14:paraId="1DF4C497" w14:textId="77777777" w:rsidTr="006F3DDF">
        <w:tc>
          <w:tcPr>
            <w:tcW w:w="850" w:type="dxa"/>
            <w:tcBorders>
              <w:top w:val="single" w:sz="4" w:space="0" w:color="auto"/>
              <w:bottom w:val="single" w:sz="4" w:space="0" w:color="auto"/>
              <w:right w:val="single" w:sz="4" w:space="0" w:color="auto"/>
            </w:tcBorders>
          </w:tcPr>
          <w:p w14:paraId="49BB90F7"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5816" w:type="dxa"/>
            <w:tcBorders>
              <w:top w:val="single" w:sz="4" w:space="0" w:color="auto"/>
              <w:left w:val="single" w:sz="4" w:space="0" w:color="auto"/>
              <w:bottom w:val="nil"/>
              <w:right w:val="nil"/>
            </w:tcBorders>
          </w:tcPr>
          <w:p w14:paraId="3BB54180"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ПГМ в кузова распределителей</w:t>
            </w:r>
          </w:p>
        </w:tc>
        <w:tc>
          <w:tcPr>
            <w:tcW w:w="879" w:type="dxa"/>
            <w:tcBorders>
              <w:top w:val="single" w:sz="4" w:space="0" w:color="auto"/>
              <w:left w:val="single" w:sz="4" w:space="0" w:color="auto"/>
              <w:bottom w:val="nil"/>
              <w:right w:val="nil"/>
            </w:tcBorders>
          </w:tcPr>
          <w:p w14:paraId="339EA950" w14:textId="77777777" w:rsidR="006F3DDF" w:rsidRPr="006F3DDF" w:rsidRDefault="006F3DDF" w:rsidP="006F3DDF">
            <w:pPr>
              <w:tabs>
                <w:tab w:val="left" w:pos="542"/>
                <w:tab w:val="left" w:pos="5940"/>
              </w:tabs>
              <w:jc w:val="both"/>
              <w:rPr>
                <w:bCs/>
                <w:sz w:val="24"/>
                <w:szCs w:val="24"/>
              </w:rPr>
            </w:pPr>
            <w:r w:rsidRPr="006F3DDF">
              <w:rPr>
                <w:bCs/>
                <w:sz w:val="24"/>
                <w:szCs w:val="24"/>
              </w:rPr>
              <w:t>190</w:t>
            </w:r>
          </w:p>
        </w:tc>
        <w:tc>
          <w:tcPr>
            <w:tcW w:w="732" w:type="dxa"/>
            <w:tcBorders>
              <w:top w:val="single" w:sz="4" w:space="0" w:color="auto"/>
              <w:left w:val="single" w:sz="4" w:space="0" w:color="auto"/>
              <w:bottom w:val="nil"/>
              <w:right w:val="nil"/>
            </w:tcBorders>
          </w:tcPr>
          <w:p w14:paraId="68D2256C" w14:textId="77777777" w:rsidR="006F3DDF" w:rsidRPr="006F3DDF" w:rsidRDefault="006F3DDF" w:rsidP="006F3DDF">
            <w:pPr>
              <w:tabs>
                <w:tab w:val="left" w:pos="542"/>
                <w:tab w:val="left" w:pos="5940"/>
              </w:tabs>
              <w:jc w:val="both"/>
              <w:rPr>
                <w:bCs/>
                <w:sz w:val="24"/>
                <w:szCs w:val="24"/>
              </w:rPr>
            </w:pPr>
            <w:r w:rsidRPr="006F3DDF">
              <w:rPr>
                <w:bCs/>
                <w:sz w:val="24"/>
                <w:szCs w:val="24"/>
              </w:rPr>
              <w:t>190</w:t>
            </w:r>
          </w:p>
        </w:tc>
        <w:tc>
          <w:tcPr>
            <w:tcW w:w="746" w:type="dxa"/>
            <w:tcBorders>
              <w:top w:val="single" w:sz="4" w:space="0" w:color="auto"/>
              <w:left w:val="single" w:sz="4" w:space="0" w:color="auto"/>
              <w:bottom w:val="nil"/>
              <w:right w:val="nil"/>
            </w:tcBorders>
          </w:tcPr>
          <w:p w14:paraId="60F28563" w14:textId="77777777" w:rsidR="006F3DDF" w:rsidRPr="006F3DDF" w:rsidRDefault="006F3DDF" w:rsidP="006F3DDF">
            <w:pPr>
              <w:tabs>
                <w:tab w:val="left" w:pos="542"/>
                <w:tab w:val="left" w:pos="5940"/>
              </w:tabs>
              <w:jc w:val="both"/>
              <w:rPr>
                <w:bCs/>
                <w:sz w:val="24"/>
                <w:szCs w:val="24"/>
              </w:rPr>
            </w:pPr>
            <w:r w:rsidRPr="006F3DDF">
              <w:rPr>
                <w:bCs/>
                <w:sz w:val="24"/>
                <w:szCs w:val="24"/>
              </w:rPr>
              <w:t>190</w:t>
            </w:r>
          </w:p>
        </w:tc>
        <w:tc>
          <w:tcPr>
            <w:tcW w:w="584" w:type="dxa"/>
            <w:tcBorders>
              <w:top w:val="single" w:sz="4" w:space="0" w:color="auto"/>
              <w:left w:val="single" w:sz="4" w:space="0" w:color="auto"/>
              <w:bottom w:val="nil"/>
              <w:right w:val="nil"/>
            </w:tcBorders>
          </w:tcPr>
          <w:p w14:paraId="52F4090C" w14:textId="77777777" w:rsidR="006F3DDF" w:rsidRPr="006F3DDF" w:rsidRDefault="006F3DDF" w:rsidP="006F3DDF">
            <w:pPr>
              <w:tabs>
                <w:tab w:val="left" w:pos="542"/>
                <w:tab w:val="left" w:pos="5940"/>
              </w:tabs>
              <w:jc w:val="both"/>
              <w:rPr>
                <w:bCs/>
                <w:sz w:val="24"/>
                <w:szCs w:val="24"/>
              </w:rPr>
            </w:pPr>
            <w:r w:rsidRPr="006F3DDF">
              <w:rPr>
                <w:bCs/>
                <w:sz w:val="24"/>
                <w:szCs w:val="24"/>
              </w:rPr>
              <w:t>160</w:t>
            </w:r>
          </w:p>
        </w:tc>
        <w:tc>
          <w:tcPr>
            <w:tcW w:w="766" w:type="dxa"/>
            <w:tcBorders>
              <w:top w:val="single" w:sz="4" w:space="0" w:color="auto"/>
              <w:left w:val="single" w:sz="4" w:space="0" w:color="auto"/>
              <w:bottom w:val="nil"/>
            </w:tcBorders>
          </w:tcPr>
          <w:p w14:paraId="770BE247" w14:textId="77777777" w:rsidR="006F3DDF" w:rsidRPr="006F3DDF" w:rsidRDefault="006F3DDF" w:rsidP="006F3DDF">
            <w:pPr>
              <w:tabs>
                <w:tab w:val="left" w:pos="542"/>
                <w:tab w:val="left" w:pos="5940"/>
              </w:tabs>
              <w:jc w:val="both"/>
              <w:rPr>
                <w:bCs/>
                <w:sz w:val="24"/>
                <w:szCs w:val="24"/>
              </w:rPr>
            </w:pPr>
            <w:r w:rsidRPr="006F3DDF">
              <w:rPr>
                <w:bCs/>
                <w:sz w:val="24"/>
                <w:szCs w:val="24"/>
              </w:rPr>
              <w:t>160</w:t>
            </w:r>
          </w:p>
        </w:tc>
      </w:tr>
      <w:tr w:rsidR="006F3DDF" w:rsidRPr="006F3DDF" w14:paraId="4D317ED1" w14:textId="77777777" w:rsidTr="006F3DDF">
        <w:tc>
          <w:tcPr>
            <w:tcW w:w="850" w:type="dxa"/>
            <w:tcBorders>
              <w:top w:val="single" w:sz="4" w:space="0" w:color="auto"/>
              <w:bottom w:val="single" w:sz="4" w:space="0" w:color="auto"/>
              <w:right w:val="single" w:sz="4" w:space="0" w:color="auto"/>
            </w:tcBorders>
          </w:tcPr>
          <w:p w14:paraId="5226A601"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c>
          <w:tcPr>
            <w:tcW w:w="5816" w:type="dxa"/>
            <w:tcBorders>
              <w:top w:val="single" w:sz="4" w:space="0" w:color="auto"/>
              <w:left w:val="single" w:sz="4" w:space="0" w:color="auto"/>
              <w:bottom w:val="nil"/>
              <w:right w:val="nil"/>
            </w:tcBorders>
          </w:tcPr>
          <w:p w14:paraId="2FBB4357"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и вывоз смета на полигоны ТКО</w:t>
            </w:r>
          </w:p>
        </w:tc>
        <w:tc>
          <w:tcPr>
            <w:tcW w:w="879" w:type="dxa"/>
            <w:tcBorders>
              <w:top w:val="single" w:sz="4" w:space="0" w:color="auto"/>
              <w:left w:val="single" w:sz="4" w:space="0" w:color="auto"/>
              <w:bottom w:val="nil"/>
              <w:right w:val="nil"/>
            </w:tcBorders>
          </w:tcPr>
          <w:p w14:paraId="3E132551"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7F8B5D8D"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2090F53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741C16B8"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74A08594"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03DABFB9" w14:textId="77777777" w:rsidTr="006F3DDF">
        <w:tc>
          <w:tcPr>
            <w:tcW w:w="850" w:type="dxa"/>
            <w:tcBorders>
              <w:top w:val="single" w:sz="4" w:space="0" w:color="auto"/>
              <w:bottom w:val="single" w:sz="4" w:space="0" w:color="auto"/>
              <w:right w:val="single" w:sz="4" w:space="0" w:color="auto"/>
            </w:tcBorders>
          </w:tcPr>
          <w:p w14:paraId="7EDB0218"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5816" w:type="dxa"/>
            <w:tcBorders>
              <w:top w:val="single" w:sz="4" w:space="0" w:color="auto"/>
              <w:left w:val="single" w:sz="4" w:space="0" w:color="auto"/>
              <w:bottom w:val="nil"/>
              <w:right w:val="nil"/>
            </w:tcBorders>
          </w:tcPr>
          <w:p w14:paraId="32EC61AF" w14:textId="77777777" w:rsidR="006F3DDF" w:rsidRPr="006F3DDF" w:rsidRDefault="006F3DDF" w:rsidP="006F3DDF">
            <w:pPr>
              <w:tabs>
                <w:tab w:val="left" w:pos="542"/>
                <w:tab w:val="left" w:pos="5940"/>
              </w:tabs>
              <w:jc w:val="both"/>
              <w:rPr>
                <w:bCs/>
                <w:sz w:val="24"/>
                <w:szCs w:val="24"/>
              </w:rPr>
            </w:pPr>
            <w:r w:rsidRPr="006F3DDF">
              <w:rPr>
                <w:bCs/>
                <w:sz w:val="24"/>
                <w:szCs w:val="24"/>
              </w:rPr>
              <w:t>Сдвигание снега с придорожных обочин</w:t>
            </w:r>
          </w:p>
        </w:tc>
        <w:tc>
          <w:tcPr>
            <w:tcW w:w="879" w:type="dxa"/>
            <w:tcBorders>
              <w:top w:val="single" w:sz="4" w:space="0" w:color="auto"/>
              <w:left w:val="single" w:sz="4" w:space="0" w:color="auto"/>
              <w:bottom w:val="nil"/>
              <w:right w:val="nil"/>
            </w:tcBorders>
          </w:tcPr>
          <w:p w14:paraId="316C3FEE"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32" w:type="dxa"/>
            <w:tcBorders>
              <w:top w:val="single" w:sz="4" w:space="0" w:color="auto"/>
              <w:left w:val="single" w:sz="4" w:space="0" w:color="auto"/>
              <w:bottom w:val="nil"/>
              <w:right w:val="nil"/>
            </w:tcBorders>
          </w:tcPr>
          <w:p w14:paraId="20DD60A2"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46" w:type="dxa"/>
            <w:tcBorders>
              <w:top w:val="single" w:sz="4" w:space="0" w:color="auto"/>
              <w:left w:val="single" w:sz="4" w:space="0" w:color="auto"/>
              <w:bottom w:val="nil"/>
              <w:right w:val="nil"/>
            </w:tcBorders>
          </w:tcPr>
          <w:p w14:paraId="67D0F227"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84" w:type="dxa"/>
            <w:tcBorders>
              <w:top w:val="single" w:sz="4" w:space="0" w:color="auto"/>
              <w:left w:val="single" w:sz="4" w:space="0" w:color="auto"/>
              <w:bottom w:val="nil"/>
              <w:right w:val="nil"/>
            </w:tcBorders>
          </w:tcPr>
          <w:p w14:paraId="55E6B110"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66" w:type="dxa"/>
            <w:tcBorders>
              <w:top w:val="single" w:sz="4" w:space="0" w:color="auto"/>
              <w:left w:val="single" w:sz="4" w:space="0" w:color="auto"/>
              <w:bottom w:val="nil"/>
            </w:tcBorders>
          </w:tcPr>
          <w:p w14:paraId="0E238610"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09600EA3" w14:textId="77777777" w:rsidTr="006F3DDF">
        <w:tc>
          <w:tcPr>
            <w:tcW w:w="850" w:type="dxa"/>
            <w:tcBorders>
              <w:top w:val="single" w:sz="4" w:space="0" w:color="auto"/>
              <w:bottom w:val="single" w:sz="4" w:space="0" w:color="auto"/>
              <w:right w:val="single" w:sz="4" w:space="0" w:color="auto"/>
            </w:tcBorders>
          </w:tcPr>
          <w:p w14:paraId="79F9E09D" w14:textId="77777777" w:rsidR="006F3DDF" w:rsidRPr="006F3DDF" w:rsidRDefault="006F3DDF" w:rsidP="006F3DDF">
            <w:pPr>
              <w:tabs>
                <w:tab w:val="left" w:pos="542"/>
                <w:tab w:val="left" w:pos="5940"/>
              </w:tabs>
              <w:jc w:val="both"/>
              <w:rPr>
                <w:bCs/>
                <w:sz w:val="24"/>
                <w:szCs w:val="24"/>
              </w:rPr>
            </w:pPr>
            <w:r w:rsidRPr="006F3DDF">
              <w:rPr>
                <w:bCs/>
                <w:sz w:val="24"/>
                <w:szCs w:val="24"/>
              </w:rPr>
              <w:t>16</w:t>
            </w:r>
          </w:p>
        </w:tc>
        <w:tc>
          <w:tcPr>
            <w:tcW w:w="5816" w:type="dxa"/>
            <w:tcBorders>
              <w:top w:val="single" w:sz="4" w:space="0" w:color="auto"/>
              <w:left w:val="single" w:sz="4" w:space="0" w:color="auto"/>
              <w:bottom w:val="nil"/>
              <w:right w:val="nil"/>
            </w:tcBorders>
          </w:tcPr>
          <w:p w14:paraId="022AE106" w14:textId="77777777" w:rsidR="006F3DDF" w:rsidRPr="006F3DDF" w:rsidRDefault="006F3DDF" w:rsidP="006F3DDF">
            <w:pPr>
              <w:tabs>
                <w:tab w:val="left" w:pos="542"/>
                <w:tab w:val="left" w:pos="5940"/>
              </w:tabs>
              <w:jc w:val="both"/>
              <w:rPr>
                <w:bCs/>
                <w:sz w:val="24"/>
                <w:szCs w:val="24"/>
              </w:rPr>
            </w:pPr>
            <w:r w:rsidRPr="006F3DDF">
              <w:rPr>
                <w:bCs/>
                <w:sz w:val="24"/>
                <w:szCs w:val="24"/>
              </w:rPr>
              <w:t>Перекидка снега с придорожных обочин</w:t>
            </w:r>
          </w:p>
        </w:tc>
        <w:tc>
          <w:tcPr>
            <w:tcW w:w="879" w:type="dxa"/>
            <w:tcBorders>
              <w:top w:val="single" w:sz="4" w:space="0" w:color="auto"/>
              <w:left w:val="single" w:sz="4" w:space="0" w:color="auto"/>
              <w:bottom w:val="nil"/>
              <w:right w:val="nil"/>
            </w:tcBorders>
          </w:tcPr>
          <w:p w14:paraId="42074B91"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nil"/>
              <w:right w:val="nil"/>
            </w:tcBorders>
          </w:tcPr>
          <w:p w14:paraId="2CEACFD9"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nil"/>
              <w:right w:val="nil"/>
            </w:tcBorders>
          </w:tcPr>
          <w:p w14:paraId="47347DF7"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nil"/>
              <w:right w:val="nil"/>
            </w:tcBorders>
          </w:tcPr>
          <w:p w14:paraId="43D1472B"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nil"/>
            </w:tcBorders>
          </w:tcPr>
          <w:p w14:paraId="4EA41FAD"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51C0B1C5" w14:textId="77777777" w:rsidTr="006F3DDF">
        <w:tc>
          <w:tcPr>
            <w:tcW w:w="850" w:type="dxa"/>
            <w:tcBorders>
              <w:top w:val="single" w:sz="4" w:space="0" w:color="auto"/>
              <w:bottom w:val="single" w:sz="4" w:space="0" w:color="auto"/>
              <w:right w:val="single" w:sz="4" w:space="0" w:color="auto"/>
            </w:tcBorders>
          </w:tcPr>
          <w:p w14:paraId="451E2E13" w14:textId="77777777" w:rsidR="006F3DDF" w:rsidRPr="006F3DDF" w:rsidRDefault="006F3DDF" w:rsidP="006F3DDF">
            <w:pPr>
              <w:tabs>
                <w:tab w:val="left" w:pos="542"/>
                <w:tab w:val="left" w:pos="5940"/>
              </w:tabs>
              <w:jc w:val="both"/>
              <w:rPr>
                <w:bCs/>
                <w:sz w:val="24"/>
                <w:szCs w:val="24"/>
              </w:rPr>
            </w:pPr>
            <w:r w:rsidRPr="006F3DDF">
              <w:rPr>
                <w:bCs/>
                <w:sz w:val="24"/>
                <w:szCs w:val="24"/>
              </w:rPr>
              <w:t>17</w:t>
            </w:r>
          </w:p>
        </w:tc>
        <w:tc>
          <w:tcPr>
            <w:tcW w:w="5816" w:type="dxa"/>
            <w:tcBorders>
              <w:top w:val="single" w:sz="4" w:space="0" w:color="auto"/>
              <w:left w:val="single" w:sz="4" w:space="0" w:color="auto"/>
              <w:bottom w:val="single" w:sz="4" w:space="0" w:color="auto"/>
              <w:right w:val="nil"/>
            </w:tcBorders>
          </w:tcPr>
          <w:p w14:paraId="31DA64D9" w14:textId="77777777" w:rsidR="006F3DDF" w:rsidRPr="006F3DDF" w:rsidRDefault="006F3DDF" w:rsidP="006F3DDF">
            <w:pPr>
              <w:tabs>
                <w:tab w:val="left" w:pos="542"/>
                <w:tab w:val="left" w:pos="5940"/>
              </w:tabs>
              <w:jc w:val="both"/>
              <w:rPr>
                <w:bCs/>
                <w:sz w:val="24"/>
                <w:szCs w:val="24"/>
              </w:rPr>
            </w:pPr>
            <w:r w:rsidRPr="006F3DDF">
              <w:rPr>
                <w:bCs/>
                <w:sz w:val="24"/>
                <w:szCs w:val="24"/>
              </w:rPr>
              <w:t>Распределение ПГМ на придорожных обочинах</w:t>
            </w:r>
          </w:p>
        </w:tc>
        <w:tc>
          <w:tcPr>
            <w:tcW w:w="879" w:type="dxa"/>
            <w:tcBorders>
              <w:top w:val="single" w:sz="4" w:space="0" w:color="auto"/>
              <w:left w:val="single" w:sz="4" w:space="0" w:color="auto"/>
              <w:bottom w:val="single" w:sz="4" w:space="0" w:color="auto"/>
              <w:right w:val="nil"/>
            </w:tcBorders>
          </w:tcPr>
          <w:p w14:paraId="225B996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32" w:type="dxa"/>
            <w:tcBorders>
              <w:top w:val="single" w:sz="4" w:space="0" w:color="auto"/>
              <w:left w:val="single" w:sz="4" w:space="0" w:color="auto"/>
              <w:bottom w:val="single" w:sz="4" w:space="0" w:color="auto"/>
              <w:right w:val="nil"/>
            </w:tcBorders>
          </w:tcPr>
          <w:p w14:paraId="2F198DB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46" w:type="dxa"/>
            <w:tcBorders>
              <w:top w:val="single" w:sz="4" w:space="0" w:color="auto"/>
              <w:left w:val="single" w:sz="4" w:space="0" w:color="auto"/>
              <w:bottom w:val="single" w:sz="4" w:space="0" w:color="auto"/>
              <w:right w:val="nil"/>
            </w:tcBorders>
          </w:tcPr>
          <w:p w14:paraId="025F6CC5"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4" w:type="dxa"/>
            <w:tcBorders>
              <w:top w:val="single" w:sz="4" w:space="0" w:color="auto"/>
              <w:left w:val="single" w:sz="4" w:space="0" w:color="auto"/>
              <w:bottom w:val="single" w:sz="4" w:space="0" w:color="auto"/>
              <w:right w:val="nil"/>
            </w:tcBorders>
          </w:tcPr>
          <w:p w14:paraId="21DC84A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766" w:type="dxa"/>
            <w:tcBorders>
              <w:top w:val="single" w:sz="4" w:space="0" w:color="auto"/>
              <w:left w:val="single" w:sz="4" w:space="0" w:color="auto"/>
              <w:bottom w:val="single" w:sz="4" w:space="0" w:color="auto"/>
            </w:tcBorders>
          </w:tcPr>
          <w:p w14:paraId="23D8DDC6"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6FD0A28E" w14:textId="77777777" w:rsidTr="006F3DDF">
        <w:tc>
          <w:tcPr>
            <w:tcW w:w="850" w:type="dxa"/>
            <w:tcBorders>
              <w:top w:val="single" w:sz="4" w:space="0" w:color="auto"/>
              <w:bottom w:val="single" w:sz="4" w:space="0" w:color="auto"/>
              <w:right w:val="single" w:sz="4" w:space="0" w:color="auto"/>
            </w:tcBorders>
          </w:tcPr>
          <w:p w14:paraId="6870BF49" w14:textId="77777777" w:rsidR="006F3DDF" w:rsidRPr="006F3DDF" w:rsidRDefault="006F3DDF" w:rsidP="006F3DDF">
            <w:pPr>
              <w:tabs>
                <w:tab w:val="left" w:pos="542"/>
                <w:tab w:val="left" w:pos="5940"/>
              </w:tabs>
              <w:jc w:val="both"/>
              <w:rPr>
                <w:bCs/>
                <w:sz w:val="24"/>
                <w:szCs w:val="24"/>
              </w:rPr>
            </w:pPr>
            <w:r w:rsidRPr="006F3DDF">
              <w:rPr>
                <w:bCs/>
                <w:sz w:val="24"/>
                <w:szCs w:val="24"/>
              </w:rPr>
              <w:t>18</w:t>
            </w:r>
          </w:p>
        </w:tc>
        <w:tc>
          <w:tcPr>
            <w:tcW w:w="5816" w:type="dxa"/>
            <w:tcBorders>
              <w:top w:val="nil"/>
              <w:left w:val="single" w:sz="4" w:space="0" w:color="auto"/>
              <w:bottom w:val="nil"/>
              <w:right w:val="nil"/>
            </w:tcBorders>
          </w:tcPr>
          <w:p w14:paraId="486742DD"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придорожных обочин в период отсутствия снегопада и благоприятных погодных условий</w:t>
            </w:r>
          </w:p>
        </w:tc>
        <w:tc>
          <w:tcPr>
            <w:tcW w:w="879" w:type="dxa"/>
            <w:tcBorders>
              <w:top w:val="single" w:sz="4" w:space="0" w:color="auto"/>
              <w:left w:val="single" w:sz="4" w:space="0" w:color="auto"/>
              <w:bottom w:val="nil"/>
              <w:right w:val="nil"/>
            </w:tcBorders>
          </w:tcPr>
          <w:p w14:paraId="3C7CEEFA"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732" w:type="dxa"/>
            <w:tcBorders>
              <w:top w:val="single" w:sz="4" w:space="0" w:color="auto"/>
              <w:left w:val="single" w:sz="4" w:space="0" w:color="auto"/>
              <w:bottom w:val="nil"/>
              <w:right w:val="nil"/>
            </w:tcBorders>
          </w:tcPr>
          <w:p w14:paraId="1FE8CCBB"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746" w:type="dxa"/>
            <w:tcBorders>
              <w:top w:val="single" w:sz="4" w:space="0" w:color="auto"/>
              <w:left w:val="single" w:sz="4" w:space="0" w:color="auto"/>
              <w:bottom w:val="nil"/>
              <w:right w:val="nil"/>
            </w:tcBorders>
          </w:tcPr>
          <w:p w14:paraId="4102E897"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584" w:type="dxa"/>
            <w:tcBorders>
              <w:top w:val="single" w:sz="4" w:space="0" w:color="auto"/>
              <w:left w:val="single" w:sz="4" w:space="0" w:color="auto"/>
              <w:bottom w:val="nil"/>
              <w:right w:val="nil"/>
            </w:tcBorders>
          </w:tcPr>
          <w:p w14:paraId="27A1CDB6"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766" w:type="dxa"/>
            <w:tcBorders>
              <w:top w:val="single" w:sz="4" w:space="0" w:color="auto"/>
              <w:left w:val="single" w:sz="4" w:space="0" w:color="auto"/>
              <w:bottom w:val="nil"/>
            </w:tcBorders>
          </w:tcPr>
          <w:p w14:paraId="055D8554"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r>
    </w:tbl>
    <w:p w14:paraId="3E558B56" w14:textId="77777777" w:rsidR="006F3DDF" w:rsidRPr="006F3DDF" w:rsidRDefault="006F3DDF" w:rsidP="006F3DDF">
      <w:pPr>
        <w:tabs>
          <w:tab w:val="left" w:pos="542"/>
          <w:tab w:val="left" w:pos="5940"/>
        </w:tabs>
        <w:jc w:val="both"/>
        <w:rPr>
          <w:bCs/>
          <w:sz w:val="24"/>
          <w:szCs w:val="24"/>
        </w:rPr>
      </w:pPr>
      <w:bookmarkStart w:id="136" w:name="sub_109"/>
    </w:p>
    <w:p w14:paraId="72CF36E9" w14:textId="4447C1FE"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2.2. Тротуары</w:t>
      </w:r>
    </w:p>
    <w:bookmarkEnd w:id="136"/>
    <w:p w14:paraId="127A6C3A"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6340"/>
        <w:gridCol w:w="1100"/>
        <w:gridCol w:w="1100"/>
        <w:gridCol w:w="969"/>
      </w:tblGrid>
      <w:tr w:rsidR="006F3DDF" w:rsidRPr="006F3DDF" w14:paraId="0258481C" w14:textId="77777777" w:rsidTr="006F3DDF">
        <w:tc>
          <w:tcPr>
            <w:tcW w:w="833" w:type="dxa"/>
            <w:vMerge w:val="restart"/>
            <w:tcBorders>
              <w:top w:val="single" w:sz="4" w:space="0" w:color="auto"/>
              <w:bottom w:val="single" w:sz="4" w:space="0" w:color="auto"/>
              <w:right w:val="single" w:sz="4" w:space="0" w:color="auto"/>
            </w:tcBorders>
          </w:tcPr>
          <w:p w14:paraId="7D96AFFA" w14:textId="77777777" w:rsidR="006F3DDF" w:rsidRPr="006F3DDF" w:rsidRDefault="006F3DDF" w:rsidP="006F3DDF">
            <w:pPr>
              <w:tabs>
                <w:tab w:val="left" w:pos="542"/>
                <w:tab w:val="left" w:pos="5940"/>
              </w:tabs>
              <w:jc w:val="both"/>
              <w:rPr>
                <w:bCs/>
                <w:sz w:val="24"/>
                <w:szCs w:val="24"/>
              </w:rPr>
            </w:pPr>
            <w:r w:rsidRPr="006F3DDF">
              <w:rPr>
                <w:bCs/>
                <w:sz w:val="24"/>
                <w:szCs w:val="24"/>
              </w:rPr>
              <w:t>N</w:t>
            </w:r>
            <w:r w:rsidRPr="006F3DDF">
              <w:rPr>
                <w:bCs/>
                <w:sz w:val="24"/>
                <w:szCs w:val="24"/>
              </w:rPr>
              <w:br/>
            </w:r>
            <w:proofErr w:type="gramStart"/>
            <w:r w:rsidRPr="006F3DDF">
              <w:rPr>
                <w:bCs/>
                <w:sz w:val="24"/>
                <w:szCs w:val="24"/>
              </w:rPr>
              <w:t>п</w:t>
            </w:r>
            <w:proofErr w:type="gramEnd"/>
            <w:r w:rsidRPr="006F3DDF">
              <w:rPr>
                <w:bCs/>
                <w:sz w:val="24"/>
                <w:szCs w:val="24"/>
              </w:rPr>
              <w:t>/п</w:t>
            </w:r>
          </w:p>
        </w:tc>
        <w:tc>
          <w:tcPr>
            <w:tcW w:w="6340" w:type="dxa"/>
            <w:vMerge w:val="restart"/>
            <w:tcBorders>
              <w:top w:val="single" w:sz="4" w:space="0" w:color="auto"/>
              <w:left w:val="single" w:sz="4" w:space="0" w:color="auto"/>
              <w:bottom w:val="nil"/>
              <w:right w:val="nil"/>
            </w:tcBorders>
          </w:tcPr>
          <w:p w14:paraId="18EA11E5"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операции</w:t>
            </w:r>
          </w:p>
        </w:tc>
        <w:tc>
          <w:tcPr>
            <w:tcW w:w="3169" w:type="dxa"/>
            <w:gridSpan w:val="3"/>
            <w:tcBorders>
              <w:top w:val="single" w:sz="4" w:space="0" w:color="auto"/>
              <w:left w:val="single" w:sz="4" w:space="0" w:color="auto"/>
              <w:bottom w:val="nil"/>
            </w:tcBorders>
          </w:tcPr>
          <w:p w14:paraId="66BD2C45"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по классам за сезон</w:t>
            </w:r>
          </w:p>
        </w:tc>
      </w:tr>
      <w:tr w:rsidR="006F3DDF" w:rsidRPr="006F3DDF" w14:paraId="3A649138" w14:textId="77777777" w:rsidTr="006F3DDF">
        <w:tc>
          <w:tcPr>
            <w:tcW w:w="833" w:type="dxa"/>
            <w:vMerge/>
            <w:tcBorders>
              <w:top w:val="single" w:sz="4" w:space="0" w:color="auto"/>
              <w:bottom w:val="single" w:sz="4" w:space="0" w:color="auto"/>
              <w:right w:val="single" w:sz="4" w:space="0" w:color="auto"/>
            </w:tcBorders>
          </w:tcPr>
          <w:p w14:paraId="0FD30303" w14:textId="77777777" w:rsidR="006F3DDF" w:rsidRPr="006F3DDF" w:rsidRDefault="006F3DDF" w:rsidP="006F3DDF">
            <w:pPr>
              <w:tabs>
                <w:tab w:val="left" w:pos="542"/>
                <w:tab w:val="left" w:pos="5940"/>
              </w:tabs>
              <w:jc w:val="both"/>
              <w:rPr>
                <w:bCs/>
                <w:sz w:val="24"/>
                <w:szCs w:val="24"/>
              </w:rPr>
            </w:pPr>
          </w:p>
        </w:tc>
        <w:tc>
          <w:tcPr>
            <w:tcW w:w="6340" w:type="dxa"/>
            <w:vMerge/>
            <w:tcBorders>
              <w:top w:val="nil"/>
              <w:left w:val="single" w:sz="4" w:space="0" w:color="auto"/>
              <w:bottom w:val="nil"/>
              <w:right w:val="nil"/>
            </w:tcBorders>
          </w:tcPr>
          <w:p w14:paraId="2D273D58" w14:textId="77777777" w:rsidR="006F3DDF" w:rsidRPr="006F3DDF" w:rsidRDefault="006F3DDF" w:rsidP="006F3DDF">
            <w:pPr>
              <w:tabs>
                <w:tab w:val="left" w:pos="542"/>
                <w:tab w:val="left" w:pos="5940"/>
              </w:tabs>
              <w:jc w:val="both"/>
              <w:rPr>
                <w:bCs/>
                <w:sz w:val="24"/>
                <w:szCs w:val="24"/>
              </w:rPr>
            </w:pPr>
          </w:p>
        </w:tc>
        <w:tc>
          <w:tcPr>
            <w:tcW w:w="1100" w:type="dxa"/>
            <w:tcBorders>
              <w:top w:val="single" w:sz="4" w:space="0" w:color="auto"/>
              <w:left w:val="single" w:sz="4" w:space="0" w:color="auto"/>
              <w:bottom w:val="nil"/>
              <w:right w:val="nil"/>
            </w:tcBorders>
          </w:tcPr>
          <w:p w14:paraId="55692CBD"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1100" w:type="dxa"/>
            <w:tcBorders>
              <w:top w:val="single" w:sz="4" w:space="0" w:color="auto"/>
              <w:left w:val="single" w:sz="4" w:space="0" w:color="auto"/>
              <w:bottom w:val="nil"/>
              <w:right w:val="nil"/>
            </w:tcBorders>
          </w:tcPr>
          <w:p w14:paraId="3EE62B59"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969" w:type="dxa"/>
            <w:tcBorders>
              <w:top w:val="single" w:sz="4" w:space="0" w:color="auto"/>
              <w:left w:val="single" w:sz="4" w:space="0" w:color="auto"/>
              <w:bottom w:val="nil"/>
            </w:tcBorders>
          </w:tcPr>
          <w:p w14:paraId="1F19C343"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6140593D" w14:textId="77777777" w:rsidTr="006F3DDF">
        <w:tc>
          <w:tcPr>
            <w:tcW w:w="833" w:type="dxa"/>
            <w:tcBorders>
              <w:top w:val="single" w:sz="4" w:space="0" w:color="auto"/>
              <w:bottom w:val="single" w:sz="4" w:space="0" w:color="auto"/>
              <w:right w:val="single" w:sz="4" w:space="0" w:color="auto"/>
            </w:tcBorders>
          </w:tcPr>
          <w:p w14:paraId="3F23EDC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340" w:type="dxa"/>
            <w:tcBorders>
              <w:top w:val="single" w:sz="4" w:space="0" w:color="auto"/>
              <w:left w:val="single" w:sz="4" w:space="0" w:color="auto"/>
              <w:bottom w:val="nil"/>
              <w:right w:val="nil"/>
            </w:tcBorders>
          </w:tcPr>
          <w:p w14:paraId="6066D738"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и сдвигание снега во время снегопада</w:t>
            </w:r>
          </w:p>
        </w:tc>
        <w:tc>
          <w:tcPr>
            <w:tcW w:w="1100" w:type="dxa"/>
            <w:tcBorders>
              <w:top w:val="single" w:sz="4" w:space="0" w:color="auto"/>
              <w:left w:val="single" w:sz="4" w:space="0" w:color="auto"/>
              <w:bottom w:val="nil"/>
              <w:right w:val="nil"/>
            </w:tcBorders>
          </w:tcPr>
          <w:p w14:paraId="645B61F3"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100" w:type="dxa"/>
            <w:tcBorders>
              <w:top w:val="single" w:sz="4" w:space="0" w:color="auto"/>
              <w:left w:val="single" w:sz="4" w:space="0" w:color="auto"/>
              <w:bottom w:val="nil"/>
              <w:right w:val="nil"/>
            </w:tcBorders>
          </w:tcPr>
          <w:p w14:paraId="20C9829E"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969" w:type="dxa"/>
            <w:tcBorders>
              <w:top w:val="single" w:sz="4" w:space="0" w:color="auto"/>
              <w:left w:val="single" w:sz="4" w:space="0" w:color="auto"/>
              <w:bottom w:val="nil"/>
            </w:tcBorders>
          </w:tcPr>
          <w:p w14:paraId="6DA4AAFB" w14:textId="77777777" w:rsidR="006F3DDF" w:rsidRPr="006F3DDF" w:rsidRDefault="006F3DDF" w:rsidP="006F3DDF">
            <w:pPr>
              <w:tabs>
                <w:tab w:val="left" w:pos="542"/>
                <w:tab w:val="left" w:pos="5940"/>
              </w:tabs>
              <w:jc w:val="both"/>
              <w:rPr>
                <w:bCs/>
                <w:sz w:val="24"/>
                <w:szCs w:val="24"/>
              </w:rPr>
            </w:pPr>
            <w:r w:rsidRPr="006F3DDF">
              <w:rPr>
                <w:bCs/>
                <w:sz w:val="24"/>
                <w:szCs w:val="24"/>
              </w:rPr>
              <w:t>40</w:t>
            </w:r>
          </w:p>
        </w:tc>
      </w:tr>
      <w:tr w:rsidR="006F3DDF" w:rsidRPr="006F3DDF" w14:paraId="3512E90C" w14:textId="77777777" w:rsidTr="006F3DDF">
        <w:tc>
          <w:tcPr>
            <w:tcW w:w="833" w:type="dxa"/>
            <w:tcBorders>
              <w:top w:val="single" w:sz="4" w:space="0" w:color="auto"/>
              <w:bottom w:val="single" w:sz="4" w:space="0" w:color="auto"/>
              <w:right w:val="single" w:sz="4" w:space="0" w:color="auto"/>
            </w:tcBorders>
          </w:tcPr>
          <w:p w14:paraId="7CAC7550"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340" w:type="dxa"/>
            <w:tcBorders>
              <w:top w:val="single" w:sz="4" w:space="0" w:color="auto"/>
              <w:left w:val="single" w:sz="4" w:space="0" w:color="auto"/>
              <w:bottom w:val="nil"/>
              <w:right w:val="nil"/>
            </w:tcBorders>
          </w:tcPr>
          <w:p w14:paraId="7F1D7D70" w14:textId="77777777" w:rsidR="006F3DDF" w:rsidRPr="006F3DDF" w:rsidRDefault="006F3DDF" w:rsidP="006F3DDF">
            <w:pPr>
              <w:tabs>
                <w:tab w:val="left" w:pos="542"/>
                <w:tab w:val="left" w:pos="5940"/>
              </w:tabs>
              <w:jc w:val="both"/>
              <w:rPr>
                <w:bCs/>
                <w:sz w:val="24"/>
                <w:szCs w:val="24"/>
              </w:rPr>
            </w:pPr>
            <w:r w:rsidRPr="006F3DDF">
              <w:rPr>
                <w:bCs/>
                <w:sz w:val="24"/>
                <w:szCs w:val="24"/>
              </w:rPr>
              <w:t>Сдвигание и перекидка вала снега</w:t>
            </w:r>
          </w:p>
        </w:tc>
        <w:tc>
          <w:tcPr>
            <w:tcW w:w="1100" w:type="dxa"/>
            <w:tcBorders>
              <w:top w:val="single" w:sz="4" w:space="0" w:color="auto"/>
              <w:left w:val="single" w:sz="4" w:space="0" w:color="auto"/>
              <w:bottom w:val="nil"/>
              <w:right w:val="nil"/>
            </w:tcBorders>
          </w:tcPr>
          <w:p w14:paraId="296229CD"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100" w:type="dxa"/>
            <w:tcBorders>
              <w:top w:val="single" w:sz="4" w:space="0" w:color="auto"/>
              <w:left w:val="single" w:sz="4" w:space="0" w:color="auto"/>
              <w:bottom w:val="nil"/>
              <w:right w:val="nil"/>
            </w:tcBorders>
          </w:tcPr>
          <w:p w14:paraId="35EA578B"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969" w:type="dxa"/>
            <w:tcBorders>
              <w:top w:val="single" w:sz="4" w:space="0" w:color="auto"/>
              <w:left w:val="single" w:sz="4" w:space="0" w:color="auto"/>
              <w:bottom w:val="nil"/>
            </w:tcBorders>
          </w:tcPr>
          <w:p w14:paraId="7A2D4091" w14:textId="77777777" w:rsidR="006F3DDF" w:rsidRPr="006F3DDF" w:rsidRDefault="006F3DDF" w:rsidP="006F3DDF">
            <w:pPr>
              <w:tabs>
                <w:tab w:val="left" w:pos="542"/>
                <w:tab w:val="left" w:pos="5940"/>
              </w:tabs>
              <w:jc w:val="both"/>
              <w:rPr>
                <w:bCs/>
                <w:sz w:val="24"/>
                <w:szCs w:val="24"/>
              </w:rPr>
            </w:pPr>
            <w:r w:rsidRPr="006F3DDF">
              <w:rPr>
                <w:bCs/>
                <w:sz w:val="24"/>
                <w:szCs w:val="24"/>
              </w:rPr>
              <w:t>40</w:t>
            </w:r>
          </w:p>
        </w:tc>
      </w:tr>
      <w:tr w:rsidR="006F3DDF" w:rsidRPr="006F3DDF" w14:paraId="4484F65D" w14:textId="77777777" w:rsidTr="006F3DDF">
        <w:tc>
          <w:tcPr>
            <w:tcW w:w="833" w:type="dxa"/>
            <w:tcBorders>
              <w:top w:val="single" w:sz="4" w:space="0" w:color="auto"/>
              <w:bottom w:val="single" w:sz="4" w:space="0" w:color="auto"/>
              <w:right w:val="single" w:sz="4" w:space="0" w:color="auto"/>
            </w:tcBorders>
          </w:tcPr>
          <w:p w14:paraId="31833A44"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6340" w:type="dxa"/>
            <w:tcBorders>
              <w:top w:val="single" w:sz="4" w:space="0" w:color="auto"/>
              <w:left w:val="single" w:sz="4" w:space="0" w:color="auto"/>
              <w:bottom w:val="nil"/>
              <w:right w:val="nil"/>
            </w:tcBorders>
          </w:tcPr>
          <w:p w14:paraId="125F126E" w14:textId="77777777" w:rsidR="006F3DDF" w:rsidRPr="006F3DDF" w:rsidRDefault="006F3DDF" w:rsidP="006F3DDF">
            <w:pPr>
              <w:tabs>
                <w:tab w:val="left" w:pos="542"/>
                <w:tab w:val="left" w:pos="5940"/>
              </w:tabs>
              <w:jc w:val="both"/>
              <w:rPr>
                <w:bCs/>
                <w:sz w:val="24"/>
                <w:szCs w:val="24"/>
              </w:rPr>
            </w:pPr>
            <w:r w:rsidRPr="006F3DDF">
              <w:rPr>
                <w:bCs/>
                <w:sz w:val="24"/>
                <w:szCs w:val="24"/>
              </w:rPr>
              <w:t>Завершающая зачистка от остатков снега после основной уборки</w:t>
            </w:r>
          </w:p>
        </w:tc>
        <w:tc>
          <w:tcPr>
            <w:tcW w:w="1100" w:type="dxa"/>
            <w:tcBorders>
              <w:top w:val="single" w:sz="4" w:space="0" w:color="auto"/>
              <w:left w:val="single" w:sz="4" w:space="0" w:color="auto"/>
              <w:bottom w:val="nil"/>
              <w:right w:val="nil"/>
            </w:tcBorders>
          </w:tcPr>
          <w:p w14:paraId="6452C3A0"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100" w:type="dxa"/>
            <w:tcBorders>
              <w:top w:val="single" w:sz="4" w:space="0" w:color="auto"/>
              <w:left w:val="single" w:sz="4" w:space="0" w:color="auto"/>
              <w:bottom w:val="nil"/>
              <w:right w:val="nil"/>
            </w:tcBorders>
          </w:tcPr>
          <w:p w14:paraId="5627BDC5"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969" w:type="dxa"/>
            <w:tcBorders>
              <w:top w:val="single" w:sz="4" w:space="0" w:color="auto"/>
              <w:left w:val="single" w:sz="4" w:space="0" w:color="auto"/>
              <w:bottom w:val="nil"/>
            </w:tcBorders>
          </w:tcPr>
          <w:p w14:paraId="4DA816F1" w14:textId="77777777" w:rsidR="006F3DDF" w:rsidRPr="006F3DDF" w:rsidRDefault="006F3DDF" w:rsidP="006F3DDF">
            <w:pPr>
              <w:tabs>
                <w:tab w:val="left" w:pos="542"/>
                <w:tab w:val="left" w:pos="5940"/>
              </w:tabs>
              <w:jc w:val="both"/>
              <w:rPr>
                <w:bCs/>
                <w:sz w:val="24"/>
                <w:szCs w:val="24"/>
              </w:rPr>
            </w:pPr>
            <w:r w:rsidRPr="006F3DDF">
              <w:rPr>
                <w:bCs/>
                <w:sz w:val="24"/>
                <w:szCs w:val="24"/>
              </w:rPr>
              <w:t>40</w:t>
            </w:r>
          </w:p>
        </w:tc>
      </w:tr>
      <w:tr w:rsidR="006F3DDF" w:rsidRPr="006F3DDF" w14:paraId="3F786AE9" w14:textId="77777777" w:rsidTr="006F3DDF">
        <w:tc>
          <w:tcPr>
            <w:tcW w:w="833" w:type="dxa"/>
            <w:tcBorders>
              <w:top w:val="single" w:sz="4" w:space="0" w:color="auto"/>
              <w:bottom w:val="single" w:sz="4" w:space="0" w:color="auto"/>
              <w:right w:val="single" w:sz="4" w:space="0" w:color="auto"/>
            </w:tcBorders>
          </w:tcPr>
          <w:p w14:paraId="3BEC2D52"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340" w:type="dxa"/>
            <w:tcBorders>
              <w:top w:val="single" w:sz="4" w:space="0" w:color="auto"/>
              <w:left w:val="single" w:sz="4" w:space="0" w:color="auto"/>
              <w:bottom w:val="nil"/>
              <w:right w:val="nil"/>
            </w:tcBorders>
          </w:tcPr>
          <w:p w14:paraId="6E936CF7"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от снега наносного происхождения при отсутствии снегопада</w:t>
            </w:r>
          </w:p>
        </w:tc>
        <w:tc>
          <w:tcPr>
            <w:tcW w:w="1100" w:type="dxa"/>
            <w:tcBorders>
              <w:top w:val="single" w:sz="4" w:space="0" w:color="auto"/>
              <w:left w:val="single" w:sz="4" w:space="0" w:color="auto"/>
              <w:bottom w:val="nil"/>
              <w:right w:val="nil"/>
            </w:tcBorders>
          </w:tcPr>
          <w:p w14:paraId="28C8393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1100" w:type="dxa"/>
            <w:tcBorders>
              <w:top w:val="single" w:sz="4" w:space="0" w:color="auto"/>
              <w:left w:val="single" w:sz="4" w:space="0" w:color="auto"/>
              <w:bottom w:val="nil"/>
              <w:right w:val="nil"/>
            </w:tcBorders>
          </w:tcPr>
          <w:p w14:paraId="2446D136"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c>
          <w:tcPr>
            <w:tcW w:w="969" w:type="dxa"/>
            <w:tcBorders>
              <w:top w:val="single" w:sz="4" w:space="0" w:color="auto"/>
              <w:left w:val="single" w:sz="4" w:space="0" w:color="auto"/>
              <w:bottom w:val="nil"/>
            </w:tcBorders>
          </w:tcPr>
          <w:p w14:paraId="4BD4D83D"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64777762" w14:textId="77777777" w:rsidTr="006F3DDF">
        <w:tc>
          <w:tcPr>
            <w:tcW w:w="833" w:type="dxa"/>
            <w:tcBorders>
              <w:top w:val="single" w:sz="4" w:space="0" w:color="auto"/>
              <w:bottom w:val="single" w:sz="4" w:space="0" w:color="auto"/>
              <w:right w:val="single" w:sz="4" w:space="0" w:color="auto"/>
            </w:tcBorders>
          </w:tcPr>
          <w:p w14:paraId="09AA42D1"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6340" w:type="dxa"/>
            <w:tcBorders>
              <w:top w:val="single" w:sz="4" w:space="0" w:color="auto"/>
              <w:left w:val="single" w:sz="4" w:space="0" w:color="auto"/>
              <w:bottom w:val="nil"/>
              <w:right w:val="nil"/>
            </w:tcBorders>
          </w:tcPr>
          <w:p w14:paraId="63D1FB0E"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Распределение </w:t>
            </w:r>
            <w:proofErr w:type="spellStart"/>
            <w:r w:rsidRPr="006F3DDF">
              <w:rPr>
                <w:bCs/>
                <w:sz w:val="24"/>
                <w:szCs w:val="24"/>
              </w:rPr>
              <w:t>противогололедных</w:t>
            </w:r>
            <w:proofErr w:type="spellEnd"/>
            <w:r w:rsidRPr="006F3DDF">
              <w:rPr>
                <w:bCs/>
                <w:sz w:val="24"/>
                <w:szCs w:val="24"/>
              </w:rPr>
              <w:t xml:space="preserve"> материалов</w:t>
            </w:r>
          </w:p>
        </w:tc>
        <w:tc>
          <w:tcPr>
            <w:tcW w:w="1100" w:type="dxa"/>
            <w:tcBorders>
              <w:top w:val="single" w:sz="4" w:space="0" w:color="auto"/>
              <w:left w:val="single" w:sz="4" w:space="0" w:color="auto"/>
              <w:bottom w:val="nil"/>
              <w:right w:val="nil"/>
            </w:tcBorders>
          </w:tcPr>
          <w:p w14:paraId="09992B98"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100" w:type="dxa"/>
            <w:tcBorders>
              <w:top w:val="single" w:sz="4" w:space="0" w:color="auto"/>
              <w:left w:val="single" w:sz="4" w:space="0" w:color="auto"/>
              <w:bottom w:val="nil"/>
              <w:right w:val="nil"/>
            </w:tcBorders>
          </w:tcPr>
          <w:p w14:paraId="542A2216"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969" w:type="dxa"/>
            <w:tcBorders>
              <w:top w:val="single" w:sz="4" w:space="0" w:color="auto"/>
              <w:left w:val="single" w:sz="4" w:space="0" w:color="auto"/>
              <w:bottom w:val="nil"/>
            </w:tcBorders>
          </w:tcPr>
          <w:p w14:paraId="6F6A84D9" w14:textId="77777777" w:rsidR="006F3DDF" w:rsidRPr="006F3DDF" w:rsidRDefault="006F3DDF" w:rsidP="006F3DDF">
            <w:pPr>
              <w:tabs>
                <w:tab w:val="left" w:pos="542"/>
                <w:tab w:val="left" w:pos="5940"/>
              </w:tabs>
              <w:jc w:val="both"/>
              <w:rPr>
                <w:bCs/>
                <w:sz w:val="24"/>
                <w:szCs w:val="24"/>
              </w:rPr>
            </w:pPr>
            <w:r w:rsidRPr="006F3DDF">
              <w:rPr>
                <w:bCs/>
                <w:sz w:val="24"/>
                <w:szCs w:val="24"/>
              </w:rPr>
              <w:t>40</w:t>
            </w:r>
          </w:p>
        </w:tc>
      </w:tr>
      <w:tr w:rsidR="006F3DDF" w:rsidRPr="006F3DDF" w14:paraId="26AA8C35" w14:textId="77777777" w:rsidTr="006F3DDF">
        <w:tc>
          <w:tcPr>
            <w:tcW w:w="833" w:type="dxa"/>
            <w:tcBorders>
              <w:top w:val="single" w:sz="4" w:space="0" w:color="auto"/>
              <w:bottom w:val="single" w:sz="4" w:space="0" w:color="auto"/>
              <w:right w:val="single" w:sz="4" w:space="0" w:color="auto"/>
            </w:tcBorders>
          </w:tcPr>
          <w:p w14:paraId="562BE2DC"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340" w:type="dxa"/>
            <w:tcBorders>
              <w:top w:val="single" w:sz="4" w:space="0" w:color="auto"/>
              <w:left w:val="single" w:sz="4" w:space="0" w:color="auto"/>
              <w:bottom w:val="nil"/>
              <w:right w:val="nil"/>
            </w:tcBorders>
          </w:tcPr>
          <w:p w14:paraId="6CAB0037"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Удаление очагов ледяных образований после снегоочистки при помощи обработки их </w:t>
            </w:r>
            <w:proofErr w:type="spellStart"/>
            <w:r w:rsidRPr="006F3DDF">
              <w:rPr>
                <w:bCs/>
                <w:sz w:val="24"/>
                <w:szCs w:val="24"/>
              </w:rPr>
              <w:t>противогололедными</w:t>
            </w:r>
            <w:proofErr w:type="spellEnd"/>
            <w:r w:rsidRPr="006F3DDF">
              <w:rPr>
                <w:bCs/>
                <w:sz w:val="24"/>
                <w:szCs w:val="24"/>
              </w:rPr>
              <w:t xml:space="preserve"> материалами</w:t>
            </w:r>
          </w:p>
        </w:tc>
        <w:tc>
          <w:tcPr>
            <w:tcW w:w="3169" w:type="dxa"/>
            <w:gridSpan w:val="3"/>
            <w:tcBorders>
              <w:top w:val="single" w:sz="4" w:space="0" w:color="auto"/>
              <w:left w:val="single" w:sz="4" w:space="0" w:color="auto"/>
              <w:bottom w:val="nil"/>
            </w:tcBorders>
          </w:tcPr>
          <w:p w14:paraId="77342634"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4ECCA3EE" w14:textId="77777777" w:rsidTr="006F3DDF">
        <w:tc>
          <w:tcPr>
            <w:tcW w:w="833" w:type="dxa"/>
            <w:tcBorders>
              <w:top w:val="single" w:sz="4" w:space="0" w:color="auto"/>
              <w:bottom w:val="single" w:sz="4" w:space="0" w:color="auto"/>
              <w:right w:val="single" w:sz="4" w:space="0" w:color="auto"/>
            </w:tcBorders>
          </w:tcPr>
          <w:p w14:paraId="77D195B5"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6340" w:type="dxa"/>
            <w:tcBorders>
              <w:top w:val="single" w:sz="4" w:space="0" w:color="auto"/>
              <w:left w:val="single" w:sz="4" w:space="0" w:color="auto"/>
              <w:bottom w:val="nil"/>
              <w:right w:val="nil"/>
            </w:tcBorders>
          </w:tcPr>
          <w:p w14:paraId="3E693365"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в период отсутствия снега и благоприятных погодных условий</w:t>
            </w:r>
          </w:p>
        </w:tc>
        <w:tc>
          <w:tcPr>
            <w:tcW w:w="1100" w:type="dxa"/>
            <w:tcBorders>
              <w:top w:val="single" w:sz="4" w:space="0" w:color="auto"/>
              <w:left w:val="single" w:sz="4" w:space="0" w:color="auto"/>
              <w:bottom w:val="nil"/>
              <w:right w:val="nil"/>
            </w:tcBorders>
          </w:tcPr>
          <w:p w14:paraId="64E58015"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1100" w:type="dxa"/>
            <w:tcBorders>
              <w:top w:val="single" w:sz="4" w:space="0" w:color="auto"/>
              <w:left w:val="single" w:sz="4" w:space="0" w:color="auto"/>
              <w:bottom w:val="nil"/>
              <w:right w:val="nil"/>
            </w:tcBorders>
          </w:tcPr>
          <w:p w14:paraId="536F9007"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969" w:type="dxa"/>
            <w:tcBorders>
              <w:top w:val="single" w:sz="4" w:space="0" w:color="auto"/>
              <w:left w:val="single" w:sz="4" w:space="0" w:color="auto"/>
              <w:bottom w:val="nil"/>
            </w:tcBorders>
          </w:tcPr>
          <w:p w14:paraId="79F533AE"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r>
      <w:tr w:rsidR="006F3DDF" w:rsidRPr="006F3DDF" w14:paraId="5BA19036" w14:textId="77777777" w:rsidTr="006F3DDF">
        <w:tc>
          <w:tcPr>
            <w:tcW w:w="833" w:type="dxa"/>
            <w:tcBorders>
              <w:top w:val="single" w:sz="4" w:space="0" w:color="auto"/>
              <w:bottom w:val="single" w:sz="4" w:space="0" w:color="auto"/>
              <w:right w:val="single" w:sz="4" w:space="0" w:color="auto"/>
            </w:tcBorders>
          </w:tcPr>
          <w:p w14:paraId="1BB9B5C2"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6340" w:type="dxa"/>
            <w:tcBorders>
              <w:top w:val="single" w:sz="4" w:space="0" w:color="auto"/>
              <w:left w:val="single" w:sz="4" w:space="0" w:color="auto"/>
              <w:bottom w:val="nil"/>
              <w:right w:val="nil"/>
            </w:tcBorders>
          </w:tcPr>
          <w:p w14:paraId="3E7E9437" w14:textId="77777777" w:rsidR="006F3DDF" w:rsidRPr="006F3DDF" w:rsidRDefault="006F3DDF" w:rsidP="006F3DDF">
            <w:pPr>
              <w:tabs>
                <w:tab w:val="left" w:pos="542"/>
                <w:tab w:val="left" w:pos="5940"/>
              </w:tabs>
              <w:jc w:val="both"/>
              <w:rPr>
                <w:bCs/>
                <w:sz w:val="24"/>
                <w:szCs w:val="24"/>
              </w:rPr>
            </w:pPr>
            <w:r w:rsidRPr="006F3DDF">
              <w:rPr>
                <w:bCs/>
                <w:sz w:val="24"/>
                <w:szCs w:val="24"/>
              </w:rPr>
              <w:t>Устранение гололеда и скользкости</w:t>
            </w:r>
          </w:p>
        </w:tc>
        <w:tc>
          <w:tcPr>
            <w:tcW w:w="1100" w:type="dxa"/>
            <w:tcBorders>
              <w:top w:val="single" w:sz="4" w:space="0" w:color="auto"/>
              <w:left w:val="single" w:sz="4" w:space="0" w:color="auto"/>
              <w:bottom w:val="nil"/>
              <w:right w:val="nil"/>
            </w:tcBorders>
          </w:tcPr>
          <w:p w14:paraId="1908D96D" w14:textId="77777777" w:rsidR="006F3DDF" w:rsidRPr="006F3DDF" w:rsidRDefault="006F3DDF" w:rsidP="006F3DDF">
            <w:pPr>
              <w:tabs>
                <w:tab w:val="left" w:pos="542"/>
                <w:tab w:val="left" w:pos="5940"/>
              </w:tabs>
              <w:jc w:val="both"/>
              <w:rPr>
                <w:bCs/>
                <w:sz w:val="24"/>
                <w:szCs w:val="24"/>
              </w:rPr>
            </w:pPr>
            <w:r w:rsidRPr="006F3DDF">
              <w:rPr>
                <w:bCs/>
                <w:sz w:val="24"/>
                <w:szCs w:val="24"/>
              </w:rPr>
              <w:t>120</w:t>
            </w:r>
          </w:p>
        </w:tc>
        <w:tc>
          <w:tcPr>
            <w:tcW w:w="1100" w:type="dxa"/>
            <w:tcBorders>
              <w:top w:val="single" w:sz="4" w:space="0" w:color="auto"/>
              <w:left w:val="single" w:sz="4" w:space="0" w:color="auto"/>
              <w:bottom w:val="nil"/>
              <w:right w:val="nil"/>
            </w:tcBorders>
          </w:tcPr>
          <w:p w14:paraId="0389DD1A" w14:textId="77777777" w:rsidR="006F3DDF" w:rsidRPr="006F3DDF" w:rsidRDefault="006F3DDF" w:rsidP="006F3DDF">
            <w:pPr>
              <w:tabs>
                <w:tab w:val="left" w:pos="542"/>
                <w:tab w:val="left" w:pos="5940"/>
              </w:tabs>
              <w:jc w:val="both"/>
              <w:rPr>
                <w:bCs/>
                <w:sz w:val="24"/>
                <w:szCs w:val="24"/>
              </w:rPr>
            </w:pPr>
            <w:r w:rsidRPr="006F3DDF">
              <w:rPr>
                <w:bCs/>
                <w:sz w:val="24"/>
                <w:szCs w:val="24"/>
              </w:rPr>
              <w:t>80</w:t>
            </w:r>
          </w:p>
        </w:tc>
        <w:tc>
          <w:tcPr>
            <w:tcW w:w="969" w:type="dxa"/>
            <w:tcBorders>
              <w:top w:val="single" w:sz="4" w:space="0" w:color="auto"/>
              <w:left w:val="single" w:sz="4" w:space="0" w:color="auto"/>
              <w:bottom w:val="nil"/>
            </w:tcBorders>
          </w:tcPr>
          <w:p w14:paraId="5AF3F241"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4002CB01" w14:textId="77777777" w:rsidTr="006F3DDF">
        <w:tc>
          <w:tcPr>
            <w:tcW w:w="833" w:type="dxa"/>
            <w:tcBorders>
              <w:top w:val="single" w:sz="4" w:space="0" w:color="auto"/>
              <w:bottom w:val="single" w:sz="4" w:space="0" w:color="auto"/>
              <w:right w:val="single" w:sz="4" w:space="0" w:color="auto"/>
            </w:tcBorders>
          </w:tcPr>
          <w:p w14:paraId="60265755"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6340" w:type="dxa"/>
            <w:tcBorders>
              <w:top w:val="single" w:sz="4" w:space="0" w:color="auto"/>
              <w:left w:val="single" w:sz="4" w:space="0" w:color="auto"/>
              <w:bottom w:val="nil"/>
              <w:right w:val="nil"/>
            </w:tcBorders>
          </w:tcPr>
          <w:p w14:paraId="39F1516A"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Погрузка ПГМ в кузова </w:t>
            </w:r>
            <w:proofErr w:type="spellStart"/>
            <w:r w:rsidRPr="006F3DDF">
              <w:rPr>
                <w:bCs/>
                <w:sz w:val="24"/>
                <w:szCs w:val="24"/>
              </w:rPr>
              <w:t>пескоразбрасывателей</w:t>
            </w:r>
            <w:proofErr w:type="spellEnd"/>
          </w:p>
        </w:tc>
        <w:tc>
          <w:tcPr>
            <w:tcW w:w="1100" w:type="dxa"/>
            <w:tcBorders>
              <w:top w:val="single" w:sz="4" w:space="0" w:color="auto"/>
              <w:left w:val="single" w:sz="4" w:space="0" w:color="auto"/>
              <w:bottom w:val="nil"/>
              <w:right w:val="nil"/>
            </w:tcBorders>
          </w:tcPr>
          <w:p w14:paraId="79CD1ACF" w14:textId="77777777" w:rsidR="006F3DDF" w:rsidRPr="006F3DDF" w:rsidRDefault="006F3DDF" w:rsidP="006F3DDF">
            <w:pPr>
              <w:tabs>
                <w:tab w:val="left" w:pos="542"/>
                <w:tab w:val="left" w:pos="5940"/>
              </w:tabs>
              <w:jc w:val="both"/>
              <w:rPr>
                <w:bCs/>
                <w:sz w:val="24"/>
                <w:szCs w:val="24"/>
              </w:rPr>
            </w:pPr>
            <w:r w:rsidRPr="006F3DDF">
              <w:rPr>
                <w:bCs/>
                <w:sz w:val="24"/>
                <w:szCs w:val="24"/>
              </w:rPr>
              <w:t>240</w:t>
            </w:r>
          </w:p>
        </w:tc>
        <w:tc>
          <w:tcPr>
            <w:tcW w:w="1100" w:type="dxa"/>
            <w:tcBorders>
              <w:top w:val="single" w:sz="4" w:space="0" w:color="auto"/>
              <w:left w:val="single" w:sz="4" w:space="0" w:color="auto"/>
              <w:bottom w:val="nil"/>
              <w:right w:val="nil"/>
            </w:tcBorders>
          </w:tcPr>
          <w:p w14:paraId="4C8A6618" w14:textId="77777777" w:rsidR="006F3DDF" w:rsidRPr="006F3DDF" w:rsidRDefault="006F3DDF" w:rsidP="006F3DDF">
            <w:pPr>
              <w:tabs>
                <w:tab w:val="left" w:pos="542"/>
                <w:tab w:val="left" w:pos="5940"/>
              </w:tabs>
              <w:jc w:val="both"/>
              <w:rPr>
                <w:bCs/>
                <w:sz w:val="24"/>
                <w:szCs w:val="24"/>
              </w:rPr>
            </w:pPr>
            <w:r w:rsidRPr="006F3DDF">
              <w:rPr>
                <w:bCs/>
                <w:sz w:val="24"/>
                <w:szCs w:val="24"/>
              </w:rPr>
              <w:t>160</w:t>
            </w:r>
          </w:p>
        </w:tc>
        <w:tc>
          <w:tcPr>
            <w:tcW w:w="969" w:type="dxa"/>
            <w:tcBorders>
              <w:top w:val="single" w:sz="4" w:space="0" w:color="auto"/>
              <w:left w:val="single" w:sz="4" w:space="0" w:color="auto"/>
              <w:bottom w:val="nil"/>
            </w:tcBorders>
          </w:tcPr>
          <w:p w14:paraId="747B79F6" w14:textId="77777777" w:rsidR="006F3DDF" w:rsidRPr="006F3DDF" w:rsidRDefault="006F3DDF" w:rsidP="006F3DDF">
            <w:pPr>
              <w:tabs>
                <w:tab w:val="left" w:pos="542"/>
                <w:tab w:val="left" w:pos="5940"/>
              </w:tabs>
              <w:jc w:val="both"/>
              <w:rPr>
                <w:bCs/>
                <w:sz w:val="24"/>
                <w:szCs w:val="24"/>
              </w:rPr>
            </w:pPr>
            <w:r w:rsidRPr="006F3DDF">
              <w:rPr>
                <w:bCs/>
                <w:sz w:val="24"/>
                <w:szCs w:val="24"/>
              </w:rPr>
              <w:t>100</w:t>
            </w:r>
          </w:p>
        </w:tc>
      </w:tr>
    </w:tbl>
    <w:p w14:paraId="19389F1A" w14:textId="77777777" w:rsidR="006F3DDF" w:rsidRPr="006F3DDF" w:rsidRDefault="006F3DDF" w:rsidP="006F3DDF">
      <w:pPr>
        <w:tabs>
          <w:tab w:val="left" w:pos="542"/>
          <w:tab w:val="left" w:pos="5940"/>
        </w:tabs>
        <w:jc w:val="both"/>
        <w:rPr>
          <w:bCs/>
          <w:sz w:val="24"/>
          <w:szCs w:val="24"/>
        </w:rPr>
      </w:pPr>
      <w:bookmarkStart w:id="137" w:name="sub_113"/>
    </w:p>
    <w:p w14:paraId="3128C507" w14:textId="77777777" w:rsidR="007C5901" w:rsidRDefault="007C5901" w:rsidP="00787200">
      <w:pPr>
        <w:tabs>
          <w:tab w:val="left" w:pos="542"/>
          <w:tab w:val="left" w:pos="5940"/>
        </w:tabs>
        <w:jc w:val="right"/>
        <w:rPr>
          <w:bCs/>
          <w:sz w:val="24"/>
          <w:szCs w:val="24"/>
        </w:rPr>
      </w:pPr>
    </w:p>
    <w:p w14:paraId="340371FD" w14:textId="77777777" w:rsidR="004A0F7F" w:rsidRDefault="004A0F7F" w:rsidP="004A0F7F">
      <w:pPr>
        <w:tabs>
          <w:tab w:val="left" w:pos="542"/>
          <w:tab w:val="left" w:pos="5940"/>
        </w:tabs>
        <w:rPr>
          <w:bCs/>
          <w:sz w:val="24"/>
          <w:szCs w:val="24"/>
        </w:rPr>
      </w:pPr>
    </w:p>
    <w:p w14:paraId="6E79E081" w14:textId="407CFB9D" w:rsidR="00787200" w:rsidRDefault="00787200" w:rsidP="00787200">
      <w:pPr>
        <w:tabs>
          <w:tab w:val="left" w:pos="542"/>
          <w:tab w:val="left" w:pos="5940"/>
        </w:tabs>
        <w:jc w:val="right"/>
        <w:rPr>
          <w:bCs/>
          <w:sz w:val="24"/>
          <w:szCs w:val="24"/>
        </w:rPr>
      </w:pPr>
      <w:r w:rsidRPr="00043400">
        <w:rPr>
          <w:bCs/>
          <w:sz w:val="24"/>
          <w:szCs w:val="24"/>
        </w:rPr>
        <w:t xml:space="preserve">Приложение </w:t>
      </w:r>
      <w:r>
        <w:rPr>
          <w:bCs/>
          <w:sz w:val="24"/>
          <w:szCs w:val="24"/>
        </w:rPr>
        <w:t>№3</w:t>
      </w:r>
    </w:p>
    <w:p w14:paraId="54A6A04F" w14:textId="77777777" w:rsidR="00787200" w:rsidRDefault="00787200" w:rsidP="00787200">
      <w:pPr>
        <w:tabs>
          <w:tab w:val="left" w:pos="542"/>
          <w:tab w:val="left" w:pos="5940"/>
        </w:tabs>
        <w:jc w:val="right"/>
        <w:rPr>
          <w:bCs/>
          <w:sz w:val="24"/>
          <w:szCs w:val="24"/>
        </w:rPr>
      </w:pPr>
      <w:r>
        <w:rPr>
          <w:bCs/>
          <w:sz w:val="24"/>
          <w:szCs w:val="24"/>
        </w:rPr>
        <w:t xml:space="preserve"> </w:t>
      </w:r>
      <w:r w:rsidRPr="00043400">
        <w:rPr>
          <w:bCs/>
          <w:sz w:val="24"/>
          <w:szCs w:val="24"/>
        </w:rPr>
        <w:t xml:space="preserve">к </w:t>
      </w:r>
      <w:hyperlink w:anchor="sub_0" w:history="1">
        <w:r w:rsidRPr="00043400">
          <w:rPr>
            <w:rStyle w:val="a3"/>
            <w:bCs/>
            <w:color w:val="auto"/>
            <w:sz w:val="24"/>
            <w:szCs w:val="24"/>
          </w:rPr>
          <w:t>Технологическому регламенту</w:t>
        </w:r>
      </w:hyperlink>
      <w:r w:rsidRPr="00043400">
        <w:rPr>
          <w:rStyle w:val="a3"/>
          <w:bCs/>
          <w:color w:val="auto"/>
          <w:sz w:val="24"/>
          <w:szCs w:val="24"/>
        </w:rPr>
        <w:t xml:space="preserve"> </w:t>
      </w:r>
      <w:r w:rsidRPr="00043400">
        <w:rPr>
          <w:bCs/>
          <w:sz w:val="24"/>
          <w:szCs w:val="24"/>
        </w:rPr>
        <w:t xml:space="preserve">производства работ </w:t>
      </w:r>
    </w:p>
    <w:p w14:paraId="1760E2D3" w14:textId="77777777" w:rsidR="00787200" w:rsidRDefault="00787200" w:rsidP="00787200">
      <w:pPr>
        <w:tabs>
          <w:tab w:val="left" w:pos="542"/>
          <w:tab w:val="left" w:pos="5940"/>
        </w:tabs>
        <w:jc w:val="right"/>
        <w:rPr>
          <w:bCs/>
          <w:sz w:val="24"/>
          <w:szCs w:val="24"/>
        </w:rPr>
      </w:pPr>
      <w:r w:rsidRPr="00043400">
        <w:rPr>
          <w:bCs/>
          <w:sz w:val="24"/>
          <w:szCs w:val="24"/>
        </w:rPr>
        <w:t xml:space="preserve">по содержанию автомобильных дорог </w:t>
      </w:r>
    </w:p>
    <w:p w14:paraId="2C3C5C39" w14:textId="7AEA703F" w:rsidR="006F3DDF" w:rsidRPr="006F3DDF" w:rsidRDefault="00787200" w:rsidP="00787200">
      <w:pPr>
        <w:tabs>
          <w:tab w:val="left" w:pos="542"/>
          <w:tab w:val="left" w:pos="5940"/>
        </w:tabs>
        <w:jc w:val="right"/>
        <w:rPr>
          <w:bCs/>
          <w:sz w:val="24"/>
          <w:szCs w:val="24"/>
        </w:rPr>
      </w:pPr>
      <w:r>
        <w:rPr>
          <w:bCs/>
          <w:sz w:val="24"/>
          <w:szCs w:val="24"/>
        </w:rPr>
        <w:t>на территории МО Горелово</w:t>
      </w:r>
    </w:p>
    <w:bookmarkEnd w:id="137"/>
    <w:p w14:paraId="22AABDE4" w14:textId="77777777" w:rsidR="006F3DDF" w:rsidRPr="006F3DDF" w:rsidRDefault="006F3DDF" w:rsidP="006F3DDF">
      <w:pPr>
        <w:tabs>
          <w:tab w:val="left" w:pos="542"/>
          <w:tab w:val="left" w:pos="5940"/>
        </w:tabs>
        <w:jc w:val="both"/>
        <w:rPr>
          <w:bCs/>
          <w:sz w:val="24"/>
          <w:szCs w:val="24"/>
        </w:rPr>
      </w:pPr>
    </w:p>
    <w:p w14:paraId="0B439CBD" w14:textId="0FEA0A6A"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 xml:space="preserve">Порядок применения видов и норм </w:t>
      </w:r>
      <w:proofErr w:type="spellStart"/>
      <w:r w:rsidR="006F3DDF" w:rsidRPr="006F3DDF">
        <w:rPr>
          <w:bCs/>
          <w:sz w:val="24"/>
          <w:szCs w:val="24"/>
        </w:rPr>
        <w:t>противогололедных</w:t>
      </w:r>
      <w:proofErr w:type="spellEnd"/>
      <w:r w:rsidR="006F3DDF" w:rsidRPr="006F3DDF">
        <w:rPr>
          <w:bCs/>
          <w:sz w:val="24"/>
          <w:szCs w:val="24"/>
        </w:rPr>
        <w:t xml:space="preserve"> материалов на автомобильных до</w:t>
      </w:r>
      <w:r w:rsidR="00043400">
        <w:rPr>
          <w:bCs/>
          <w:sz w:val="24"/>
          <w:szCs w:val="24"/>
        </w:rPr>
        <w:t>рогах регионального значения</w:t>
      </w:r>
      <w:r w:rsidR="006F3DDF" w:rsidRPr="006F3DDF">
        <w:rPr>
          <w:bCs/>
          <w:sz w:val="24"/>
          <w:szCs w:val="24"/>
        </w:rPr>
        <w:t xml:space="preserve">, расположенных в пределах границ внутригородского муниципального образования Санкт-Петербурга </w:t>
      </w:r>
      <w:r w:rsidR="00043400">
        <w:rPr>
          <w:bCs/>
          <w:sz w:val="24"/>
          <w:szCs w:val="24"/>
        </w:rPr>
        <w:t xml:space="preserve">муниципальный округ Горелово </w:t>
      </w:r>
      <w:r w:rsidR="006F3DDF" w:rsidRPr="006F3DDF">
        <w:rPr>
          <w:bCs/>
          <w:sz w:val="24"/>
          <w:szCs w:val="24"/>
        </w:rPr>
        <w:t>в зимний период</w:t>
      </w:r>
    </w:p>
    <w:p w14:paraId="3BE0A805" w14:textId="77777777" w:rsidR="006F3DDF" w:rsidRPr="006F3DDF" w:rsidRDefault="006F3DDF" w:rsidP="006F3DDF">
      <w:pPr>
        <w:tabs>
          <w:tab w:val="left" w:pos="542"/>
          <w:tab w:val="left" w:pos="5940"/>
        </w:tabs>
        <w:jc w:val="both"/>
        <w:rPr>
          <w:bCs/>
          <w:sz w:val="24"/>
          <w:szCs w:val="24"/>
        </w:rPr>
      </w:pPr>
    </w:p>
    <w:tbl>
      <w:tblPr>
        <w:tblW w:w="103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613"/>
        <w:gridCol w:w="2609"/>
        <w:gridCol w:w="2483"/>
      </w:tblGrid>
      <w:tr w:rsidR="006F3DDF" w:rsidRPr="006F3DDF" w14:paraId="09803F76" w14:textId="77777777" w:rsidTr="000E4B13">
        <w:tc>
          <w:tcPr>
            <w:tcW w:w="5230" w:type="dxa"/>
            <w:gridSpan w:val="2"/>
            <w:tcBorders>
              <w:top w:val="single" w:sz="4" w:space="0" w:color="auto"/>
              <w:bottom w:val="single" w:sz="4" w:space="0" w:color="auto"/>
              <w:right w:val="single" w:sz="4" w:space="0" w:color="auto"/>
            </w:tcBorders>
          </w:tcPr>
          <w:p w14:paraId="2CBF6A1E" w14:textId="77777777" w:rsidR="006F3DDF" w:rsidRPr="006F3DDF" w:rsidRDefault="006F3DDF" w:rsidP="006F3DDF">
            <w:pPr>
              <w:tabs>
                <w:tab w:val="left" w:pos="542"/>
                <w:tab w:val="left" w:pos="5940"/>
              </w:tabs>
              <w:jc w:val="both"/>
              <w:rPr>
                <w:bCs/>
                <w:sz w:val="24"/>
                <w:szCs w:val="24"/>
              </w:rPr>
            </w:pPr>
            <w:r w:rsidRPr="006F3DDF">
              <w:rPr>
                <w:bCs/>
                <w:sz w:val="24"/>
                <w:szCs w:val="24"/>
              </w:rPr>
              <w:t>Дороги</w:t>
            </w:r>
          </w:p>
        </w:tc>
        <w:tc>
          <w:tcPr>
            <w:tcW w:w="5092" w:type="dxa"/>
            <w:gridSpan w:val="2"/>
            <w:tcBorders>
              <w:top w:val="single" w:sz="4" w:space="0" w:color="auto"/>
              <w:left w:val="single" w:sz="4" w:space="0" w:color="auto"/>
              <w:bottom w:val="nil"/>
            </w:tcBorders>
          </w:tcPr>
          <w:p w14:paraId="4656C2E9" w14:textId="77777777" w:rsidR="006F3DDF" w:rsidRPr="006F3DDF" w:rsidRDefault="006F3DDF" w:rsidP="006F3DDF">
            <w:pPr>
              <w:tabs>
                <w:tab w:val="left" w:pos="542"/>
                <w:tab w:val="left" w:pos="5940"/>
              </w:tabs>
              <w:jc w:val="both"/>
              <w:rPr>
                <w:bCs/>
                <w:sz w:val="24"/>
                <w:szCs w:val="24"/>
              </w:rPr>
            </w:pPr>
            <w:r w:rsidRPr="006F3DDF">
              <w:rPr>
                <w:bCs/>
                <w:sz w:val="24"/>
                <w:szCs w:val="24"/>
              </w:rPr>
              <w:t>Тротуары</w:t>
            </w:r>
          </w:p>
        </w:tc>
      </w:tr>
      <w:tr w:rsidR="006F3DDF" w:rsidRPr="006F3DDF" w14:paraId="78724395" w14:textId="77777777" w:rsidTr="000E4B13">
        <w:tc>
          <w:tcPr>
            <w:tcW w:w="2617" w:type="dxa"/>
            <w:tcBorders>
              <w:top w:val="single" w:sz="4" w:space="0" w:color="auto"/>
              <w:bottom w:val="single" w:sz="4" w:space="0" w:color="auto"/>
              <w:right w:val="single" w:sz="4" w:space="0" w:color="auto"/>
            </w:tcBorders>
          </w:tcPr>
          <w:p w14:paraId="180F4B0A" w14:textId="77777777" w:rsidR="006F3DDF" w:rsidRPr="006F3DDF" w:rsidRDefault="006F3DDF" w:rsidP="006F3DDF">
            <w:pPr>
              <w:tabs>
                <w:tab w:val="left" w:pos="542"/>
                <w:tab w:val="left" w:pos="5940"/>
              </w:tabs>
              <w:jc w:val="both"/>
              <w:rPr>
                <w:bCs/>
                <w:sz w:val="24"/>
                <w:szCs w:val="24"/>
              </w:rPr>
            </w:pPr>
            <w:r w:rsidRPr="006F3DDF">
              <w:rPr>
                <w:bCs/>
                <w:sz w:val="24"/>
                <w:szCs w:val="24"/>
              </w:rPr>
              <w:t>до -12.0</w:t>
            </w:r>
            <w:proofErr w:type="gramStart"/>
            <w:r w:rsidRPr="006F3DDF">
              <w:rPr>
                <w:bCs/>
                <w:sz w:val="24"/>
                <w:szCs w:val="24"/>
              </w:rPr>
              <w:t xml:space="preserve"> С</w:t>
            </w:r>
            <w:proofErr w:type="gramEnd"/>
            <w:r w:rsidRPr="006F3DDF">
              <w:rPr>
                <w:bCs/>
                <w:sz w:val="24"/>
                <w:szCs w:val="24"/>
              </w:rPr>
              <w:t xml:space="preserve"> (г/м2)</w:t>
            </w:r>
          </w:p>
        </w:tc>
        <w:tc>
          <w:tcPr>
            <w:tcW w:w="2613" w:type="dxa"/>
            <w:tcBorders>
              <w:top w:val="single" w:sz="4" w:space="0" w:color="auto"/>
              <w:left w:val="single" w:sz="4" w:space="0" w:color="auto"/>
              <w:bottom w:val="single" w:sz="4" w:space="0" w:color="auto"/>
              <w:right w:val="nil"/>
            </w:tcBorders>
          </w:tcPr>
          <w:p w14:paraId="1DBE88D0" w14:textId="77777777" w:rsidR="006F3DDF" w:rsidRPr="006F3DDF" w:rsidRDefault="006F3DDF" w:rsidP="006F3DDF">
            <w:pPr>
              <w:tabs>
                <w:tab w:val="left" w:pos="542"/>
                <w:tab w:val="left" w:pos="5940"/>
              </w:tabs>
              <w:jc w:val="both"/>
              <w:rPr>
                <w:bCs/>
                <w:sz w:val="24"/>
                <w:szCs w:val="24"/>
              </w:rPr>
            </w:pPr>
            <w:r w:rsidRPr="006F3DDF">
              <w:rPr>
                <w:bCs/>
                <w:sz w:val="24"/>
                <w:szCs w:val="24"/>
              </w:rPr>
              <w:t>от -12.0</w:t>
            </w:r>
            <w:proofErr w:type="gramStart"/>
            <w:r w:rsidRPr="006F3DDF">
              <w:rPr>
                <w:bCs/>
                <w:sz w:val="24"/>
                <w:szCs w:val="24"/>
              </w:rPr>
              <w:t xml:space="preserve"> С</w:t>
            </w:r>
            <w:proofErr w:type="gramEnd"/>
            <w:r w:rsidRPr="006F3DDF">
              <w:rPr>
                <w:bCs/>
                <w:sz w:val="24"/>
                <w:szCs w:val="24"/>
              </w:rPr>
              <w:t xml:space="preserve"> и ниже (г/м2)</w:t>
            </w:r>
          </w:p>
        </w:tc>
        <w:tc>
          <w:tcPr>
            <w:tcW w:w="2609" w:type="dxa"/>
            <w:tcBorders>
              <w:top w:val="single" w:sz="4" w:space="0" w:color="auto"/>
              <w:left w:val="single" w:sz="4" w:space="0" w:color="auto"/>
              <w:bottom w:val="single" w:sz="4" w:space="0" w:color="auto"/>
              <w:right w:val="nil"/>
            </w:tcBorders>
          </w:tcPr>
          <w:p w14:paraId="319366A9" w14:textId="77777777" w:rsidR="006F3DDF" w:rsidRPr="006F3DDF" w:rsidRDefault="006F3DDF" w:rsidP="006F3DDF">
            <w:pPr>
              <w:tabs>
                <w:tab w:val="left" w:pos="542"/>
                <w:tab w:val="left" w:pos="5940"/>
              </w:tabs>
              <w:jc w:val="both"/>
              <w:rPr>
                <w:bCs/>
                <w:sz w:val="24"/>
                <w:szCs w:val="24"/>
              </w:rPr>
            </w:pPr>
            <w:r w:rsidRPr="006F3DDF">
              <w:rPr>
                <w:bCs/>
                <w:sz w:val="24"/>
                <w:szCs w:val="24"/>
              </w:rPr>
              <w:t>до -12.0</w:t>
            </w:r>
            <w:proofErr w:type="gramStart"/>
            <w:r w:rsidRPr="006F3DDF">
              <w:rPr>
                <w:bCs/>
                <w:sz w:val="24"/>
                <w:szCs w:val="24"/>
              </w:rPr>
              <w:t xml:space="preserve"> С</w:t>
            </w:r>
            <w:proofErr w:type="gramEnd"/>
            <w:r w:rsidRPr="006F3DDF">
              <w:rPr>
                <w:bCs/>
                <w:sz w:val="24"/>
                <w:szCs w:val="24"/>
              </w:rPr>
              <w:t xml:space="preserve"> (г/м2)</w:t>
            </w:r>
          </w:p>
        </w:tc>
        <w:tc>
          <w:tcPr>
            <w:tcW w:w="2483" w:type="dxa"/>
            <w:tcBorders>
              <w:top w:val="single" w:sz="4" w:space="0" w:color="auto"/>
              <w:left w:val="single" w:sz="4" w:space="0" w:color="auto"/>
              <w:bottom w:val="single" w:sz="4" w:space="0" w:color="auto"/>
            </w:tcBorders>
          </w:tcPr>
          <w:p w14:paraId="7ED625BA" w14:textId="77777777" w:rsidR="006F3DDF" w:rsidRPr="006F3DDF" w:rsidRDefault="006F3DDF" w:rsidP="006F3DDF">
            <w:pPr>
              <w:tabs>
                <w:tab w:val="left" w:pos="542"/>
                <w:tab w:val="left" w:pos="5940"/>
              </w:tabs>
              <w:jc w:val="both"/>
              <w:rPr>
                <w:bCs/>
                <w:sz w:val="24"/>
                <w:szCs w:val="24"/>
              </w:rPr>
            </w:pPr>
            <w:r w:rsidRPr="006F3DDF">
              <w:rPr>
                <w:bCs/>
                <w:sz w:val="24"/>
                <w:szCs w:val="24"/>
              </w:rPr>
              <w:t>от -12.0</w:t>
            </w:r>
            <w:proofErr w:type="gramStart"/>
            <w:r w:rsidRPr="006F3DDF">
              <w:rPr>
                <w:bCs/>
                <w:sz w:val="24"/>
                <w:szCs w:val="24"/>
              </w:rPr>
              <w:t xml:space="preserve"> С</w:t>
            </w:r>
            <w:proofErr w:type="gramEnd"/>
            <w:r w:rsidRPr="006F3DDF">
              <w:rPr>
                <w:bCs/>
                <w:sz w:val="24"/>
                <w:szCs w:val="24"/>
              </w:rPr>
              <w:t xml:space="preserve"> и ниже (г/м2)</w:t>
            </w:r>
          </w:p>
        </w:tc>
      </w:tr>
      <w:tr w:rsidR="006F3DDF" w:rsidRPr="006F3DDF" w14:paraId="42B54C59" w14:textId="77777777" w:rsidTr="000E4B13">
        <w:tc>
          <w:tcPr>
            <w:tcW w:w="2617" w:type="dxa"/>
            <w:tcBorders>
              <w:top w:val="single" w:sz="4" w:space="0" w:color="auto"/>
              <w:bottom w:val="nil"/>
              <w:right w:val="single" w:sz="4" w:space="0" w:color="auto"/>
            </w:tcBorders>
          </w:tcPr>
          <w:p w14:paraId="5297A470" w14:textId="77777777" w:rsidR="006F3DDF" w:rsidRPr="006F3DDF" w:rsidRDefault="006F3DDF" w:rsidP="006F3DDF">
            <w:pPr>
              <w:tabs>
                <w:tab w:val="left" w:pos="542"/>
                <w:tab w:val="left" w:pos="5940"/>
              </w:tabs>
              <w:jc w:val="both"/>
              <w:rPr>
                <w:bCs/>
                <w:sz w:val="24"/>
                <w:szCs w:val="24"/>
              </w:rPr>
            </w:pPr>
            <w:r w:rsidRPr="006F3DDF">
              <w:rPr>
                <w:bCs/>
                <w:sz w:val="24"/>
                <w:szCs w:val="24"/>
              </w:rPr>
              <w:t>10% ПСС - до 150 г/м</w:t>
            </w:r>
            <w:proofErr w:type="gramStart"/>
            <w:r w:rsidRPr="006F3DDF">
              <w:rPr>
                <w:bCs/>
                <w:sz w:val="24"/>
                <w:szCs w:val="24"/>
              </w:rPr>
              <w:t>2</w:t>
            </w:r>
            <w:proofErr w:type="gramEnd"/>
            <w:r w:rsidRPr="006F3DDF">
              <w:rPr>
                <w:bCs/>
                <w:sz w:val="24"/>
                <w:szCs w:val="24"/>
              </w:rPr>
              <w:t xml:space="preserve"> или 50% ПСС - до 100 г/м2;</w:t>
            </w:r>
          </w:p>
        </w:tc>
        <w:tc>
          <w:tcPr>
            <w:tcW w:w="2613" w:type="dxa"/>
            <w:tcBorders>
              <w:top w:val="single" w:sz="4" w:space="0" w:color="auto"/>
              <w:left w:val="single" w:sz="4" w:space="0" w:color="auto"/>
              <w:bottom w:val="nil"/>
              <w:right w:val="single" w:sz="4" w:space="0" w:color="auto"/>
            </w:tcBorders>
          </w:tcPr>
          <w:p w14:paraId="1E8C3987" w14:textId="77777777" w:rsidR="006F3DDF" w:rsidRPr="006F3DDF" w:rsidRDefault="006F3DDF" w:rsidP="006F3DDF">
            <w:pPr>
              <w:tabs>
                <w:tab w:val="left" w:pos="542"/>
                <w:tab w:val="left" w:pos="5940"/>
              </w:tabs>
              <w:jc w:val="both"/>
              <w:rPr>
                <w:bCs/>
                <w:sz w:val="24"/>
                <w:szCs w:val="24"/>
              </w:rPr>
            </w:pPr>
            <w:r w:rsidRPr="006F3DDF">
              <w:rPr>
                <w:bCs/>
                <w:sz w:val="24"/>
                <w:szCs w:val="24"/>
              </w:rPr>
              <w:t>10% ПСС - до 150 г/м</w:t>
            </w:r>
            <w:proofErr w:type="gramStart"/>
            <w:r w:rsidRPr="006F3DDF">
              <w:rPr>
                <w:bCs/>
                <w:sz w:val="24"/>
                <w:szCs w:val="24"/>
              </w:rPr>
              <w:t>2</w:t>
            </w:r>
            <w:proofErr w:type="gramEnd"/>
            <w:r w:rsidRPr="006F3DDF">
              <w:rPr>
                <w:bCs/>
                <w:sz w:val="24"/>
                <w:szCs w:val="24"/>
              </w:rPr>
              <w:t xml:space="preserve"> или 50% ПСС - до 100 г/м2.</w:t>
            </w:r>
          </w:p>
        </w:tc>
        <w:tc>
          <w:tcPr>
            <w:tcW w:w="2609" w:type="dxa"/>
            <w:tcBorders>
              <w:top w:val="single" w:sz="4" w:space="0" w:color="auto"/>
              <w:left w:val="single" w:sz="4" w:space="0" w:color="auto"/>
              <w:bottom w:val="nil"/>
              <w:right w:val="single" w:sz="4" w:space="0" w:color="auto"/>
            </w:tcBorders>
          </w:tcPr>
          <w:p w14:paraId="0487A58C" w14:textId="77777777" w:rsidR="006F3DDF" w:rsidRPr="006F3DDF" w:rsidRDefault="006F3DDF" w:rsidP="006F3DDF">
            <w:pPr>
              <w:tabs>
                <w:tab w:val="left" w:pos="542"/>
                <w:tab w:val="left" w:pos="5940"/>
              </w:tabs>
              <w:jc w:val="both"/>
              <w:rPr>
                <w:bCs/>
                <w:sz w:val="24"/>
                <w:szCs w:val="24"/>
              </w:rPr>
            </w:pPr>
            <w:r w:rsidRPr="006F3DDF">
              <w:rPr>
                <w:bCs/>
                <w:sz w:val="24"/>
                <w:szCs w:val="24"/>
              </w:rPr>
              <w:t>10% ПСС - до 150 г/м</w:t>
            </w:r>
            <w:proofErr w:type="gramStart"/>
            <w:r w:rsidRPr="006F3DDF">
              <w:rPr>
                <w:bCs/>
                <w:sz w:val="24"/>
                <w:szCs w:val="24"/>
              </w:rPr>
              <w:t>2</w:t>
            </w:r>
            <w:proofErr w:type="gramEnd"/>
            <w:r w:rsidRPr="006F3DDF">
              <w:rPr>
                <w:bCs/>
                <w:sz w:val="24"/>
                <w:szCs w:val="24"/>
              </w:rPr>
              <w:t xml:space="preserve"> или 50% ПСС - до 100 г/м2.</w:t>
            </w:r>
          </w:p>
        </w:tc>
        <w:tc>
          <w:tcPr>
            <w:tcW w:w="2483" w:type="dxa"/>
            <w:tcBorders>
              <w:top w:val="single" w:sz="4" w:space="0" w:color="auto"/>
              <w:left w:val="single" w:sz="4" w:space="0" w:color="auto"/>
              <w:bottom w:val="nil"/>
            </w:tcBorders>
          </w:tcPr>
          <w:p w14:paraId="62E6937F" w14:textId="77777777" w:rsidR="006F3DDF" w:rsidRPr="006F3DDF" w:rsidRDefault="006F3DDF" w:rsidP="006F3DDF">
            <w:pPr>
              <w:tabs>
                <w:tab w:val="left" w:pos="542"/>
                <w:tab w:val="left" w:pos="5940"/>
              </w:tabs>
              <w:jc w:val="both"/>
              <w:rPr>
                <w:bCs/>
                <w:sz w:val="24"/>
                <w:szCs w:val="24"/>
              </w:rPr>
            </w:pPr>
            <w:r w:rsidRPr="006F3DDF">
              <w:rPr>
                <w:bCs/>
                <w:sz w:val="24"/>
                <w:szCs w:val="24"/>
              </w:rPr>
              <w:t>10% ПСС - до 150 г/м</w:t>
            </w:r>
            <w:proofErr w:type="gramStart"/>
            <w:r w:rsidRPr="006F3DDF">
              <w:rPr>
                <w:bCs/>
                <w:sz w:val="24"/>
                <w:szCs w:val="24"/>
              </w:rPr>
              <w:t>2</w:t>
            </w:r>
            <w:proofErr w:type="gramEnd"/>
            <w:r w:rsidRPr="006F3DDF">
              <w:rPr>
                <w:bCs/>
                <w:sz w:val="24"/>
                <w:szCs w:val="24"/>
              </w:rPr>
              <w:t xml:space="preserve"> или 50% ПСС - до 100 г/м2.</w:t>
            </w:r>
          </w:p>
        </w:tc>
      </w:tr>
      <w:tr w:rsidR="006F3DDF" w:rsidRPr="006F3DDF" w14:paraId="0EADDF3E" w14:textId="77777777" w:rsidTr="000E4B13">
        <w:tc>
          <w:tcPr>
            <w:tcW w:w="2617" w:type="dxa"/>
            <w:tcBorders>
              <w:top w:val="nil"/>
              <w:bottom w:val="nil"/>
              <w:right w:val="single" w:sz="4" w:space="0" w:color="auto"/>
            </w:tcBorders>
          </w:tcPr>
          <w:p w14:paraId="403ECAAC" w14:textId="77777777" w:rsidR="006F3DDF" w:rsidRPr="006F3DDF" w:rsidRDefault="006F3DDF" w:rsidP="006F3DDF">
            <w:pPr>
              <w:tabs>
                <w:tab w:val="left" w:pos="542"/>
                <w:tab w:val="left" w:pos="5940"/>
              </w:tabs>
              <w:jc w:val="both"/>
              <w:rPr>
                <w:bCs/>
                <w:sz w:val="24"/>
                <w:szCs w:val="24"/>
              </w:rPr>
            </w:pPr>
            <w:r w:rsidRPr="006F3DDF">
              <w:rPr>
                <w:bCs/>
                <w:sz w:val="24"/>
                <w:szCs w:val="24"/>
              </w:rPr>
              <w:t>гранитная крошка - 150 - 200 г/м</w:t>
            </w:r>
            <w:proofErr w:type="gramStart"/>
            <w:r w:rsidRPr="006F3DDF">
              <w:rPr>
                <w:bCs/>
                <w:sz w:val="24"/>
                <w:szCs w:val="24"/>
              </w:rPr>
              <w:t>2</w:t>
            </w:r>
            <w:proofErr w:type="gramEnd"/>
          </w:p>
        </w:tc>
        <w:tc>
          <w:tcPr>
            <w:tcW w:w="2613" w:type="dxa"/>
            <w:tcBorders>
              <w:top w:val="nil"/>
              <w:left w:val="single" w:sz="4" w:space="0" w:color="auto"/>
              <w:bottom w:val="nil"/>
              <w:right w:val="single" w:sz="4" w:space="0" w:color="auto"/>
            </w:tcBorders>
          </w:tcPr>
          <w:p w14:paraId="43F2083E" w14:textId="77777777" w:rsidR="006F3DDF" w:rsidRPr="006F3DDF" w:rsidRDefault="006F3DDF" w:rsidP="006F3DDF">
            <w:pPr>
              <w:tabs>
                <w:tab w:val="left" w:pos="542"/>
                <w:tab w:val="left" w:pos="5940"/>
              </w:tabs>
              <w:jc w:val="both"/>
              <w:rPr>
                <w:bCs/>
                <w:sz w:val="24"/>
                <w:szCs w:val="24"/>
              </w:rPr>
            </w:pPr>
            <w:r w:rsidRPr="006F3DDF">
              <w:rPr>
                <w:bCs/>
                <w:sz w:val="24"/>
                <w:szCs w:val="24"/>
              </w:rPr>
              <w:t>гранитная крошка - 150 - 200 г/м</w:t>
            </w:r>
            <w:proofErr w:type="gramStart"/>
            <w:r w:rsidRPr="006F3DDF">
              <w:rPr>
                <w:bCs/>
                <w:sz w:val="24"/>
                <w:szCs w:val="24"/>
              </w:rPr>
              <w:t>2</w:t>
            </w:r>
            <w:proofErr w:type="gramEnd"/>
          </w:p>
        </w:tc>
        <w:tc>
          <w:tcPr>
            <w:tcW w:w="2609" w:type="dxa"/>
            <w:tcBorders>
              <w:top w:val="nil"/>
              <w:left w:val="single" w:sz="4" w:space="0" w:color="auto"/>
              <w:bottom w:val="nil"/>
              <w:right w:val="single" w:sz="4" w:space="0" w:color="auto"/>
            </w:tcBorders>
          </w:tcPr>
          <w:p w14:paraId="3733119C" w14:textId="77777777" w:rsidR="006F3DDF" w:rsidRPr="006F3DDF" w:rsidRDefault="006F3DDF" w:rsidP="006F3DDF">
            <w:pPr>
              <w:tabs>
                <w:tab w:val="left" w:pos="542"/>
                <w:tab w:val="left" w:pos="5940"/>
              </w:tabs>
              <w:jc w:val="both"/>
              <w:rPr>
                <w:bCs/>
                <w:sz w:val="24"/>
                <w:szCs w:val="24"/>
              </w:rPr>
            </w:pPr>
            <w:r w:rsidRPr="006F3DDF">
              <w:rPr>
                <w:bCs/>
                <w:sz w:val="24"/>
                <w:szCs w:val="24"/>
              </w:rPr>
              <w:t>гранитная крошка - 150 - 200 г/м</w:t>
            </w:r>
            <w:proofErr w:type="gramStart"/>
            <w:r w:rsidRPr="006F3DDF">
              <w:rPr>
                <w:bCs/>
                <w:sz w:val="24"/>
                <w:szCs w:val="24"/>
              </w:rPr>
              <w:t>2</w:t>
            </w:r>
            <w:proofErr w:type="gramEnd"/>
          </w:p>
        </w:tc>
        <w:tc>
          <w:tcPr>
            <w:tcW w:w="2483" w:type="dxa"/>
            <w:vMerge w:val="restart"/>
            <w:tcBorders>
              <w:top w:val="nil"/>
              <w:left w:val="single" w:sz="4" w:space="0" w:color="auto"/>
              <w:bottom w:val="single" w:sz="4" w:space="0" w:color="auto"/>
            </w:tcBorders>
          </w:tcPr>
          <w:p w14:paraId="3D375468" w14:textId="77777777" w:rsidR="006F3DDF" w:rsidRPr="006F3DDF" w:rsidRDefault="006F3DDF" w:rsidP="006F3DDF">
            <w:pPr>
              <w:tabs>
                <w:tab w:val="left" w:pos="542"/>
                <w:tab w:val="left" w:pos="5940"/>
              </w:tabs>
              <w:jc w:val="both"/>
              <w:rPr>
                <w:bCs/>
                <w:sz w:val="24"/>
                <w:szCs w:val="24"/>
              </w:rPr>
            </w:pPr>
            <w:r w:rsidRPr="006F3DDF">
              <w:rPr>
                <w:bCs/>
                <w:sz w:val="24"/>
                <w:szCs w:val="24"/>
              </w:rPr>
              <w:t>гранитная крошка - 150 - 200 г/м</w:t>
            </w:r>
            <w:proofErr w:type="gramStart"/>
            <w:r w:rsidRPr="006F3DDF">
              <w:rPr>
                <w:bCs/>
                <w:sz w:val="24"/>
                <w:szCs w:val="24"/>
              </w:rPr>
              <w:t>2</w:t>
            </w:r>
            <w:proofErr w:type="gramEnd"/>
            <w:r w:rsidRPr="006F3DDF">
              <w:rPr>
                <w:bCs/>
                <w:sz w:val="24"/>
                <w:szCs w:val="24"/>
              </w:rPr>
              <w:t>.</w:t>
            </w:r>
          </w:p>
        </w:tc>
      </w:tr>
      <w:tr w:rsidR="006F3DDF" w:rsidRPr="006F3DDF" w14:paraId="423B7F5D" w14:textId="77777777" w:rsidTr="000E4B13">
        <w:trPr>
          <w:trHeight w:val="276"/>
        </w:trPr>
        <w:tc>
          <w:tcPr>
            <w:tcW w:w="2617" w:type="dxa"/>
            <w:vMerge w:val="restart"/>
            <w:tcBorders>
              <w:top w:val="nil"/>
              <w:bottom w:val="nil"/>
              <w:right w:val="single" w:sz="4" w:space="0" w:color="auto"/>
            </w:tcBorders>
          </w:tcPr>
          <w:p w14:paraId="3F5A0F9C" w14:textId="77777777" w:rsidR="006F3DDF" w:rsidRPr="006F3DDF" w:rsidRDefault="006F3DDF" w:rsidP="006F3DDF">
            <w:pPr>
              <w:tabs>
                <w:tab w:val="left" w:pos="542"/>
                <w:tab w:val="left" w:pos="5940"/>
              </w:tabs>
              <w:jc w:val="both"/>
              <w:rPr>
                <w:bCs/>
                <w:sz w:val="24"/>
                <w:szCs w:val="24"/>
              </w:rPr>
            </w:pPr>
            <w:r w:rsidRPr="006F3DDF">
              <w:rPr>
                <w:bCs/>
                <w:sz w:val="24"/>
                <w:szCs w:val="24"/>
              </w:rPr>
              <w:t>Соль (</w:t>
            </w:r>
            <w:proofErr w:type="spellStart"/>
            <w:r w:rsidRPr="006F3DDF">
              <w:rPr>
                <w:bCs/>
                <w:sz w:val="24"/>
                <w:szCs w:val="24"/>
              </w:rPr>
              <w:t>NaCl</w:t>
            </w:r>
            <w:proofErr w:type="spellEnd"/>
            <w:r w:rsidRPr="006F3DDF">
              <w:rPr>
                <w:bCs/>
                <w:sz w:val="24"/>
                <w:szCs w:val="24"/>
              </w:rPr>
              <w:t>) - до 50 г/м</w:t>
            </w:r>
            <w:proofErr w:type="gramStart"/>
            <w:r w:rsidRPr="006F3DDF">
              <w:rPr>
                <w:bCs/>
                <w:sz w:val="24"/>
                <w:szCs w:val="24"/>
              </w:rPr>
              <w:t>2</w:t>
            </w:r>
            <w:proofErr w:type="gramEnd"/>
            <w:r w:rsidRPr="006F3DDF">
              <w:rPr>
                <w:bCs/>
                <w:sz w:val="24"/>
                <w:szCs w:val="24"/>
              </w:rPr>
              <w:t>.</w:t>
            </w:r>
          </w:p>
        </w:tc>
        <w:tc>
          <w:tcPr>
            <w:tcW w:w="2613" w:type="dxa"/>
            <w:vMerge w:val="restart"/>
            <w:tcBorders>
              <w:top w:val="nil"/>
              <w:left w:val="single" w:sz="4" w:space="0" w:color="auto"/>
              <w:bottom w:val="single" w:sz="4" w:space="0" w:color="auto"/>
              <w:right w:val="single" w:sz="4" w:space="0" w:color="auto"/>
            </w:tcBorders>
          </w:tcPr>
          <w:p w14:paraId="7D15B573" w14:textId="77777777" w:rsidR="006F3DDF" w:rsidRPr="006F3DDF" w:rsidRDefault="006F3DDF" w:rsidP="006F3DDF">
            <w:pPr>
              <w:tabs>
                <w:tab w:val="left" w:pos="542"/>
                <w:tab w:val="left" w:pos="5940"/>
              </w:tabs>
              <w:jc w:val="both"/>
              <w:rPr>
                <w:bCs/>
                <w:sz w:val="24"/>
                <w:szCs w:val="24"/>
              </w:rPr>
            </w:pPr>
            <w:r w:rsidRPr="006F3DDF">
              <w:rPr>
                <w:bCs/>
                <w:sz w:val="24"/>
                <w:szCs w:val="24"/>
              </w:rPr>
              <w:t>Допускается применение на опасных участках 50% ПСС - до 100 г/м</w:t>
            </w:r>
            <w:proofErr w:type="gramStart"/>
            <w:r w:rsidRPr="006F3DDF">
              <w:rPr>
                <w:bCs/>
                <w:sz w:val="24"/>
                <w:szCs w:val="24"/>
              </w:rPr>
              <w:t>2</w:t>
            </w:r>
            <w:proofErr w:type="gramEnd"/>
            <w:r w:rsidRPr="006F3DDF">
              <w:rPr>
                <w:bCs/>
                <w:sz w:val="24"/>
                <w:szCs w:val="24"/>
              </w:rPr>
              <w:t>;</w:t>
            </w:r>
          </w:p>
          <w:p w14:paraId="44DEFE8E" w14:textId="77777777" w:rsidR="006F3DDF" w:rsidRPr="006F3DDF" w:rsidRDefault="006F3DDF" w:rsidP="006F3DDF">
            <w:pPr>
              <w:tabs>
                <w:tab w:val="left" w:pos="542"/>
                <w:tab w:val="left" w:pos="5940"/>
              </w:tabs>
              <w:jc w:val="both"/>
              <w:rPr>
                <w:bCs/>
                <w:sz w:val="24"/>
                <w:szCs w:val="24"/>
              </w:rPr>
            </w:pPr>
            <w:r w:rsidRPr="006F3DDF">
              <w:rPr>
                <w:bCs/>
                <w:sz w:val="24"/>
                <w:szCs w:val="24"/>
              </w:rPr>
              <w:t>Соль (</w:t>
            </w:r>
            <w:proofErr w:type="spellStart"/>
            <w:r w:rsidRPr="006F3DDF">
              <w:rPr>
                <w:bCs/>
                <w:sz w:val="24"/>
                <w:szCs w:val="24"/>
              </w:rPr>
              <w:t>NaCl</w:t>
            </w:r>
            <w:proofErr w:type="spellEnd"/>
            <w:r w:rsidRPr="006F3DDF">
              <w:rPr>
                <w:bCs/>
                <w:sz w:val="24"/>
                <w:szCs w:val="24"/>
              </w:rPr>
              <w:t>) - до 60 г/м</w:t>
            </w:r>
            <w:proofErr w:type="gramStart"/>
            <w:r w:rsidRPr="006F3DDF">
              <w:rPr>
                <w:bCs/>
                <w:sz w:val="24"/>
                <w:szCs w:val="24"/>
              </w:rPr>
              <w:t>2</w:t>
            </w:r>
            <w:proofErr w:type="gramEnd"/>
            <w:r w:rsidRPr="006F3DDF">
              <w:rPr>
                <w:bCs/>
                <w:sz w:val="24"/>
                <w:szCs w:val="24"/>
              </w:rPr>
              <w:t xml:space="preserve"> (до -16.0 С)</w:t>
            </w:r>
          </w:p>
        </w:tc>
        <w:tc>
          <w:tcPr>
            <w:tcW w:w="2609" w:type="dxa"/>
            <w:vMerge w:val="restart"/>
            <w:tcBorders>
              <w:top w:val="nil"/>
              <w:left w:val="single" w:sz="4" w:space="0" w:color="auto"/>
              <w:bottom w:val="single" w:sz="4" w:space="0" w:color="auto"/>
              <w:right w:val="single" w:sz="4" w:space="0" w:color="auto"/>
            </w:tcBorders>
          </w:tcPr>
          <w:p w14:paraId="39D85824" w14:textId="77777777" w:rsidR="006F3DDF" w:rsidRPr="006F3DDF" w:rsidRDefault="006F3DDF" w:rsidP="006F3DDF">
            <w:pPr>
              <w:tabs>
                <w:tab w:val="left" w:pos="542"/>
                <w:tab w:val="left" w:pos="5940"/>
              </w:tabs>
              <w:jc w:val="both"/>
              <w:rPr>
                <w:bCs/>
                <w:sz w:val="24"/>
                <w:szCs w:val="24"/>
              </w:rPr>
            </w:pPr>
            <w:r w:rsidRPr="006F3DDF">
              <w:rPr>
                <w:bCs/>
                <w:sz w:val="24"/>
                <w:szCs w:val="24"/>
              </w:rPr>
              <w:t>Для удаления наледей, наростов, ледяного наката (в том числе под водостоками) допускается:</w:t>
            </w:r>
          </w:p>
          <w:p w14:paraId="3BBA2CA7" w14:textId="77777777" w:rsidR="006F3DDF" w:rsidRPr="006F3DDF" w:rsidRDefault="006F3DDF" w:rsidP="006F3DDF">
            <w:pPr>
              <w:tabs>
                <w:tab w:val="left" w:pos="542"/>
                <w:tab w:val="left" w:pos="5940"/>
              </w:tabs>
              <w:jc w:val="both"/>
              <w:rPr>
                <w:bCs/>
                <w:sz w:val="24"/>
                <w:szCs w:val="24"/>
              </w:rPr>
            </w:pPr>
            <w:r w:rsidRPr="006F3DDF">
              <w:rPr>
                <w:bCs/>
                <w:sz w:val="24"/>
                <w:szCs w:val="24"/>
              </w:rPr>
              <w:t>Соль (</w:t>
            </w:r>
            <w:proofErr w:type="spellStart"/>
            <w:r w:rsidRPr="006F3DDF">
              <w:rPr>
                <w:bCs/>
                <w:sz w:val="24"/>
                <w:szCs w:val="24"/>
              </w:rPr>
              <w:t>NaCl</w:t>
            </w:r>
            <w:proofErr w:type="spellEnd"/>
            <w:r w:rsidRPr="006F3DDF">
              <w:rPr>
                <w:bCs/>
                <w:sz w:val="24"/>
                <w:szCs w:val="24"/>
              </w:rPr>
              <w:t>) - до 50 г/м</w:t>
            </w:r>
            <w:proofErr w:type="gramStart"/>
            <w:r w:rsidRPr="006F3DDF">
              <w:rPr>
                <w:bCs/>
                <w:sz w:val="24"/>
                <w:szCs w:val="24"/>
              </w:rPr>
              <w:t>2</w:t>
            </w:r>
            <w:proofErr w:type="gramEnd"/>
            <w:r w:rsidRPr="006F3DDF">
              <w:rPr>
                <w:bCs/>
                <w:sz w:val="24"/>
                <w:szCs w:val="24"/>
              </w:rPr>
              <w:t>.</w:t>
            </w:r>
          </w:p>
        </w:tc>
        <w:tc>
          <w:tcPr>
            <w:tcW w:w="2483" w:type="dxa"/>
            <w:vMerge/>
            <w:tcBorders>
              <w:top w:val="single" w:sz="4" w:space="0" w:color="auto"/>
              <w:left w:val="single" w:sz="4" w:space="0" w:color="auto"/>
              <w:bottom w:val="nil"/>
            </w:tcBorders>
          </w:tcPr>
          <w:p w14:paraId="704FD8C2" w14:textId="77777777" w:rsidR="006F3DDF" w:rsidRPr="006F3DDF" w:rsidRDefault="006F3DDF" w:rsidP="006F3DDF">
            <w:pPr>
              <w:tabs>
                <w:tab w:val="left" w:pos="542"/>
                <w:tab w:val="left" w:pos="5940"/>
              </w:tabs>
              <w:jc w:val="both"/>
              <w:rPr>
                <w:bCs/>
                <w:sz w:val="24"/>
                <w:szCs w:val="24"/>
              </w:rPr>
            </w:pPr>
          </w:p>
        </w:tc>
      </w:tr>
      <w:tr w:rsidR="006F3DDF" w:rsidRPr="006F3DDF" w14:paraId="1F799BEB" w14:textId="77777777" w:rsidTr="000E4B13">
        <w:trPr>
          <w:trHeight w:val="276"/>
        </w:trPr>
        <w:tc>
          <w:tcPr>
            <w:tcW w:w="2617" w:type="dxa"/>
            <w:vMerge w:val="restart"/>
            <w:tcBorders>
              <w:top w:val="nil"/>
              <w:bottom w:val="single" w:sz="4" w:space="0" w:color="auto"/>
              <w:right w:val="single" w:sz="4" w:space="0" w:color="auto"/>
            </w:tcBorders>
          </w:tcPr>
          <w:p w14:paraId="7F91FA68" w14:textId="77777777" w:rsidR="006F3DDF" w:rsidRPr="006F3DDF" w:rsidRDefault="006F3DDF" w:rsidP="006F3DDF">
            <w:pPr>
              <w:tabs>
                <w:tab w:val="left" w:pos="542"/>
                <w:tab w:val="left" w:pos="5940"/>
              </w:tabs>
              <w:jc w:val="both"/>
              <w:rPr>
                <w:bCs/>
                <w:sz w:val="24"/>
                <w:szCs w:val="24"/>
              </w:rPr>
            </w:pPr>
            <w:r w:rsidRPr="006F3DDF">
              <w:rPr>
                <w:bCs/>
                <w:sz w:val="24"/>
                <w:szCs w:val="24"/>
              </w:rPr>
              <w:t>Раствор (для превентивной обработки и для устранения пылеобразования)</w:t>
            </w:r>
          </w:p>
          <w:p w14:paraId="1E407001" w14:textId="77777777" w:rsidR="006F3DDF" w:rsidRPr="006F3DDF" w:rsidRDefault="006F3DDF" w:rsidP="006F3DDF">
            <w:pPr>
              <w:tabs>
                <w:tab w:val="left" w:pos="542"/>
                <w:tab w:val="left" w:pos="5940"/>
              </w:tabs>
              <w:jc w:val="both"/>
              <w:rPr>
                <w:bCs/>
                <w:sz w:val="24"/>
                <w:szCs w:val="24"/>
              </w:rPr>
            </w:pPr>
            <w:proofErr w:type="spellStart"/>
            <w:r w:rsidRPr="006F3DDF">
              <w:rPr>
                <w:bCs/>
                <w:sz w:val="24"/>
                <w:szCs w:val="24"/>
              </w:rPr>
              <w:t>NaCl</w:t>
            </w:r>
            <w:proofErr w:type="spellEnd"/>
            <w:r w:rsidRPr="006F3DDF">
              <w:rPr>
                <w:bCs/>
                <w:sz w:val="24"/>
                <w:szCs w:val="24"/>
              </w:rPr>
              <w:t xml:space="preserve"> - 20-22% или </w:t>
            </w:r>
            <w:r w:rsidRPr="006F3DDF">
              <w:rPr>
                <w:bCs/>
                <w:sz w:val="24"/>
                <w:szCs w:val="24"/>
              </w:rPr>
              <w:lastRenderedPageBreak/>
              <w:t>CaCl</w:t>
            </w:r>
            <w:r w:rsidRPr="006F3DDF">
              <w:rPr>
                <w:bCs/>
                <w:sz w:val="24"/>
                <w:szCs w:val="24"/>
                <w:vertAlign w:val="subscript"/>
              </w:rPr>
              <w:t>2</w:t>
            </w:r>
            <w:r w:rsidRPr="006F3DDF">
              <w:rPr>
                <w:bCs/>
                <w:sz w:val="24"/>
                <w:szCs w:val="24"/>
              </w:rPr>
              <w:t xml:space="preserve"> - 25-27% - до 50 мл/м</w:t>
            </w:r>
            <w:proofErr w:type="gramStart"/>
            <w:r w:rsidRPr="006F3DDF">
              <w:rPr>
                <w:bCs/>
                <w:sz w:val="24"/>
                <w:szCs w:val="24"/>
              </w:rPr>
              <w:t>2</w:t>
            </w:r>
            <w:proofErr w:type="gramEnd"/>
            <w:r w:rsidRPr="006F3DDF">
              <w:rPr>
                <w:bCs/>
                <w:sz w:val="24"/>
                <w:szCs w:val="24"/>
              </w:rPr>
              <w:t>;</w:t>
            </w:r>
          </w:p>
        </w:tc>
        <w:tc>
          <w:tcPr>
            <w:tcW w:w="2613" w:type="dxa"/>
            <w:vMerge/>
            <w:tcBorders>
              <w:top w:val="single" w:sz="4" w:space="0" w:color="auto"/>
              <w:left w:val="single" w:sz="4" w:space="0" w:color="auto"/>
              <w:bottom w:val="nil"/>
              <w:right w:val="nil"/>
            </w:tcBorders>
          </w:tcPr>
          <w:p w14:paraId="29159262" w14:textId="77777777" w:rsidR="006F3DDF" w:rsidRPr="006F3DDF" w:rsidRDefault="006F3DDF" w:rsidP="006F3DDF">
            <w:pPr>
              <w:tabs>
                <w:tab w:val="left" w:pos="542"/>
                <w:tab w:val="left" w:pos="5940"/>
              </w:tabs>
              <w:jc w:val="both"/>
              <w:rPr>
                <w:bCs/>
                <w:sz w:val="24"/>
                <w:szCs w:val="24"/>
              </w:rPr>
            </w:pPr>
          </w:p>
        </w:tc>
        <w:tc>
          <w:tcPr>
            <w:tcW w:w="2609" w:type="dxa"/>
            <w:vMerge/>
            <w:tcBorders>
              <w:top w:val="single" w:sz="4" w:space="0" w:color="auto"/>
              <w:left w:val="single" w:sz="4" w:space="0" w:color="auto"/>
              <w:bottom w:val="nil"/>
              <w:right w:val="nil"/>
            </w:tcBorders>
          </w:tcPr>
          <w:p w14:paraId="3B9D8009" w14:textId="77777777" w:rsidR="006F3DDF" w:rsidRPr="006F3DDF" w:rsidRDefault="006F3DDF" w:rsidP="006F3DDF">
            <w:pPr>
              <w:tabs>
                <w:tab w:val="left" w:pos="542"/>
                <w:tab w:val="left" w:pos="5940"/>
              </w:tabs>
              <w:jc w:val="both"/>
              <w:rPr>
                <w:bCs/>
                <w:sz w:val="24"/>
                <w:szCs w:val="24"/>
              </w:rPr>
            </w:pPr>
          </w:p>
        </w:tc>
        <w:tc>
          <w:tcPr>
            <w:tcW w:w="2483" w:type="dxa"/>
            <w:vMerge/>
            <w:tcBorders>
              <w:top w:val="nil"/>
              <w:left w:val="single" w:sz="4" w:space="0" w:color="auto"/>
              <w:bottom w:val="nil"/>
            </w:tcBorders>
          </w:tcPr>
          <w:p w14:paraId="2445A938" w14:textId="77777777" w:rsidR="006F3DDF" w:rsidRPr="006F3DDF" w:rsidRDefault="006F3DDF" w:rsidP="006F3DDF">
            <w:pPr>
              <w:tabs>
                <w:tab w:val="left" w:pos="542"/>
                <w:tab w:val="left" w:pos="5940"/>
              </w:tabs>
              <w:jc w:val="both"/>
              <w:rPr>
                <w:bCs/>
                <w:sz w:val="24"/>
                <w:szCs w:val="24"/>
              </w:rPr>
            </w:pPr>
          </w:p>
        </w:tc>
      </w:tr>
    </w:tbl>
    <w:p w14:paraId="17B242D7" w14:textId="77777777" w:rsidR="006F3DDF" w:rsidRPr="006F3DDF" w:rsidRDefault="006F3DDF" w:rsidP="006F3DDF">
      <w:pPr>
        <w:tabs>
          <w:tab w:val="left" w:pos="542"/>
          <w:tab w:val="left" w:pos="5940"/>
        </w:tabs>
        <w:jc w:val="both"/>
        <w:rPr>
          <w:bCs/>
          <w:sz w:val="24"/>
          <w:szCs w:val="24"/>
        </w:rPr>
      </w:pPr>
      <w:bookmarkStart w:id="138" w:name="sub_114"/>
    </w:p>
    <w:bookmarkEnd w:id="138"/>
    <w:p w14:paraId="193454BC" w14:textId="77777777" w:rsidR="006F3DDF" w:rsidRDefault="006F3DDF" w:rsidP="006F3DDF">
      <w:pPr>
        <w:tabs>
          <w:tab w:val="left" w:pos="542"/>
          <w:tab w:val="left" w:pos="5940"/>
        </w:tabs>
        <w:jc w:val="both"/>
        <w:rPr>
          <w:bCs/>
          <w:sz w:val="24"/>
          <w:szCs w:val="24"/>
        </w:rPr>
      </w:pPr>
    </w:p>
    <w:p w14:paraId="209E4686" w14:textId="77777777" w:rsidR="000E4B13" w:rsidRDefault="000E4B13" w:rsidP="00787200">
      <w:pPr>
        <w:tabs>
          <w:tab w:val="left" w:pos="542"/>
          <w:tab w:val="left" w:pos="5940"/>
        </w:tabs>
        <w:jc w:val="right"/>
        <w:rPr>
          <w:bCs/>
          <w:sz w:val="24"/>
          <w:szCs w:val="24"/>
        </w:rPr>
      </w:pPr>
    </w:p>
    <w:p w14:paraId="73043720" w14:textId="77777777" w:rsidR="000E4B13" w:rsidRDefault="000E4B13" w:rsidP="00787200">
      <w:pPr>
        <w:tabs>
          <w:tab w:val="left" w:pos="542"/>
          <w:tab w:val="left" w:pos="5940"/>
        </w:tabs>
        <w:jc w:val="right"/>
        <w:rPr>
          <w:bCs/>
          <w:sz w:val="24"/>
          <w:szCs w:val="24"/>
        </w:rPr>
      </w:pPr>
    </w:p>
    <w:p w14:paraId="08CDA4CB" w14:textId="647E8370" w:rsidR="00787200" w:rsidRDefault="00787200" w:rsidP="00787200">
      <w:pPr>
        <w:tabs>
          <w:tab w:val="left" w:pos="542"/>
          <w:tab w:val="left" w:pos="5940"/>
        </w:tabs>
        <w:jc w:val="right"/>
        <w:rPr>
          <w:bCs/>
          <w:sz w:val="24"/>
          <w:szCs w:val="24"/>
        </w:rPr>
      </w:pPr>
      <w:r w:rsidRPr="00043400">
        <w:rPr>
          <w:bCs/>
          <w:sz w:val="24"/>
          <w:szCs w:val="24"/>
        </w:rPr>
        <w:t xml:space="preserve">Приложение </w:t>
      </w:r>
      <w:r>
        <w:rPr>
          <w:bCs/>
          <w:sz w:val="24"/>
          <w:szCs w:val="24"/>
        </w:rPr>
        <w:t>№4</w:t>
      </w:r>
    </w:p>
    <w:p w14:paraId="5437BC36" w14:textId="77777777" w:rsidR="00787200" w:rsidRDefault="00787200" w:rsidP="00787200">
      <w:pPr>
        <w:tabs>
          <w:tab w:val="left" w:pos="542"/>
          <w:tab w:val="left" w:pos="5940"/>
        </w:tabs>
        <w:jc w:val="right"/>
        <w:rPr>
          <w:bCs/>
          <w:sz w:val="24"/>
          <w:szCs w:val="24"/>
        </w:rPr>
      </w:pPr>
      <w:r>
        <w:rPr>
          <w:bCs/>
          <w:sz w:val="24"/>
          <w:szCs w:val="24"/>
        </w:rPr>
        <w:t xml:space="preserve"> </w:t>
      </w:r>
      <w:r w:rsidRPr="00043400">
        <w:rPr>
          <w:bCs/>
          <w:sz w:val="24"/>
          <w:szCs w:val="24"/>
        </w:rPr>
        <w:t xml:space="preserve">к </w:t>
      </w:r>
      <w:hyperlink w:anchor="sub_0" w:history="1">
        <w:r w:rsidRPr="00043400">
          <w:rPr>
            <w:rStyle w:val="a3"/>
            <w:bCs/>
            <w:color w:val="auto"/>
            <w:sz w:val="24"/>
            <w:szCs w:val="24"/>
          </w:rPr>
          <w:t>Технологическому регламенту</w:t>
        </w:r>
      </w:hyperlink>
      <w:r w:rsidRPr="00043400">
        <w:rPr>
          <w:rStyle w:val="a3"/>
          <w:bCs/>
          <w:color w:val="auto"/>
          <w:sz w:val="24"/>
          <w:szCs w:val="24"/>
        </w:rPr>
        <w:t xml:space="preserve"> </w:t>
      </w:r>
      <w:r w:rsidRPr="00043400">
        <w:rPr>
          <w:bCs/>
          <w:sz w:val="24"/>
          <w:szCs w:val="24"/>
        </w:rPr>
        <w:t xml:space="preserve">производства работ </w:t>
      </w:r>
    </w:p>
    <w:p w14:paraId="793C53DB" w14:textId="77777777" w:rsidR="00787200" w:rsidRDefault="00787200" w:rsidP="00787200">
      <w:pPr>
        <w:tabs>
          <w:tab w:val="left" w:pos="542"/>
          <w:tab w:val="left" w:pos="5940"/>
        </w:tabs>
        <w:jc w:val="right"/>
        <w:rPr>
          <w:bCs/>
          <w:sz w:val="24"/>
          <w:szCs w:val="24"/>
        </w:rPr>
      </w:pPr>
      <w:r w:rsidRPr="00043400">
        <w:rPr>
          <w:bCs/>
          <w:sz w:val="24"/>
          <w:szCs w:val="24"/>
        </w:rPr>
        <w:t xml:space="preserve">по содержанию автомобильных дорог </w:t>
      </w:r>
    </w:p>
    <w:p w14:paraId="15CD8756" w14:textId="1A69FC83" w:rsidR="00787200" w:rsidRDefault="00787200" w:rsidP="00787200">
      <w:pPr>
        <w:tabs>
          <w:tab w:val="left" w:pos="542"/>
          <w:tab w:val="left" w:pos="5940"/>
        </w:tabs>
        <w:jc w:val="right"/>
        <w:rPr>
          <w:bCs/>
          <w:sz w:val="24"/>
          <w:szCs w:val="24"/>
        </w:rPr>
      </w:pPr>
      <w:r>
        <w:rPr>
          <w:bCs/>
          <w:sz w:val="24"/>
          <w:szCs w:val="24"/>
        </w:rPr>
        <w:t>на территории МО Горелово</w:t>
      </w:r>
    </w:p>
    <w:p w14:paraId="64853B8C" w14:textId="77777777" w:rsidR="00787200" w:rsidRPr="006F3DDF" w:rsidRDefault="00787200" w:rsidP="00787200">
      <w:pPr>
        <w:tabs>
          <w:tab w:val="left" w:pos="542"/>
          <w:tab w:val="left" w:pos="5940"/>
        </w:tabs>
        <w:jc w:val="right"/>
        <w:rPr>
          <w:bCs/>
          <w:sz w:val="24"/>
          <w:szCs w:val="24"/>
        </w:rPr>
      </w:pPr>
    </w:p>
    <w:p w14:paraId="07A36E1E" w14:textId="03C3CC87"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Количество технологических операций</w:t>
      </w:r>
      <w:r w:rsidR="006F3DDF">
        <w:rPr>
          <w:bCs/>
          <w:sz w:val="24"/>
          <w:szCs w:val="24"/>
        </w:rPr>
        <w:t xml:space="preserve"> </w:t>
      </w:r>
      <w:r w:rsidR="006F3DDF" w:rsidRPr="006F3DDF">
        <w:rPr>
          <w:bCs/>
          <w:sz w:val="24"/>
          <w:szCs w:val="24"/>
        </w:rPr>
        <w:t>основных видов работ по комплексной уборке автомобильных дорог регионального значения</w:t>
      </w:r>
      <w:proofErr w:type="gramStart"/>
      <w:r w:rsidR="006F3DDF" w:rsidRPr="006F3DDF">
        <w:rPr>
          <w:bCs/>
          <w:sz w:val="24"/>
          <w:szCs w:val="24"/>
        </w:rPr>
        <w:t xml:space="preserve"> ,</w:t>
      </w:r>
      <w:proofErr w:type="gramEnd"/>
      <w:r w:rsidR="006F3DDF" w:rsidRPr="006F3DDF">
        <w:rPr>
          <w:bCs/>
          <w:sz w:val="24"/>
          <w:szCs w:val="24"/>
        </w:rPr>
        <w:t xml:space="preserve"> расположенных в пределах границ внутригородского муниципального образования Санкт-Петербурга муниципальный округ Горелово в летний период</w:t>
      </w:r>
    </w:p>
    <w:p w14:paraId="23C422C2" w14:textId="77777777" w:rsidR="006F3DDF" w:rsidRPr="006F3DDF" w:rsidRDefault="006F3DDF" w:rsidP="006F3DDF">
      <w:pPr>
        <w:tabs>
          <w:tab w:val="left" w:pos="542"/>
          <w:tab w:val="left" w:pos="5940"/>
        </w:tabs>
        <w:jc w:val="both"/>
        <w:rPr>
          <w:bCs/>
          <w:sz w:val="24"/>
          <w:szCs w:val="24"/>
        </w:rPr>
      </w:pPr>
    </w:p>
    <w:p w14:paraId="3676263F" w14:textId="0989FAF0" w:rsidR="006F3DDF" w:rsidRPr="006F3DDF" w:rsidRDefault="000E4B13" w:rsidP="006F3DDF">
      <w:pPr>
        <w:tabs>
          <w:tab w:val="left" w:pos="542"/>
          <w:tab w:val="left" w:pos="5940"/>
        </w:tabs>
        <w:jc w:val="both"/>
        <w:rPr>
          <w:bCs/>
          <w:sz w:val="24"/>
          <w:szCs w:val="24"/>
        </w:rPr>
      </w:pPr>
      <w:bookmarkStart w:id="139" w:name="sub_115"/>
      <w:r>
        <w:rPr>
          <w:bCs/>
          <w:sz w:val="24"/>
          <w:szCs w:val="24"/>
        </w:rPr>
        <w:tab/>
      </w:r>
      <w:r w:rsidR="006F3DDF" w:rsidRPr="006F3DDF">
        <w:rPr>
          <w:bCs/>
          <w:sz w:val="24"/>
          <w:szCs w:val="24"/>
        </w:rPr>
        <w:t>4.1. Дороги</w:t>
      </w:r>
    </w:p>
    <w:bookmarkEnd w:id="139"/>
    <w:p w14:paraId="6DA61A72" w14:textId="77777777" w:rsidR="006F3DDF" w:rsidRPr="006F3DDF" w:rsidRDefault="006F3DDF" w:rsidP="006F3DDF">
      <w:pPr>
        <w:tabs>
          <w:tab w:val="left" w:pos="542"/>
          <w:tab w:val="left" w:pos="5940"/>
        </w:tabs>
        <w:jc w:val="both"/>
        <w:rPr>
          <w:bCs/>
          <w:sz w:val="24"/>
          <w:szCs w:val="24"/>
        </w:rPr>
      </w:pPr>
    </w:p>
    <w:tbl>
      <w:tblPr>
        <w:tblW w:w="156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3517"/>
        <w:gridCol w:w="708"/>
        <w:gridCol w:w="703"/>
        <w:gridCol w:w="568"/>
        <w:gridCol w:w="708"/>
        <w:gridCol w:w="713"/>
        <w:gridCol w:w="564"/>
        <w:gridCol w:w="568"/>
        <w:gridCol w:w="568"/>
        <w:gridCol w:w="564"/>
        <w:gridCol w:w="588"/>
        <w:gridCol w:w="588"/>
        <w:gridCol w:w="588"/>
        <w:gridCol w:w="588"/>
        <w:gridCol w:w="588"/>
        <w:gridCol w:w="588"/>
        <w:gridCol w:w="588"/>
        <w:gridCol w:w="588"/>
        <w:gridCol w:w="588"/>
        <w:gridCol w:w="588"/>
      </w:tblGrid>
      <w:tr w:rsidR="006F3DDF" w:rsidRPr="006F3DDF" w14:paraId="63DB17ED" w14:textId="77777777" w:rsidTr="006F3DDF">
        <w:trPr>
          <w:gridAfter w:val="9"/>
          <w:wAfter w:w="5292" w:type="dxa"/>
        </w:trPr>
        <w:tc>
          <w:tcPr>
            <w:tcW w:w="572" w:type="dxa"/>
            <w:vMerge w:val="restart"/>
            <w:tcBorders>
              <w:top w:val="single" w:sz="4" w:space="0" w:color="auto"/>
              <w:bottom w:val="single" w:sz="4" w:space="0" w:color="auto"/>
              <w:right w:val="single" w:sz="4" w:space="0" w:color="auto"/>
            </w:tcBorders>
          </w:tcPr>
          <w:p w14:paraId="18518645" w14:textId="77777777" w:rsidR="006F3DDF" w:rsidRPr="006F3DDF" w:rsidRDefault="006F3DDF" w:rsidP="006F3DDF">
            <w:pPr>
              <w:tabs>
                <w:tab w:val="left" w:pos="542"/>
                <w:tab w:val="left" w:pos="5940"/>
              </w:tabs>
              <w:jc w:val="both"/>
              <w:rPr>
                <w:bCs/>
                <w:sz w:val="24"/>
                <w:szCs w:val="24"/>
              </w:rPr>
            </w:pPr>
          </w:p>
        </w:tc>
        <w:tc>
          <w:tcPr>
            <w:tcW w:w="3517" w:type="dxa"/>
            <w:vMerge w:val="restart"/>
            <w:tcBorders>
              <w:top w:val="single" w:sz="4" w:space="0" w:color="auto"/>
              <w:left w:val="single" w:sz="4" w:space="0" w:color="auto"/>
              <w:bottom w:val="nil"/>
              <w:right w:val="nil"/>
            </w:tcBorders>
          </w:tcPr>
          <w:p w14:paraId="0A98CC7A"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операции</w:t>
            </w:r>
          </w:p>
        </w:tc>
        <w:tc>
          <w:tcPr>
            <w:tcW w:w="6252" w:type="dxa"/>
            <w:gridSpan w:val="10"/>
            <w:tcBorders>
              <w:top w:val="single" w:sz="4" w:space="0" w:color="auto"/>
              <w:left w:val="single" w:sz="4" w:space="0" w:color="auto"/>
              <w:bottom w:val="nil"/>
            </w:tcBorders>
          </w:tcPr>
          <w:p w14:paraId="22E91BC5"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по группам за сезон</w:t>
            </w:r>
          </w:p>
        </w:tc>
      </w:tr>
      <w:tr w:rsidR="006F3DDF" w:rsidRPr="006F3DDF" w14:paraId="6033E35A" w14:textId="77777777" w:rsidTr="006F3DDF">
        <w:trPr>
          <w:gridAfter w:val="9"/>
          <w:wAfter w:w="5292" w:type="dxa"/>
        </w:trPr>
        <w:tc>
          <w:tcPr>
            <w:tcW w:w="572" w:type="dxa"/>
            <w:vMerge/>
            <w:tcBorders>
              <w:top w:val="single" w:sz="4" w:space="0" w:color="auto"/>
              <w:bottom w:val="single" w:sz="4" w:space="0" w:color="auto"/>
              <w:right w:val="single" w:sz="4" w:space="0" w:color="auto"/>
            </w:tcBorders>
          </w:tcPr>
          <w:p w14:paraId="6731C440" w14:textId="77777777" w:rsidR="006F3DDF" w:rsidRPr="006F3DDF" w:rsidRDefault="006F3DDF" w:rsidP="006F3DDF">
            <w:pPr>
              <w:tabs>
                <w:tab w:val="left" w:pos="542"/>
                <w:tab w:val="left" w:pos="5940"/>
              </w:tabs>
              <w:jc w:val="both"/>
              <w:rPr>
                <w:bCs/>
                <w:sz w:val="24"/>
                <w:szCs w:val="24"/>
              </w:rPr>
            </w:pPr>
          </w:p>
        </w:tc>
        <w:tc>
          <w:tcPr>
            <w:tcW w:w="3517" w:type="dxa"/>
            <w:vMerge/>
            <w:tcBorders>
              <w:top w:val="nil"/>
              <w:left w:val="single" w:sz="4" w:space="0" w:color="auto"/>
              <w:bottom w:val="nil"/>
              <w:right w:val="nil"/>
            </w:tcBorders>
          </w:tcPr>
          <w:p w14:paraId="7B42AD54" w14:textId="77777777" w:rsidR="006F3DDF" w:rsidRPr="006F3DDF" w:rsidRDefault="006F3DDF" w:rsidP="006F3DDF">
            <w:pPr>
              <w:tabs>
                <w:tab w:val="left" w:pos="542"/>
                <w:tab w:val="left" w:pos="5940"/>
              </w:tabs>
              <w:jc w:val="both"/>
              <w:rPr>
                <w:bCs/>
                <w:sz w:val="24"/>
                <w:szCs w:val="24"/>
              </w:rPr>
            </w:pPr>
          </w:p>
        </w:tc>
        <w:tc>
          <w:tcPr>
            <w:tcW w:w="3400" w:type="dxa"/>
            <w:gridSpan w:val="5"/>
            <w:tcBorders>
              <w:top w:val="single" w:sz="4" w:space="0" w:color="auto"/>
              <w:left w:val="single" w:sz="4" w:space="0" w:color="auto"/>
              <w:bottom w:val="nil"/>
              <w:right w:val="nil"/>
            </w:tcBorders>
          </w:tcPr>
          <w:p w14:paraId="480066CD" w14:textId="77777777" w:rsidR="006F3DDF" w:rsidRPr="006F3DDF" w:rsidRDefault="006F3DDF" w:rsidP="006F3DDF">
            <w:pPr>
              <w:tabs>
                <w:tab w:val="left" w:pos="542"/>
                <w:tab w:val="left" w:pos="5940"/>
              </w:tabs>
              <w:jc w:val="both"/>
              <w:rPr>
                <w:bCs/>
                <w:sz w:val="24"/>
                <w:szCs w:val="24"/>
              </w:rPr>
            </w:pPr>
            <w:r w:rsidRPr="006F3DDF">
              <w:rPr>
                <w:bCs/>
                <w:sz w:val="24"/>
                <w:szCs w:val="24"/>
              </w:rPr>
              <w:t>Дороги с ливневой канализацией</w:t>
            </w:r>
          </w:p>
        </w:tc>
        <w:tc>
          <w:tcPr>
            <w:tcW w:w="2852" w:type="dxa"/>
            <w:gridSpan w:val="5"/>
            <w:tcBorders>
              <w:top w:val="single" w:sz="4" w:space="0" w:color="auto"/>
              <w:left w:val="single" w:sz="4" w:space="0" w:color="auto"/>
              <w:bottom w:val="nil"/>
            </w:tcBorders>
          </w:tcPr>
          <w:p w14:paraId="5274A6E8" w14:textId="77777777" w:rsidR="006F3DDF" w:rsidRPr="006F3DDF" w:rsidRDefault="006F3DDF" w:rsidP="006F3DDF">
            <w:pPr>
              <w:tabs>
                <w:tab w:val="left" w:pos="542"/>
                <w:tab w:val="left" w:pos="5940"/>
              </w:tabs>
              <w:jc w:val="both"/>
              <w:rPr>
                <w:bCs/>
                <w:sz w:val="24"/>
                <w:szCs w:val="24"/>
              </w:rPr>
            </w:pPr>
            <w:r w:rsidRPr="006F3DDF">
              <w:rPr>
                <w:bCs/>
                <w:sz w:val="24"/>
                <w:szCs w:val="24"/>
              </w:rPr>
              <w:t>Дороги без ливневой канализации</w:t>
            </w:r>
          </w:p>
        </w:tc>
      </w:tr>
      <w:tr w:rsidR="006F3DDF" w:rsidRPr="006F3DDF" w14:paraId="4E899154" w14:textId="77777777" w:rsidTr="006F3DDF">
        <w:trPr>
          <w:gridAfter w:val="9"/>
          <w:wAfter w:w="5292" w:type="dxa"/>
        </w:trPr>
        <w:tc>
          <w:tcPr>
            <w:tcW w:w="572" w:type="dxa"/>
            <w:vMerge/>
            <w:tcBorders>
              <w:top w:val="single" w:sz="4" w:space="0" w:color="auto"/>
              <w:bottom w:val="single" w:sz="4" w:space="0" w:color="auto"/>
              <w:right w:val="single" w:sz="4" w:space="0" w:color="auto"/>
            </w:tcBorders>
          </w:tcPr>
          <w:p w14:paraId="41A5E211" w14:textId="77777777" w:rsidR="006F3DDF" w:rsidRPr="006F3DDF" w:rsidRDefault="006F3DDF" w:rsidP="006F3DDF">
            <w:pPr>
              <w:tabs>
                <w:tab w:val="left" w:pos="542"/>
                <w:tab w:val="left" w:pos="5940"/>
              </w:tabs>
              <w:jc w:val="both"/>
              <w:rPr>
                <w:bCs/>
                <w:sz w:val="24"/>
                <w:szCs w:val="24"/>
              </w:rPr>
            </w:pPr>
          </w:p>
        </w:tc>
        <w:tc>
          <w:tcPr>
            <w:tcW w:w="3517" w:type="dxa"/>
            <w:vMerge/>
            <w:tcBorders>
              <w:top w:val="nil"/>
              <w:left w:val="single" w:sz="4" w:space="0" w:color="auto"/>
              <w:bottom w:val="nil"/>
              <w:right w:val="nil"/>
            </w:tcBorders>
          </w:tcPr>
          <w:p w14:paraId="13DE6F02" w14:textId="77777777" w:rsidR="006F3DDF" w:rsidRPr="006F3DDF" w:rsidRDefault="006F3DDF" w:rsidP="006F3DDF">
            <w:pPr>
              <w:tabs>
                <w:tab w:val="left" w:pos="542"/>
                <w:tab w:val="left" w:pos="5940"/>
              </w:tabs>
              <w:jc w:val="both"/>
              <w:rPr>
                <w:bCs/>
                <w:sz w:val="24"/>
                <w:szCs w:val="24"/>
              </w:rPr>
            </w:pPr>
          </w:p>
        </w:tc>
        <w:tc>
          <w:tcPr>
            <w:tcW w:w="708" w:type="dxa"/>
            <w:tcBorders>
              <w:top w:val="single" w:sz="4" w:space="0" w:color="auto"/>
              <w:left w:val="single" w:sz="4" w:space="0" w:color="auto"/>
              <w:bottom w:val="nil"/>
              <w:right w:val="nil"/>
            </w:tcBorders>
          </w:tcPr>
          <w:p w14:paraId="5755687B"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703" w:type="dxa"/>
            <w:tcBorders>
              <w:top w:val="single" w:sz="4" w:space="0" w:color="auto"/>
              <w:left w:val="single" w:sz="4" w:space="0" w:color="auto"/>
              <w:bottom w:val="nil"/>
              <w:right w:val="nil"/>
            </w:tcBorders>
          </w:tcPr>
          <w:p w14:paraId="02961ED7"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568" w:type="dxa"/>
            <w:tcBorders>
              <w:top w:val="single" w:sz="4" w:space="0" w:color="auto"/>
              <w:left w:val="single" w:sz="4" w:space="0" w:color="auto"/>
              <w:bottom w:val="nil"/>
              <w:right w:val="nil"/>
            </w:tcBorders>
          </w:tcPr>
          <w:p w14:paraId="5429BDA6"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708" w:type="dxa"/>
            <w:tcBorders>
              <w:top w:val="single" w:sz="4" w:space="0" w:color="auto"/>
              <w:left w:val="single" w:sz="4" w:space="0" w:color="auto"/>
              <w:bottom w:val="nil"/>
              <w:right w:val="nil"/>
            </w:tcBorders>
          </w:tcPr>
          <w:p w14:paraId="605D7534"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713" w:type="dxa"/>
            <w:tcBorders>
              <w:top w:val="single" w:sz="4" w:space="0" w:color="auto"/>
              <w:left w:val="single" w:sz="4" w:space="0" w:color="auto"/>
              <w:bottom w:val="nil"/>
              <w:right w:val="nil"/>
            </w:tcBorders>
          </w:tcPr>
          <w:p w14:paraId="7C662BF2"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c>
          <w:tcPr>
            <w:tcW w:w="564" w:type="dxa"/>
            <w:tcBorders>
              <w:top w:val="single" w:sz="4" w:space="0" w:color="auto"/>
              <w:left w:val="single" w:sz="4" w:space="0" w:color="auto"/>
              <w:bottom w:val="nil"/>
              <w:right w:val="nil"/>
            </w:tcBorders>
          </w:tcPr>
          <w:p w14:paraId="76B0DDDE" w14:textId="77777777" w:rsidR="006F3DDF" w:rsidRPr="006F3DDF" w:rsidRDefault="006F3DDF" w:rsidP="006F3DDF">
            <w:pPr>
              <w:tabs>
                <w:tab w:val="left" w:pos="542"/>
                <w:tab w:val="left" w:pos="5940"/>
              </w:tabs>
              <w:jc w:val="both"/>
              <w:rPr>
                <w:bCs/>
                <w:sz w:val="24"/>
                <w:szCs w:val="24"/>
              </w:rPr>
            </w:pPr>
            <w:r w:rsidRPr="006F3DDF">
              <w:rPr>
                <w:bCs/>
                <w:sz w:val="24"/>
                <w:szCs w:val="24"/>
              </w:rPr>
              <w:t>А</w:t>
            </w:r>
          </w:p>
        </w:tc>
        <w:tc>
          <w:tcPr>
            <w:tcW w:w="568" w:type="dxa"/>
            <w:tcBorders>
              <w:top w:val="single" w:sz="4" w:space="0" w:color="auto"/>
              <w:left w:val="single" w:sz="4" w:space="0" w:color="auto"/>
              <w:bottom w:val="nil"/>
              <w:right w:val="nil"/>
            </w:tcBorders>
          </w:tcPr>
          <w:p w14:paraId="7A3C90B2" w14:textId="77777777" w:rsidR="006F3DDF" w:rsidRPr="006F3DDF" w:rsidRDefault="006F3DDF" w:rsidP="006F3DDF">
            <w:pPr>
              <w:tabs>
                <w:tab w:val="left" w:pos="542"/>
                <w:tab w:val="left" w:pos="5940"/>
              </w:tabs>
              <w:jc w:val="both"/>
              <w:rPr>
                <w:bCs/>
                <w:sz w:val="24"/>
                <w:szCs w:val="24"/>
              </w:rPr>
            </w:pPr>
            <w:r w:rsidRPr="006F3DDF">
              <w:rPr>
                <w:bCs/>
                <w:sz w:val="24"/>
                <w:szCs w:val="24"/>
              </w:rPr>
              <w:t>Б</w:t>
            </w:r>
          </w:p>
        </w:tc>
        <w:tc>
          <w:tcPr>
            <w:tcW w:w="568" w:type="dxa"/>
            <w:tcBorders>
              <w:top w:val="single" w:sz="4" w:space="0" w:color="auto"/>
              <w:left w:val="single" w:sz="4" w:space="0" w:color="auto"/>
              <w:bottom w:val="nil"/>
              <w:right w:val="nil"/>
            </w:tcBorders>
          </w:tcPr>
          <w:p w14:paraId="0087F108" w14:textId="77777777" w:rsidR="006F3DDF" w:rsidRPr="006F3DDF" w:rsidRDefault="006F3DDF" w:rsidP="006F3DDF">
            <w:pPr>
              <w:tabs>
                <w:tab w:val="left" w:pos="542"/>
                <w:tab w:val="left" w:pos="5940"/>
              </w:tabs>
              <w:jc w:val="both"/>
              <w:rPr>
                <w:bCs/>
                <w:sz w:val="24"/>
                <w:szCs w:val="24"/>
              </w:rPr>
            </w:pPr>
            <w:r w:rsidRPr="006F3DDF">
              <w:rPr>
                <w:bCs/>
                <w:sz w:val="24"/>
                <w:szCs w:val="24"/>
              </w:rPr>
              <w:t>В</w:t>
            </w:r>
          </w:p>
        </w:tc>
        <w:tc>
          <w:tcPr>
            <w:tcW w:w="564" w:type="dxa"/>
            <w:tcBorders>
              <w:top w:val="single" w:sz="4" w:space="0" w:color="auto"/>
              <w:left w:val="single" w:sz="4" w:space="0" w:color="auto"/>
              <w:bottom w:val="nil"/>
              <w:right w:val="nil"/>
            </w:tcBorders>
          </w:tcPr>
          <w:p w14:paraId="7A3676D3" w14:textId="77777777" w:rsidR="006F3DDF" w:rsidRPr="006F3DDF" w:rsidRDefault="006F3DDF" w:rsidP="006F3DDF">
            <w:pPr>
              <w:tabs>
                <w:tab w:val="left" w:pos="542"/>
                <w:tab w:val="left" w:pos="5940"/>
              </w:tabs>
              <w:jc w:val="both"/>
              <w:rPr>
                <w:bCs/>
                <w:sz w:val="24"/>
                <w:szCs w:val="24"/>
              </w:rPr>
            </w:pPr>
            <w:r w:rsidRPr="006F3DDF">
              <w:rPr>
                <w:bCs/>
                <w:sz w:val="24"/>
                <w:szCs w:val="24"/>
              </w:rPr>
              <w:t>Г</w:t>
            </w:r>
          </w:p>
        </w:tc>
        <w:tc>
          <w:tcPr>
            <w:tcW w:w="588" w:type="dxa"/>
            <w:tcBorders>
              <w:top w:val="single" w:sz="4" w:space="0" w:color="auto"/>
              <w:left w:val="single" w:sz="4" w:space="0" w:color="auto"/>
              <w:bottom w:val="nil"/>
            </w:tcBorders>
          </w:tcPr>
          <w:p w14:paraId="16798254" w14:textId="77777777" w:rsidR="006F3DDF" w:rsidRPr="006F3DDF" w:rsidRDefault="006F3DDF" w:rsidP="006F3DDF">
            <w:pPr>
              <w:tabs>
                <w:tab w:val="left" w:pos="542"/>
                <w:tab w:val="left" w:pos="5940"/>
              </w:tabs>
              <w:jc w:val="both"/>
              <w:rPr>
                <w:bCs/>
                <w:sz w:val="24"/>
                <w:szCs w:val="24"/>
              </w:rPr>
            </w:pPr>
            <w:r w:rsidRPr="006F3DDF">
              <w:rPr>
                <w:bCs/>
                <w:sz w:val="24"/>
                <w:szCs w:val="24"/>
              </w:rPr>
              <w:t>Д</w:t>
            </w:r>
          </w:p>
        </w:tc>
      </w:tr>
      <w:tr w:rsidR="006F3DDF" w:rsidRPr="006F3DDF" w14:paraId="7F112E76"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0E9921E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3517" w:type="dxa"/>
            <w:tcBorders>
              <w:top w:val="single" w:sz="4" w:space="0" w:color="auto"/>
              <w:left w:val="single" w:sz="4" w:space="0" w:color="auto"/>
              <w:bottom w:val="nil"/>
              <w:right w:val="nil"/>
            </w:tcBorders>
          </w:tcPr>
          <w:p w14:paraId="23B755D8"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дорожных покрытий</w:t>
            </w:r>
          </w:p>
        </w:tc>
        <w:tc>
          <w:tcPr>
            <w:tcW w:w="708" w:type="dxa"/>
            <w:tcBorders>
              <w:top w:val="single" w:sz="4" w:space="0" w:color="auto"/>
              <w:left w:val="single" w:sz="4" w:space="0" w:color="auto"/>
              <w:bottom w:val="nil"/>
              <w:right w:val="nil"/>
            </w:tcBorders>
          </w:tcPr>
          <w:p w14:paraId="4B6503A7"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3" w:type="dxa"/>
            <w:tcBorders>
              <w:top w:val="single" w:sz="4" w:space="0" w:color="auto"/>
              <w:left w:val="single" w:sz="4" w:space="0" w:color="auto"/>
              <w:bottom w:val="nil"/>
              <w:right w:val="nil"/>
            </w:tcBorders>
          </w:tcPr>
          <w:p w14:paraId="7D4A02BE"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8" w:type="dxa"/>
            <w:tcBorders>
              <w:top w:val="single" w:sz="4" w:space="0" w:color="auto"/>
              <w:left w:val="single" w:sz="4" w:space="0" w:color="auto"/>
              <w:bottom w:val="nil"/>
              <w:right w:val="nil"/>
            </w:tcBorders>
          </w:tcPr>
          <w:p w14:paraId="1B583481"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8" w:type="dxa"/>
            <w:tcBorders>
              <w:top w:val="single" w:sz="4" w:space="0" w:color="auto"/>
              <w:left w:val="single" w:sz="4" w:space="0" w:color="auto"/>
              <w:bottom w:val="nil"/>
              <w:right w:val="nil"/>
            </w:tcBorders>
          </w:tcPr>
          <w:p w14:paraId="21E2E78C"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13" w:type="dxa"/>
            <w:tcBorders>
              <w:top w:val="single" w:sz="4" w:space="0" w:color="auto"/>
              <w:left w:val="single" w:sz="4" w:space="0" w:color="auto"/>
              <w:bottom w:val="nil"/>
              <w:right w:val="nil"/>
            </w:tcBorders>
          </w:tcPr>
          <w:p w14:paraId="18D99F8F"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4" w:type="dxa"/>
            <w:tcBorders>
              <w:top w:val="single" w:sz="4" w:space="0" w:color="auto"/>
              <w:left w:val="single" w:sz="4" w:space="0" w:color="auto"/>
              <w:bottom w:val="nil"/>
              <w:right w:val="nil"/>
            </w:tcBorders>
          </w:tcPr>
          <w:p w14:paraId="6FCADF2D"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68" w:type="dxa"/>
            <w:tcBorders>
              <w:top w:val="single" w:sz="4" w:space="0" w:color="auto"/>
              <w:left w:val="single" w:sz="4" w:space="0" w:color="auto"/>
              <w:bottom w:val="nil"/>
              <w:right w:val="nil"/>
            </w:tcBorders>
          </w:tcPr>
          <w:p w14:paraId="54E0C452"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68" w:type="dxa"/>
            <w:tcBorders>
              <w:top w:val="single" w:sz="4" w:space="0" w:color="auto"/>
              <w:left w:val="single" w:sz="4" w:space="0" w:color="auto"/>
              <w:bottom w:val="nil"/>
              <w:right w:val="nil"/>
            </w:tcBorders>
          </w:tcPr>
          <w:p w14:paraId="4DD86B1C"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564" w:type="dxa"/>
            <w:tcBorders>
              <w:top w:val="single" w:sz="4" w:space="0" w:color="auto"/>
              <w:left w:val="single" w:sz="4" w:space="0" w:color="auto"/>
              <w:bottom w:val="nil"/>
              <w:right w:val="nil"/>
            </w:tcBorders>
          </w:tcPr>
          <w:p w14:paraId="0291EB8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8" w:type="dxa"/>
            <w:tcBorders>
              <w:top w:val="single" w:sz="4" w:space="0" w:color="auto"/>
              <w:left w:val="single" w:sz="4" w:space="0" w:color="auto"/>
              <w:bottom w:val="nil"/>
            </w:tcBorders>
          </w:tcPr>
          <w:p w14:paraId="3305C2DC" w14:textId="77777777" w:rsidR="006F3DDF" w:rsidRPr="006F3DDF" w:rsidRDefault="006F3DDF" w:rsidP="006F3DDF">
            <w:pPr>
              <w:tabs>
                <w:tab w:val="left" w:pos="542"/>
                <w:tab w:val="left" w:pos="5940"/>
              </w:tabs>
              <w:jc w:val="both"/>
              <w:rPr>
                <w:bCs/>
                <w:sz w:val="24"/>
                <w:szCs w:val="24"/>
              </w:rPr>
            </w:pPr>
            <w:r w:rsidRPr="006F3DDF">
              <w:rPr>
                <w:bCs/>
                <w:sz w:val="24"/>
                <w:szCs w:val="24"/>
              </w:rPr>
              <w:t>15</w:t>
            </w:r>
          </w:p>
        </w:tc>
      </w:tr>
      <w:tr w:rsidR="006F3DDF" w:rsidRPr="006F3DDF" w14:paraId="089ACE9D"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51307315"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3517" w:type="dxa"/>
            <w:tcBorders>
              <w:top w:val="single" w:sz="4" w:space="0" w:color="auto"/>
              <w:left w:val="single" w:sz="4" w:space="0" w:color="auto"/>
              <w:bottom w:val="nil"/>
              <w:right w:val="nil"/>
            </w:tcBorders>
          </w:tcPr>
          <w:p w14:paraId="4ABBBD07"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осевой полосы дорожных покрытий</w:t>
            </w:r>
          </w:p>
        </w:tc>
        <w:tc>
          <w:tcPr>
            <w:tcW w:w="708" w:type="dxa"/>
            <w:tcBorders>
              <w:top w:val="single" w:sz="4" w:space="0" w:color="auto"/>
              <w:left w:val="single" w:sz="4" w:space="0" w:color="auto"/>
              <w:bottom w:val="nil"/>
              <w:right w:val="nil"/>
            </w:tcBorders>
          </w:tcPr>
          <w:p w14:paraId="1F4F8B90"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703" w:type="dxa"/>
            <w:tcBorders>
              <w:top w:val="single" w:sz="4" w:space="0" w:color="auto"/>
              <w:left w:val="single" w:sz="4" w:space="0" w:color="auto"/>
              <w:bottom w:val="nil"/>
              <w:right w:val="nil"/>
            </w:tcBorders>
          </w:tcPr>
          <w:p w14:paraId="49A9DADE"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143E6266"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708" w:type="dxa"/>
            <w:tcBorders>
              <w:top w:val="single" w:sz="4" w:space="0" w:color="auto"/>
              <w:left w:val="single" w:sz="4" w:space="0" w:color="auto"/>
              <w:bottom w:val="nil"/>
              <w:right w:val="nil"/>
            </w:tcBorders>
          </w:tcPr>
          <w:p w14:paraId="38519E2D"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13" w:type="dxa"/>
            <w:tcBorders>
              <w:top w:val="single" w:sz="4" w:space="0" w:color="auto"/>
              <w:left w:val="single" w:sz="4" w:space="0" w:color="auto"/>
              <w:bottom w:val="nil"/>
              <w:right w:val="nil"/>
            </w:tcBorders>
          </w:tcPr>
          <w:p w14:paraId="2E2DE3E3"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4" w:type="dxa"/>
            <w:tcBorders>
              <w:top w:val="single" w:sz="4" w:space="0" w:color="auto"/>
              <w:left w:val="single" w:sz="4" w:space="0" w:color="auto"/>
              <w:bottom w:val="nil"/>
              <w:right w:val="nil"/>
            </w:tcBorders>
          </w:tcPr>
          <w:p w14:paraId="318C5681"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6FDF60F0"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6796BB5D"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4" w:type="dxa"/>
            <w:tcBorders>
              <w:top w:val="single" w:sz="4" w:space="0" w:color="auto"/>
              <w:left w:val="single" w:sz="4" w:space="0" w:color="auto"/>
              <w:bottom w:val="nil"/>
              <w:right w:val="nil"/>
            </w:tcBorders>
          </w:tcPr>
          <w:p w14:paraId="1C9ED972"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88" w:type="dxa"/>
            <w:tcBorders>
              <w:top w:val="single" w:sz="4" w:space="0" w:color="auto"/>
              <w:left w:val="single" w:sz="4" w:space="0" w:color="auto"/>
              <w:bottom w:val="nil"/>
            </w:tcBorders>
          </w:tcPr>
          <w:p w14:paraId="1508AB2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4EFCCD25"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35F50F8A"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3517" w:type="dxa"/>
            <w:tcBorders>
              <w:top w:val="single" w:sz="4" w:space="0" w:color="auto"/>
              <w:left w:val="single" w:sz="4" w:space="0" w:color="auto"/>
              <w:bottom w:val="nil"/>
              <w:right w:val="nil"/>
            </w:tcBorders>
          </w:tcPr>
          <w:p w14:paraId="1561E4F2"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лотковой полосы дорожных покрытий</w:t>
            </w:r>
          </w:p>
        </w:tc>
        <w:tc>
          <w:tcPr>
            <w:tcW w:w="708" w:type="dxa"/>
            <w:tcBorders>
              <w:top w:val="single" w:sz="4" w:space="0" w:color="auto"/>
              <w:left w:val="single" w:sz="4" w:space="0" w:color="auto"/>
              <w:bottom w:val="nil"/>
              <w:right w:val="nil"/>
            </w:tcBorders>
          </w:tcPr>
          <w:p w14:paraId="6798DA26"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703" w:type="dxa"/>
            <w:tcBorders>
              <w:top w:val="single" w:sz="4" w:space="0" w:color="auto"/>
              <w:left w:val="single" w:sz="4" w:space="0" w:color="auto"/>
              <w:bottom w:val="nil"/>
              <w:right w:val="nil"/>
            </w:tcBorders>
          </w:tcPr>
          <w:p w14:paraId="6DF5D385"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0AC08EDB"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708" w:type="dxa"/>
            <w:tcBorders>
              <w:top w:val="single" w:sz="4" w:space="0" w:color="auto"/>
              <w:left w:val="single" w:sz="4" w:space="0" w:color="auto"/>
              <w:bottom w:val="nil"/>
              <w:right w:val="nil"/>
            </w:tcBorders>
          </w:tcPr>
          <w:p w14:paraId="18350C80"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713" w:type="dxa"/>
            <w:tcBorders>
              <w:top w:val="single" w:sz="4" w:space="0" w:color="auto"/>
              <w:left w:val="single" w:sz="4" w:space="0" w:color="auto"/>
              <w:bottom w:val="nil"/>
              <w:right w:val="nil"/>
            </w:tcBorders>
          </w:tcPr>
          <w:p w14:paraId="462D5308"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4" w:type="dxa"/>
            <w:tcBorders>
              <w:top w:val="single" w:sz="4" w:space="0" w:color="auto"/>
              <w:left w:val="single" w:sz="4" w:space="0" w:color="auto"/>
              <w:bottom w:val="nil"/>
              <w:right w:val="nil"/>
            </w:tcBorders>
          </w:tcPr>
          <w:p w14:paraId="53D72D27"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00EC0372"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8" w:type="dxa"/>
            <w:tcBorders>
              <w:top w:val="single" w:sz="4" w:space="0" w:color="auto"/>
              <w:left w:val="single" w:sz="4" w:space="0" w:color="auto"/>
              <w:bottom w:val="nil"/>
              <w:right w:val="nil"/>
            </w:tcBorders>
          </w:tcPr>
          <w:p w14:paraId="794CCA75"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564" w:type="dxa"/>
            <w:tcBorders>
              <w:top w:val="single" w:sz="4" w:space="0" w:color="auto"/>
              <w:left w:val="single" w:sz="4" w:space="0" w:color="auto"/>
              <w:bottom w:val="nil"/>
              <w:right w:val="nil"/>
            </w:tcBorders>
          </w:tcPr>
          <w:p w14:paraId="11FFE47E"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88" w:type="dxa"/>
            <w:tcBorders>
              <w:top w:val="single" w:sz="4" w:space="0" w:color="auto"/>
              <w:left w:val="single" w:sz="4" w:space="0" w:color="auto"/>
              <w:bottom w:val="nil"/>
            </w:tcBorders>
          </w:tcPr>
          <w:p w14:paraId="20ED69B3"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58E802A4"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5356EB78"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3517" w:type="dxa"/>
            <w:tcBorders>
              <w:top w:val="single" w:sz="4" w:space="0" w:color="auto"/>
              <w:left w:val="single" w:sz="4" w:space="0" w:color="auto"/>
              <w:bottom w:val="nil"/>
              <w:right w:val="nil"/>
            </w:tcBorders>
          </w:tcPr>
          <w:p w14:paraId="48942B11" w14:textId="77777777" w:rsidR="006F3DDF" w:rsidRPr="006F3DDF" w:rsidRDefault="006F3DDF" w:rsidP="006F3DDF">
            <w:pPr>
              <w:tabs>
                <w:tab w:val="left" w:pos="542"/>
                <w:tab w:val="left" w:pos="5940"/>
              </w:tabs>
              <w:jc w:val="both"/>
              <w:rPr>
                <w:bCs/>
                <w:sz w:val="24"/>
                <w:szCs w:val="24"/>
              </w:rPr>
            </w:pPr>
            <w:r w:rsidRPr="006F3DDF">
              <w:rPr>
                <w:bCs/>
                <w:sz w:val="24"/>
                <w:szCs w:val="24"/>
              </w:rPr>
              <w:t>Поливка проезжей части дорог</w:t>
            </w:r>
          </w:p>
        </w:tc>
        <w:tc>
          <w:tcPr>
            <w:tcW w:w="708" w:type="dxa"/>
            <w:tcBorders>
              <w:top w:val="single" w:sz="4" w:space="0" w:color="auto"/>
              <w:left w:val="single" w:sz="4" w:space="0" w:color="auto"/>
              <w:bottom w:val="nil"/>
              <w:right w:val="nil"/>
            </w:tcBorders>
          </w:tcPr>
          <w:p w14:paraId="77450829"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03" w:type="dxa"/>
            <w:tcBorders>
              <w:top w:val="single" w:sz="4" w:space="0" w:color="auto"/>
              <w:left w:val="single" w:sz="4" w:space="0" w:color="auto"/>
              <w:bottom w:val="nil"/>
              <w:right w:val="nil"/>
            </w:tcBorders>
          </w:tcPr>
          <w:p w14:paraId="2E56F6B2"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5942D06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08" w:type="dxa"/>
            <w:tcBorders>
              <w:top w:val="single" w:sz="4" w:space="0" w:color="auto"/>
              <w:left w:val="single" w:sz="4" w:space="0" w:color="auto"/>
              <w:bottom w:val="nil"/>
              <w:right w:val="nil"/>
            </w:tcBorders>
          </w:tcPr>
          <w:p w14:paraId="73429D31"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13" w:type="dxa"/>
            <w:tcBorders>
              <w:top w:val="single" w:sz="4" w:space="0" w:color="auto"/>
              <w:left w:val="single" w:sz="4" w:space="0" w:color="auto"/>
              <w:bottom w:val="nil"/>
              <w:right w:val="nil"/>
            </w:tcBorders>
          </w:tcPr>
          <w:p w14:paraId="5D955876"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4" w:type="dxa"/>
            <w:tcBorders>
              <w:top w:val="single" w:sz="4" w:space="0" w:color="auto"/>
              <w:left w:val="single" w:sz="4" w:space="0" w:color="auto"/>
              <w:bottom w:val="nil"/>
              <w:right w:val="nil"/>
            </w:tcBorders>
          </w:tcPr>
          <w:p w14:paraId="456F83D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62222BF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53FE9B65"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4" w:type="dxa"/>
            <w:tcBorders>
              <w:top w:val="single" w:sz="4" w:space="0" w:color="auto"/>
              <w:left w:val="single" w:sz="4" w:space="0" w:color="auto"/>
              <w:bottom w:val="nil"/>
              <w:right w:val="nil"/>
            </w:tcBorders>
          </w:tcPr>
          <w:p w14:paraId="699C4FA6"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8" w:type="dxa"/>
            <w:tcBorders>
              <w:top w:val="single" w:sz="4" w:space="0" w:color="auto"/>
              <w:left w:val="single" w:sz="4" w:space="0" w:color="auto"/>
              <w:bottom w:val="nil"/>
            </w:tcBorders>
          </w:tcPr>
          <w:p w14:paraId="2CA88AF7"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18CE9C11"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57BA3068" w14:textId="77777777" w:rsidR="006F3DDF" w:rsidRPr="006F3DDF" w:rsidRDefault="006F3DDF" w:rsidP="006F3DDF">
            <w:pPr>
              <w:tabs>
                <w:tab w:val="left" w:pos="542"/>
                <w:tab w:val="left" w:pos="5940"/>
              </w:tabs>
              <w:jc w:val="both"/>
              <w:rPr>
                <w:bCs/>
                <w:sz w:val="24"/>
                <w:szCs w:val="24"/>
              </w:rPr>
            </w:pPr>
            <w:r w:rsidRPr="006F3DDF">
              <w:rPr>
                <w:bCs/>
                <w:sz w:val="24"/>
                <w:szCs w:val="24"/>
              </w:rPr>
              <w:t>5</w:t>
            </w:r>
          </w:p>
        </w:tc>
        <w:tc>
          <w:tcPr>
            <w:tcW w:w="3517" w:type="dxa"/>
            <w:tcBorders>
              <w:top w:val="single" w:sz="4" w:space="0" w:color="auto"/>
              <w:left w:val="single" w:sz="4" w:space="0" w:color="auto"/>
              <w:bottom w:val="nil"/>
              <w:right w:val="nil"/>
            </w:tcBorders>
          </w:tcPr>
          <w:p w14:paraId="1CDFF607"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опавших листьев</w:t>
            </w:r>
          </w:p>
        </w:tc>
        <w:tc>
          <w:tcPr>
            <w:tcW w:w="708" w:type="dxa"/>
            <w:tcBorders>
              <w:top w:val="single" w:sz="4" w:space="0" w:color="auto"/>
              <w:left w:val="single" w:sz="4" w:space="0" w:color="auto"/>
              <w:bottom w:val="nil"/>
              <w:right w:val="nil"/>
            </w:tcBorders>
          </w:tcPr>
          <w:p w14:paraId="56EE21C4"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703" w:type="dxa"/>
            <w:tcBorders>
              <w:top w:val="single" w:sz="4" w:space="0" w:color="auto"/>
              <w:left w:val="single" w:sz="4" w:space="0" w:color="auto"/>
              <w:bottom w:val="nil"/>
              <w:right w:val="nil"/>
            </w:tcBorders>
          </w:tcPr>
          <w:p w14:paraId="08923107"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6B6F7E55" w14:textId="77777777" w:rsidR="006F3DDF" w:rsidRPr="006F3DDF" w:rsidRDefault="006F3DDF" w:rsidP="006F3DDF">
            <w:pPr>
              <w:tabs>
                <w:tab w:val="left" w:pos="542"/>
                <w:tab w:val="left" w:pos="5940"/>
              </w:tabs>
              <w:jc w:val="both"/>
              <w:rPr>
                <w:bCs/>
                <w:sz w:val="24"/>
                <w:szCs w:val="24"/>
              </w:rPr>
            </w:pPr>
          </w:p>
        </w:tc>
        <w:tc>
          <w:tcPr>
            <w:tcW w:w="708" w:type="dxa"/>
            <w:tcBorders>
              <w:top w:val="single" w:sz="4" w:space="0" w:color="auto"/>
              <w:left w:val="single" w:sz="4" w:space="0" w:color="auto"/>
              <w:bottom w:val="nil"/>
              <w:right w:val="nil"/>
            </w:tcBorders>
          </w:tcPr>
          <w:p w14:paraId="2F4E63D6" w14:textId="77777777" w:rsidR="006F3DDF" w:rsidRPr="006F3DDF" w:rsidRDefault="006F3DDF" w:rsidP="006F3DDF">
            <w:pPr>
              <w:tabs>
                <w:tab w:val="left" w:pos="542"/>
                <w:tab w:val="left" w:pos="5940"/>
              </w:tabs>
              <w:jc w:val="both"/>
              <w:rPr>
                <w:bCs/>
                <w:sz w:val="24"/>
                <w:szCs w:val="24"/>
              </w:rPr>
            </w:pPr>
          </w:p>
        </w:tc>
        <w:tc>
          <w:tcPr>
            <w:tcW w:w="713" w:type="dxa"/>
            <w:tcBorders>
              <w:top w:val="single" w:sz="4" w:space="0" w:color="auto"/>
              <w:left w:val="single" w:sz="4" w:space="0" w:color="auto"/>
              <w:bottom w:val="nil"/>
              <w:right w:val="nil"/>
            </w:tcBorders>
          </w:tcPr>
          <w:p w14:paraId="6D58E43A"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06387CF6"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401E8E75"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6F4BF4F8"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5001BF76" w14:textId="77777777" w:rsidR="006F3DDF" w:rsidRPr="006F3DDF" w:rsidRDefault="006F3DDF" w:rsidP="006F3DDF">
            <w:pPr>
              <w:tabs>
                <w:tab w:val="left" w:pos="542"/>
                <w:tab w:val="left" w:pos="5940"/>
              </w:tabs>
              <w:jc w:val="both"/>
              <w:rPr>
                <w:bCs/>
                <w:sz w:val="24"/>
                <w:szCs w:val="24"/>
              </w:rPr>
            </w:pPr>
          </w:p>
        </w:tc>
        <w:tc>
          <w:tcPr>
            <w:tcW w:w="588" w:type="dxa"/>
            <w:tcBorders>
              <w:top w:val="single" w:sz="4" w:space="0" w:color="auto"/>
              <w:left w:val="single" w:sz="4" w:space="0" w:color="auto"/>
              <w:bottom w:val="nil"/>
            </w:tcBorders>
          </w:tcPr>
          <w:p w14:paraId="6E1AE4F6" w14:textId="77777777" w:rsidR="006F3DDF" w:rsidRPr="006F3DDF" w:rsidRDefault="006F3DDF" w:rsidP="006F3DDF">
            <w:pPr>
              <w:tabs>
                <w:tab w:val="left" w:pos="542"/>
                <w:tab w:val="left" w:pos="5940"/>
              </w:tabs>
              <w:jc w:val="both"/>
              <w:rPr>
                <w:bCs/>
                <w:sz w:val="24"/>
                <w:szCs w:val="24"/>
              </w:rPr>
            </w:pPr>
          </w:p>
        </w:tc>
      </w:tr>
      <w:tr w:rsidR="006F3DDF" w:rsidRPr="006F3DDF" w14:paraId="1B025380"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494604D4"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3517" w:type="dxa"/>
            <w:tcBorders>
              <w:top w:val="single" w:sz="4" w:space="0" w:color="auto"/>
              <w:left w:val="single" w:sz="4" w:space="0" w:color="auto"/>
              <w:bottom w:val="nil"/>
              <w:right w:val="nil"/>
            </w:tcBorders>
          </w:tcPr>
          <w:p w14:paraId="1E340BE4"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и вывоз смета на полигоны твердых бытовых отходов</w:t>
            </w:r>
          </w:p>
        </w:tc>
        <w:tc>
          <w:tcPr>
            <w:tcW w:w="708" w:type="dxa"/>
            <w:tcBorders>
              <w:top w:val="single" w:sz="4" w:space="0" w:color="auto"/>
              <w:left w:val="single" w:sz="4" w:space="0" w:color="auto"/>
              <w:bottom w:val="nil"/>
              <w:right w:val="nil"/>
            </w:tcBorders>
          </w:tcPr>
          <w:p w14:paraId="4DB8D942"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03" w:type="dxa"/>
            <w:tcBorders>
              <w:top w:val="single" w:sz="4" w:space="0" w:color="auto"/>
              <w:left w:val="single" w:sz="4" w:space="0" w:color="auto"/>
              <w:bottom w:val="nil"/>
              <w:right w:val="nil"/>
            </w:tcBorders>
          </w:tcPr>
          <w:p w14:paraId="477391FE"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8" w:type="dxa"/>
            <w:tcBorders>
              <w:top w:val="single" w:sz="4" w:space="0" w:color="auto"/>
              <w:left w:val="single" w:sz="4" w:space="0" w:color="auto"/>
              <w:bottom w:val="nil"/>
              <w:right w:val="nil"/>
            </w:tcBorders>
          </w:tcPr>
          <w:p w14:paraId="37B48F05"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08" w:type="dxa"/>
            <w:tcBorders>
              <w:top w:val="single" w:sz="4" w:space="0" w:color="auto"/>
              <w:left w:val="single" w:sz="4" w:space="0" w:color="auto"/>
              <w:bottom w:val="nil"/>
              <w:right w:val="nil"/>
            </w:tcBorders>
          </w:tcPr>
          <w:p w14:paraId="24DF932D"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713" w:type="dxa"/>
            <w:tcBorders>
              <w:top w:val="single" w:sz="4" w:space="0" w:color="auto"/>
              <w:left w:val="single" w:sz="4" w:space="0" w:color="auto"/>
              <w:bottom w:val="nil"/>
              <w:right w:val="nil"/>
            </w:tcBorders>
          </w:tcPr>
          <w:p w14:paraId="301DEF74"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4" w:type="dxa"/>
            <w:tcBorders>
              <w:top w:val="single" w:sz="4" w:space="0" w:color="auto"/>
              <w:left w:val="single" w:sz="4" w:space="0" w:color="auto"/>
              <w:bottom w:val="nil"/>
              <w:right w:val="nil"/>
            </w:tcBorders>
          </w:tcPr>
          <w:p w14:paraId="0778014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8" w:type="dxa"/>
            <w:tcBorders>
              <w:top w:val="single" w:sz="4" w:space="0" w:color="auto"/>
              <w:left w:val="single" w:sz="4" w:space="0" w:color="auto"/>
              <w:bottom w:val="nil"/>
              <w:right w:val="nil"/>
            </w:tcBorders>
          </w:tcPr>
          <w:p w14:paraId="21D57C8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8" w:type="dxa"/>
            <w:tcBorders>
              <w:top w:val="single" w:sz="4" w:space="0" w:color="auto"/>
              <w:left w:val="single" w:sz="4" w:space="0" w:color="auto"/>
              <w:bottom w:val="nil"/>
              <w:right w:val="nil"/>
            </w:tcBorders>
          </w:tcPr>
          <w:p w14:paraId="1616ECF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64" w:type="dxa"/>
            <w:tcBorders>
              <w:top w:val="single" w:sz="4" w:space="0" w:color="auto"/>
              <w:left w:val="single" w:sz="4" w:space="0" w:color="auto"/>
              <w:bottom w:val="nil"/>
              <w:right w:val="nil"/>
            </w:tcBorders>
          </w:tcPr>
          <w:p w14:paraId="088D4966"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588" w:type="dxa"/>
            <w:tcBorders>
              <w:top w:val="single" w:sz="4" w:space="0" w:color="auto"/>
              <w:left w:val="single" w:sz="4" w:space="0" w:color="auto"/>
              <w:bottom w:val="nil"/>
            </w:tcBorders>
          </w:tcPr>
          <w:p w14:paraId="2F459217"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r>
      <w:tr w:rsidR="006F3DDF" w:rsidRPr="006F3DDF" w14:paraId="6A77B890"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434A127E"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3517" w:type="dxa"/>
            <w:tcBorders>
              <w:top w:val="single" w:sz="4" w:space="0" w:color="auto"/>
              <w:left w:val="single" w:sz="4" w:space="0" w:color="auto"/>
              <w:bottom w:val="nil"/>
              <w:right w:val="nil"/>
            </w:tcBorders>
          </w:tcPr>
          <w:p w14:paraId="0BB44012"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куч загрязнений</w:t>
            </w:r>
          </w:p>
        </w:tc>
        <w:tc>
          <w:tcPr>
            <w:tcW w:w="708" w:type="dxa"/>
            <w:tcBorders>
              <w:top w:val="single" w:sz="4" w:space="0" w:color="auto"/>
              <w:left w:val="single" w:sz="4" w:space="0" w:color="auto"/>
              <w:bottom w:val="nil"/>
              <w:right w:val="nil"/>
            </w:tcBorders>
          </w:tcPr>
          <w:p w14:paraId="1D0AB348"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703" w:type="dxa"/>
            <w:tcBorders>
              <w:top w:val="single" w:sz="4" w:space="0" w:color="auto"/>
              <w:left w:val="single" w:sz="4" w:space="0" w:color="auto"/>
              <w:bottom w:val="nil"/>
              <w:right w:val="nil"/>
            </w:tcBorders>
          </w:tcPr>
          <w:p w14:paraId="3E8C823C"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2F6D10AA" w14:textId="77777777" w:rsidR="006F3DDF" w:rsidRPr="006F3DDF" w:rsidRDefault="006F3DDF" w:rsidP="006F3DDF">
            <w:pPr>
              <w:tabs>
                <w:tab w:val="left" w:pos="542"/>
                <w:tab w:val="left" w:pos="5940"/>
              </w:tabs>
              <w:jc w:val="both"/>
              <w:rPr>
                <w:bCs/>
                <w:sz w:val="24"/>
                <w:szCs w:val="24"/>
              </w:rPr>
            </w:pPr>
          </w:p>
        </w:tc>
        <w:tc>
          <w:tcPr>
            <w:tcW w:w="708" w:type="dxa"/>
            <w:tcBorders>
              <w:top w:val="single" w:sz="4" w:space="0" w:color="auto"/>
              <w:left w:val="single" w:sz="4" w:space="0" w:color="auto"/>
              <w:bottom w:val="nil"/>
              <w:right w:val="nil"/>
            </w:tcBorders>
          </w:tcPr>
          <w:p w14:paraId="06250D92" w14:textId="77777777" w:rsidR="006F3DDF" w:rsidRPr="006F3DDF" w:rsidRDefault="006F3DDF" w:rsidP="006F3DDF">
            <w:pPr>
              <w:tabs>
                <w:tab w:val="left" w:pos="542"/>
                <w:tab w:val="left" w:pos="5940"/>
              </w:tabs>
              <w:jc w:val="both"/>
              <w:rPr>
                <w:bCs/>
                <w:sz w:val="24"/>
                <w:szCs w:val="24"/>
              </w:rPr>
            </w:pPr>
          </w:p>
        </w:tc>
        <w:tc>
          <w:tcPr>
            <w:tcW w:w="713" w:type="dxa"/>
            <w:tcBorders>
              <w:top w:val="single" w:sz="4" w:space="0" w:color="auto"/>
              <w:left w:val="single" w:sz="4" w:space="0" w:color="auto"/>
              <w:bottom w:val="nil"/>
              <w:right w:val="nil"/>
            </w:tcBorders>
          </w:tcPr>
          <w:p w14:paraId="56865C46"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7B8ED925"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322D59FA"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10E19720"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396F6F28" w14:textId="77777777" w:rsidR="006F3DDF" w:rsidRPr="006F3DDF" w:rsidRDefault="006F3DDF" w:rsidP="006F3DDF">
            <w:pPr>
              <w:tabs>
                <w:tab w:val="left" w:pos="542"/>
                <w:tab w:val="left" w:pos="5940"/>
              </w:tabs>
              <w:jc w:val="both"/>
              <w:rPr>
                <w:bCs/>
                <w:sz w:val="24"/>
                <w:szCs w:val="24"/>
              </w:rPr>
            </w:pPr>
          </w:p>
        </w:tc>
        <w:tc>
          <w:tcPr>
            <w:tcW w:w="588" w:type="dxa"/>
            <w:tcBorders>
              <w:top w:val="single" w:sz="4" w:space="0" w:color="auto"/>
              <w:left w:val="single" w:sz="4" w:space="0" w:color="auto"/>
              <w:bottom w:val="nil"/>
            </w:tcBorders>
          </w:tcPr>
          <w:p w14:paraId="030824C8" w14:textId="77777777" w:rsidR="006F3DDF" w:rsidRPr="006F3DDF" w:rsidRDefault="006F3DDF" w:rsidP="006F3DDF">
            <w:pPr>
              <w:tabs>
                <w:tab w:val="left" w:pos="542"/>
                <w:tab w:val="left" w:pos="5940"/>
              </w:tabs>
              <w:jc w:val="both"/>
              <w:rPr>
                <w:bCs/>
                <w:sz w:val="24"/>
                <w:szCs w:val="24"/>
              </w:rPr>
            </w:pPr>
          </w:p>
        </w:tc>
      </w:tr>
      <w:tr w:rsidR="006F3DDF" w:rsidRPr="006F3DDF" w14:paraId="20A1DC9F"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0DF05717"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3517" w:type="dxa"/>
            <w:tcBorders>
              <w:top w:val="single" w:sz="4" w:space="0" w:color="auto"/>
              <w:left w:val="single" w:sz="4" w:space="0" w:color="auto"/>
              <w:bottom w:val="nil"/>
              <w:right w:val="nil"/>
            </w:tcBorders>
          </w:tcPr>
          <w:p w14:paraId="5849D19D"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грунтовых наносов межсезонного образования и после ливневых дождей</w:t>
            </w:r>
          </w:p>
        </w:tc>
        <w:tc>
          <w:tcPr>
            <w:tcW w:w="6252" w:type="dxa"/>
            <w:gridSpan w:val="10"/>
            <w:tcBorders>
              <w:top w:val="single" w:sz="4" w:space="0" w:color="auto"/>
              <w:left w:val="single" w:sz="4" w:space="0" w:color="auto"/>
              <w:bottom w:val="nil"/>
            </w:tcBorders>
          </w:tcPr>
          <w:p w14:paraId="22FB6015"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0457E25D"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7C99952D"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3517" w:type="dxa"/>
            <w:tcBorders>
              <w:top w:val="single" w:sz="4" w:space="0" w:color="auto"/>
              <w:left w:val="single" w:sz="4" w:space="0" w:color="auto"/>
              <w:bottom w:val="nil"/>
              <w:right w:val="nil"/>
            </w:tcBorders>
          </w:tcPr>
          <w:p w14:paraId="2AFCE240"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 придорожных обочин</w:t>
            </w:r>
          </w:p>
        </w:tc>
        <w:tc>
          <w:tcPr>
            <w:tcW w:w="708" w:type="dxa"/>
            <w:tcBorders>
              <w:top w:val="single" w:sz="4" w:space="0" w:color="auto"/>
              <w:left w:val="single" w:sz="4" w:space="0" w:color="auto"/>
              <w:bottom w:val="nil"/>
              <w:right w:val="nil"/>
            </w:tcBorders>
          </w:tcPr>
          <w:p w14:paraId="42807150"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3" w:type="dxa"/>
            <w:tcBorders>
              <w:top w:val="single" w:sz="4" w:space="0" w:color="auto"/>
              <w:left w:val="single" w:sz="4" w:space="0" w:color="auto"/>
              <w:bottom w:val="nil"/>
              <w:right w:val="nil"/>
            </w:tcBorders>
          </w:tcPr>
          <w:p w14:paraId="5487EF84"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8" w:type="dxa"/>
            <w:tcBorders>
              <w:top w:val="single" w:sz="4" w:space="0" w:color="auto"/>
              <w:left w:val="single" w:sz="4" w:space="0" w:color="auto"/>
              <w:bottom w:val="nil"/>
              <w:right w:val="nil"/>
            </w:tcBorders>
          </w:tcPr>
          <w:p w14:paraId="7DFC728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8" w:type="dxa"/>
            <w:tcBorders>
              <w:top w:val="single" w:sz="4" w:space="0" w:color="auto"/>
              <w:left w:val="single" w:sz="4" w:space="0" w:color="auto"/>
              <w:bottom w:val="nil"/>
              <w:right w:val="nil"/>
            </w:tcBorders>
          </w:tcPr>
          <w:p w14:paraId="58C3254C"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13" w:type="dxa"/>
            <w:tcBorders>
              <w:top w:val="single" w:sz="4" w:space="0" w:color="auto"/>
              <w:left w:val="single" w:sz="4" w:space="0" w:color="auto"/>
              <w:bottom w:val="nil"/>
              <w:right w:val="nil"/>
            </w:tcBorders>
          </w:tcPr>
          <w:p w14:paraId="517AB68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4" w:type="dxa"/>
            <w:tcBorders>
              <w:top w:val="single" w:sz="4" w:space="0" w:color="auto"/>
              <w:left w:val="single" w:sz="4" w:space="0" w:color="auto"/>
              <w:bottom w:val="nil"/>
              <w:right w:val="nil"/>
            </w:tcBorders>
          </w:tcPr>
          <w:p w14:paraId="6BB9B57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4E74185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56D751D2"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4" w:type="dxa"/>
            <w:tcBorders>
              <w:top w:val="single" w:sz="4" w:space="0" w:color="auto"/>
              <w:left w:val="single" w:sz="4" w:space="0" w:color="auto"/>
              <w:bottom w:val="nil"/>
              <w:right w:val="nil"/>
            </w:tcBorders>
          </w:tcPr>
          <w:p w14:paraId="1D6ABB4F"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Borders>
              <w:top w:val="single" w:sz="4" w:space="0" w:color="auto"/>
              <w:left w:val="single" w:sz="4" w:space="0" w:color="auto"/>
              <w:bottom w:val="nil"/>
            </w:tcBorders>
          </w:tcPr>
          <w:p w14:paraId="22A08D42"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593C5079" w14:textId="77777777" w:rsidTr="006F3DDF">
        <w:tc>
          <w:tcPr>
            <w:tcW w:w="572" w:type="dxa"/>
            <w:tcBorders>
              <w:top w:val="single" w:sz="4" w:space="0" w:color="auto"/>
              <w:bottom w:val="single" w:sz="4" w:space="0" w:color="auto"/>
              <w:right w:val="single" w:sz="4" w:space="0" w:color="auto"/>
            </w:tcBorders>
          </w:tcPr>
          <w:p w14:paraId="3A93C4E7"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c>
          <w:tcPr>
            <w:tcW w:w="3517" w:type="dxa"/>
            <w:tcBorders>
              <w:top w:val="single" w:sz="4" w:space="0" w:color="auto"/>
              <w:left w:val="single" w:sz="4" w:space="0" w:color="auto"/>
              <w:bottom w:val="nil"/>
              <w:right w:val="nil"/>
            </w:tcBorders>
          </w:tcPr>
          <w:p w14:paraId="51F5B7D2" w14:textId="77777777" w:rsidR="006F3DDF" w:rsidRPr="006F3DDF" w:rsidRDefault="006F3DDF" w:rsidP="006F3DDF">
            <w:pPr>
              <w:tabs>
                <w:tab w:val="left" w:pos="542"/>
                <w:tab w:val="left" w:pos="5940"/>
              </w:tabs>
              <w:jc w:val="both"/>
              <w:rPr>
                <w:bCs/>
                <w:sz w:val="24"/>
                <w:szCs w:val="24"/>
              </w:rPr>
            </w:pPr>
            <w:r w:rsidRPr="006F3DDF">
              <w:rPr>
                <w:bCs/>
                <w:sz w:val="24"/>
                <w:szCs w:val="24"/>
              </w:rPr>
              <w:t>Поливка придорожных обочин</w:t>
            </w:r>
          </w:p>
        </w:tc>
        <w:tc>
          <w:tcPr>
            <w:tcW w:w="6252" w:type="dxa"/>
            <w:gridSpan w:val="10"/>
            <w:tcBorders>
              <w:top w:val="single" w:sz="4" w:space="0" w:color="auto"/>
              <w:left w:val="single" w:sz="4" w:space="0" w:color="auto"/>
              <w:bottom w:val="nil"/>
            </w:tcBorders>
          </w:tcPr>
          <w:p w14:paraId="5A99CE53"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598D3A97"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1A0D970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1668087E"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301A838B"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04354710"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Pr>
          <w:p w14:paraId="0AF3E2F1"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Pr>
          <w:p w14:paraId="4955FEE2"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Pr>
          <w:p w14:paraId="031FFAF3"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Pr>
          <w:p w14:paraId="7CEADD64"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625AE73E" w14:textId="77777777" w:rsidTr="006F3DDF">
        <w:tc>
          <w:tcPr>
            <w:tcW w:w="572" w:type="dxa"/>
            <w:tcBorders>
              <w:top w:val="single" w:sz="4" w:space="0" w:color="auto"/>
              <w:bottom w:val="single" w:sz="4" w:space="0" w:color="auto"/>
              <w:right w:val="single" w:sz="4" w:space="0" w:color="auto"/>
            </w:tcBorders>
          </w:tcPr>
          <w:p w14:paraId="79E80832" w14:textId="77777777" w:rsidR="006F3DDF" w:rsidRPr="006F3DDF" w:rsidRDefault="006F3DDF" w:rsidP="006F3DDF">
            <w:pPr>
              <w:tabs>
                <w:tab w:val="left" w:pos="542"/>
                <w:tab w:val="left" w:pos="5940"/>
              </w:tabs>
              <w:jc w:val="both"/>
              <w:rPr>
                <w:bCs/>
                <w:sz w:val="24"/>
                <w:szCs w:val="24"/>
              </w:rPr>
            </w:pPr>
            <w:r w:rsidRPr="006F3DDF">
              <w:rPr>
                <w:bCs/>
                <w:sz w:val="24"/>
                <w:szCs w:val="24"/>
              </w:rPr>
              <w:t>11</w:t>
            </w:r>
          </w:p>
        </w:tc>
        <w:tc>
          <w:tcPr>
            <w:tcW w:w="3517" w:type="dxa"/>
            <w:tcBorders>
              <w:top w:val="single" w:sz="4" w:space="0" w:color="auto"/>
              <w:left w:val="single" w:sz="4" w:space="0" w:color="auto"/>
              <w:bottom w:val="nil"/>
              <w:right w:val="nil"/>
            </w:tcBorders>
          </w:tcPr>
          <w:p w14:paraId="558F68FD" w14:textId="77777777" w:rsidR="006F3DDF" w:rsidRPr="006F3DDF" w:rsidRDefault="006F3DDF" w:rsidP="006F3DDF">
            <w:pPr>
              <w:tabs>
                <w:tab w:val="left" w:pos="542"/>
                <w:tab w:val="left" w:pos="5940"/>
              </w:tabs>
              <w:jc w:val="both"/>
              <w:rPr>
                <w:bCs/>
                <w:sz w:val="24"/>
                <w:szCs w:val="24"/>
              </w:rPr>
            </w:pPr>
            <w:r w:rsidRPr="006F3DDF">
              <w:rPr>
                <w:bCs/>
                <w:sz w:val="24"/>
                <w:szCs w:val="24"/>
              </w:rPr>
              <w:t>Сбор мусора, упавших веток и сучьев в мешки вручную</w:t>
            </w:r>
          </w:p>
        </w:tc>
        <w:tc>
          <w:tcPr>
            <w:tcW w:w="6252" w:type="dxa"/>
            <w:gridSpan w:val="10"/>
            <w:tcBorders>
              <w:top w:val="single" w:sz="4" w:space="0" w:color="auto"/>
              <w:left w:val="single" w:sz="4" w:space="0" w:color="auto"/>
              <w:bottom w:val="nil"/>
            </w:tcBorders>
          </w:tcPr>
          <w:p w14:paraId="79BB914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2BC1CCD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44DCA28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5F54255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3A29E7C1"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88" w:type="dxa"/>
          </w:tcPr>
          <w:p w14:paraId="74ACACD4"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8" w:type="dxa"/>
          </w:tcPr>
          <w:p w14:paraId="1F6F396D"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8" w:type="dxa"/>
          </w:tcPr>
          <w:p w14:paraId="08FAE08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88" w:type="dxa"/>
          </w:tcPr>
          <w:p w14:paraId="1B84F516"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Pr>
          <w:p w14:paraId="56BB167F"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2D8A5449"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54661EF2" w14:textId="77777777" w:rsidR="006F3DDF" w:rsidRPr="006F3DDF" w:rsidRDefault="006F3DDF" w:rsidP="006F3DDF">
            <w:pPr>
              <w:tabs>
                <w:tab w:val="left" w:pos="542"/>
                <w:tab w:val="left" w:pos="5940"/>
              </w:tabs>
              <w:jc w:val="both"/>
              <w:rPr>
                <w:bCs/>
                <w:sz w:val="24"/>
                <w:szCs w:val="24"/>
              </w:rPr>
            </w:pPr>
            <w:r w:rsidRPr="006F3DDF">
              <w:rPr>
                <w:bCs/>
                <w:sz w:val="24"/>
                <w:szCs w:val="24"/>
              </w:rPr>
              <w:t>12</w:t>
            </w:r>
          </w:p>
        </w:tc>
        <w:tc>
          <w:tcPr>
            <w:tcW w:w="3517" w:type="dxa"/>
            <w:tcBorders>
              <w:top w:val="single" w:sz="4" w:space="0" w:color="auto"/>
              <w:left w:val="single" w:sz="4" w:space="0" w:color="auto"/>
              <w:bottom w:val="nil"/>
              <w:right w:val="nil"/>
            </w:tcBorders>
          </w:tcPr>
          <w:p w14:paraId="6CBE198E" w14:textId="77777777" w:rsidR="006F3DDF" w:rsidRPr="006F3DDF" w:rsidRDefault="006F3DDF" w:rsidP="006F3DDF">
            <w:pPr>
              <w:tabs>
                <w:tab w:val="left" w:pos="542"/>
                <w:tab w:val="left" w:pos="5940"/>
              </w:tabs>
              <w:jc w:val="both"/>
              <w:rPr>
                <w:bCs/>
                <w:sz w:val="24"/>
                <w:szCs w:val="24"/>
              </w:rPr>
            </w:pPr>
            <w:r w:rsidRPr="006F3DDF">
              <w:rPr>
                <w:bCs/>
                <w:sz w:val="24"/>
                <w:szCs w:val="24"/>
              </w:rPr>
              <w:t>Погрузка мешков с мусором, упавшими ветками и сучьями на автотранспорт вручную</w:t>
            </w:r>
          </w:p>
        </w:tc>
        <w:tc>
          <w:tcPr>
            <w:tcW w:w="708" w:type="dxa"/>
            <w:tcBorders>
              <w:top w:val="single" w:sz="4" w:space="0" w:color="auto"/>
              <w:left w:val="single" w:sz="4" w:space="0" w:color="auto"/>
              <w:bottom w:val="nil"/>
              <w:right w:val="nil"/>
            </w:tcBorders>
          </w:tcPr>
          <w:p w14:paraId="53E74F27"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3" w:type="dxa"/>
            <w:tcBorders>
              <w:top w:val="single" w:sz="4" w:space="0" w:color="auto"/>
              <w:left w:val="single" w:sz="4" w:space="0" w:color="auto"/>
              <w:bottom w:val="nil"/>
              <w:right w:val="nil"/>
            </w:tcBorders>
          </w:tcPr>
          <w:p w14:paraId="6BD45AAA"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8" w:type="dxa"/>
            <w:tcBorders>
              <w:top w:val="single" w:sz="4" w:space="0" w:color="auto"/>
              <w:left w:val="single" w:sz="4" w:space="0" w:color="auto"/>
              <w:bottom w:val="nil"/>
              <w:right w:val="nil"/>
            </w:tcBorders>
          </w:tcPr>
          <w:p w14:paraId="4CA7213F"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8" w:type="dxa"/>
            <w:tcBorders>
              <w:top w:val="single" w:sz="4" w:space="0" w:color="auto"/>
              <w:left w:val="single" w:sz="4" w:space="0" w:color="auto"/>
              <w:bottom w:val="nil"/>
              <w:right w:val="nil"/>
            </w:tcBorders>
          </w:tcPr>
          <w:p w14:paraId="42B3408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13" w:type="dxa"/>
            <w:tcBorders>
              <w:top w:val="single" w:sz="4" w:space="0" w:color="auto"/>
              <w:left w:val="single" w:sz="4" w:space="0" w:color="auto"/>
              <w:bottom w:val="nil"/>
              <w:right w:val="nil"/>
            </w:tcBorders>
          </w:tcPr>
          <w:p w14:paraId="71BF88A8"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4" w:type="dxa"/>
            <w:tcBorders>
              <w:top w:val="single" w:sz="4" w:space="0" w:color="auto"/>
              <w:left w:val="single" w:sz="4" w:space="0" w:color="auto"/>
              <w:bottom w:val="nil"/>
              <w:right w:val="nil"/>
            </w:tcBorders>
          </w:tcPr>
          <w:p w14:paraId="5BEA7A6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4D66DED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7E7FCFFE"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4" w:type="dxa"/>
            <w:tcBorders>
              <w:top w:val="single" w:sz="4" w:space="0" w:color="auto"/>
              <w:left w:val="single" w:sz="4" w:space="0" w:color="auto"/>
              <w:bottom w:val="nil"/>
              <w:right w:val="nil"/>
            </w:tcBorders>
          </w:tcPr>
          <w:p w14:paraId="085B4713"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Borders>
              <w:top w:val="single" w:sz="4" w:space="0" w:color="auto"/>
              <w:left w:val="single" w:sz="4" w:space="0" w:color="auto"/>
              <w:bottom w:val="nil"/>
            </w:tcBorders>
          </w:tcPr>
          <w:p w14:paraId="30C26ADC"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7FA72E3B"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2ED0509C" w14:textId="77777777" w:rsidR="006F3DDF" w:rsidRPr="006F3DDF" w:rsidRDefault="006F3DDF" w:rsidP="006F3DDF">
            <w:pPr>
              <w:tabs>
                <w:tab w:val="left" w:pos="542"/>
                <w:tab w:val="left" w:pos="5940"/>
              </w:tabs>
              <w:jc w:val="both"/>
              <w:rPr>
                <w:bCs/>
                <w:sz w:val="24"/>
                <w:szCs w:val="24"/>
              </w:rPr>
            </w:pPr>
            <w:r w:rsidRPr="006F3DDF">
              <w:rPr>
                <w:bCs/>
                <w:sz w:val="24"/>
                <w:szCs w:val="24"/>
              </w:rPr>
              <w:t>13</w:t>
            </w:r>
          </w:p>
        </w:tc>
        <w:tc>
          <w:tcPr>
            <w:tcW w:w="3517" w:type="dxa"/>
            <w:tcBorders>
              <w:top w:val="single" w:sz="4" w:space="0" w:color="auto"/>
              <w:left w:val="single" w:sz="4" w:space="0" w:color="auto"/>
              <w:bottom w:val="nil"/>
              <w:right w:val="nil"/>
            </w:tcBorders>
          </w:tcPr>
          <w:p w14:paraId="08B12D38" w14:textId="77777777" w:rsidR="006F3DDF" w:rsidRPr="006F3DDF" w:rsidRDefault="006F3DDF" w:rsidP="006F3DDF">
            <w:pPr>
              <w:tabs>
                <w:tab w:val="left" w:pos="542"/>
                <w:tab w:val="left" w:pos="5940"/>
              </w:tabs>
              <w:jc w:val="both"/>
              <w:rPr>
                <w:bCs/>
                <w:sz w:val="24"/>
                <w:szCs w:val="24"/>
              </w:rPr>
            </w:pPr>
            <w:r w:rsidRPr="006F3DDF">
              <w:rPr>
                <w:bCs/>
                <w:sz w:val="24"/>
                <w:szCs w:val="24"/>
              </w:rPr>
              <w:t>Вывоз мусора, упавших веток и сучьев на пункты перегруза</w:t>
            </w:r>
          </w:p>
        </w:tc>
        <w:tc>
          <w:tcPr>
            <w:tcW w:w="708" w:type="dxa"/>
            <w:tcBorders>
              <w:top w:val="single" w:sz="4" w:space="0" w:color="auto"/>
              <w:left w:val="single" w:sz="4" w:space="0" w:color="auto"/>
              <w:bottom w:val="nil"/>
              <w:right w:val="nil"/>
            </w:tcBorders>
          </w:tcPr>
          <w:p w14:paraId="102067D5"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3" w:type="dxa"/>
            <w:tcBorders>
              <w:top w:val="single" w:sz="4" w:space="0" w:color="auto"/>
              <w:left w:val="single" w:sz="4" w:space="0" w:color="auto"/>
              <w:bottom w:val="nil"/>
              <w:right w:val="nil"/>
            </w:tcBorders>
          </w:tcPr>
          <w:p w14:paraId="463C097B"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8" w:type="dxa"/>
            <w:tcBorders>
              <w:top w:val="single" w:sz="4" w:space="0" w:color="auto"/>
              <w:left w:val="single" w:sz="4" w:space="0" w:color="auto"/>
              <w:bottom w:val="nil"/>
              <w:right w:val="nil"/>
            </w:tcBorders>
          </w:tcPr>
          <w:p w14:paraId="084488E1"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08" w:type="dxa"/>
            <w:tcBorders>
              <w:top w:val="single" w:sz="4" w:space="0" w:color="auto"/>
              <w:left w:val="single" w:sz="4" w:space="0" w:color="auto"/>
              <w:bottom w:val="nil"/>
              <w:right w:val="nil"/>
            </w:tcBorders>
          </w:tcPr>
          <w:p w14:paraId="4843E75F"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713" w:type="dxa"/>
            <w:tcBorders>
              <w:top w:val="single" w:sz="4" w:space="0" w:color="auto"/>
              <w:left w:val="single" w:sz="4" w:space="0" w:color="auto"/>
              <w:bottom w:val="nil"/>
              <w:right w:val="nil"/>
            </w:tcBorders>
          </w:tcPr>
          <w:p w14:paraId="700FF3DC" w14:textId="77777777" w:rsidR="006F3DDF" w:rsidRPr="006F3DDF" w:rsidRDefault="006F3DDF" w:rsidP="006F3DDF">
            <w:pPr>
              <w:tabs>
                <w:tab w:val="left" w:pos="542"/>
                <w:tab w:val="left" w:pos="5940"/>
              </w:tabs>
              <w:jc w:val="both"/>
              <w:rPr>
                <w:bCs/>
                <w:sz w:val="24"/>
                <w:szCs w:val="24"/>
              </w:rPr>
            </w:pPr>
            <w:r w:rsidRPr="006F3DDF">
              <w:rPr>
                <w:bCs/>
                <w:sz w:val="24"/>
                <w:szCs w:val="24"/>
              </w:rPr>
              <w:t>-</w:t>
            </w:r>
          </w:p>
        </w:tc>
        <w:tc>
          <w:tcPr>
            <w:tcW w:w="564" w:type="dxa"/>
            <w:tcBorders>
              <w:top w:val="single" w:sz="4" w:space="0" w:color="auto"/>
              <w:left w:val="single" w:sz="4" w:space="0" w:color="auto"/>
              <w:bottom w:val="nil"/>
              <w:right w:val="nil"/>
            </w:tcBorders>
          </w:tcPr>
          <w:p w14:paraId="2F0B42A6"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5E089A38"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8" w:type="dxa"/>
            <w:tcBorders>
              <w:top w:val="single" w:sz="4" w:space="0" w:color="auto"/>
              <w:left w:val="single" w:sz="4" w:space="0" w:color="auto"/>
              <w:bottom w:val="nil"/>
              <w:right w:val="nil"/>
            </w:tcBorders>
          </w:tcPr>
          <w:p w14:paraId="0B112DDD"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564" w:type="dxa"/>
            <w:tcBorders>
              <w:top w:val="single" w:sz="4" w:space="0" w:color="auto"/>
              <w:left w:val="single" w:sz="4" w:space="0" w:color="auto"/>
              <w:bottom w:val="nil"/>
              <w:right w:val="nil"/>
            </w:tcBorders>
          </w:tcPr>
          <w:p w14:paraId="2D1930C2"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588" w:type="dxa"/>
            <w:tcBorders>
              <w:top w:val="single" w:sz="4" w:space="0" w:color="auto"/>
              <w:left w:val="single" w:sz="4" w:space="0" w:color="auto"/>
              <w:bottom w:val="nil"/>
            </w:tcBorders>
          </w:tcPr>
          <w:p w14:paraId="3A70422B"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3DDE6973" w14:textId="77777777" w:rsidTr="006F3DDF">
        <w:trPr>
          <w:gridAfter w:val="9"/>
          <w:wAfter w:w="5292" w:type="dxa"/>
        </w:trPr>
        <w:tc>
          <w:tcPr>
            <w:tcW w:w="572" w:type="dxa"/>
            <w:tcBorders>
              <w:top w:val="single" w:sz="4" w:space="0" w:color="auto"/>
              <w:bottom w:val="single" w:sz="4" w:space="0" w:color="auto"/>
              <w:right w:val="single" w:sz="4" w:space="0" w:color="auto"/>
            </w:tcBorders>
          </w:tcPr>
          <w:p w14:paraId="4BA579A1" w14:textId="77777777" w:rsidR="006F3DDF" w:rsidRPr="006F3DDF" w:rsidRDefault="006F3DDF" w:rsidP="006F3DDF">
            <w:pPr>
              <w:tabs>
                <w:tab w:val="left" w:pos="542"/>
                <w:tab w:val="left" w:pos="5940"/>
              </w:tabs>
              <w:jc w:val="both"/>
              <w:rPr>
                <w:bCs/>
                <w:sz w:val="24"/>
                <w:szCs w:val="24"/>
              </w:rPr>
            </w:pPr>
            <w:r w:rsidRPr="006F3DDF">
              <w:rPr>
                <w:bCs/>
                <w:sz w:val="24"/>
                <w:szCs w:val="24"/>
              </w:rPr>
              <w:t>14</w:t>
            </w:r>
          </w:p>
        </w:tc>
        <w:tc>
          <w:tcPr>
            <w:tcW w:w="3517" w:type="dxa"/>
            <w:tcBorders>
              <w:top w:val="single" w:sz="4" w:space="0" w:color="auto"/>
              <w:left w:val="single" w:sz="4" w:space="0" w:color="auto"/>
              <w:bottom w:val="nil"/>
              <w:right w:val="nil"/>
            </w:tcBorders>
          </w:tcPr>
          <w:p w14:paraId="2637FA6B"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Приготовление </w:t>
            </w:r>
            <w:proofErr w:type="spellStart"/>
            <w:r w:rsidRPr="006F3DDF">
              <w:rPr>
                <w:bCs/>
                <w:sz w:val="24"/>
                <w:szCs w:val="24"/>
              </w:rPr>
              <w:t>пескосоляной</w:t>
            </w:r>
            <w:proofErr w:type="spellEnd"/>
            <w:r w:rsidRPr="006F3DDF">
              <w:rPr>
                <w:bCs/>
                <w:sz w:val="24"/>
                <w:szCs w:val="24"/>
              </w:rPr>
              <w:t xml:space="preserve"> смеси</w:t>
            </w:r>
          </w:p>
        </w:tc>
        <w:tc>
          <w:tcPr>
            <w:tcW w:w="708" w:type="dxa"/>
            <w:tcBorders>
              <w:top w:val="single" w:sz="4" w:space="0" w:color="auto"/>
              <w:left w:val="single" w:sz="4" w:space="0" w:color="auto"/>
              <w:bottom w:val="nil"/>
              <w:right w:val="nil"/>
            </w:tcBorders>
          </w:tcPr>
          <w:p w14:paraId="4C8EA80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703" w:type="dxa"/>
            <w:tcBorders>
              <w:top w:val="single" w:sz="4" w:space="0" w:color="auto"/>
              <w:left w:val="single" w:sz="4" w:space="0" w:color="auto"/>
              <w:bottom w:val="nil"/>
              <w:right w:val="nil"/>
            </w:tcBorders>
          </w:tcPr>
          <w:p w14:paraId="17D1B1A6"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6298E640" w14:textId="77777777" w:rsidR="006F3DDF" w:rsidRPr="006F3DDF" w:rsidRDefault="006F3DDF" w:rsidP="006F3DDF">
            <w:pPr>
              <w:tabs>
                <w:tab w:val="left" w:pos="542"/>
                <w:tab w:val="left" w:pos="5940"/>
              </w:tabs>
              <w:jc w:val="both"/>
              <w:rPr>
                <w:bCs/>
                <w:sz w:val="24"/>
                <w:szCs w:val="24"/>
              </w:rPr>
            </w:pPr>
          </w:p>
        </w:tc>
        <w:tc>
          <w:tcPr>
            <w:tcW w:w="708" w:type="dxa"/>
            <w:tcBorders>
              <w:top w:val="single" w:sz="4" w:space="0" w:color="auto"/>
              <w:left w:val="single" w:sz="4" w:space="0" w:color="auto"/>
              <w:bottom w:val="nil"/>
              <w:right w:val="nil"/>
            </w:tcBorders>
          </w:tcPr>
          <w:p w14:paraId="1EC600E4" w14:textId="77777777" w:rsidR="006F3DDF" w:rsidRPr="006F3DDF" w:rsidRDefault="006F3DDF" w:rsidP="006F3DDF">
            <w:pPr>
              <w:tabs>
                <w:tab w:val="left" w:pos="542"/>
                <w:tab w:val="left" w:pos="5940"/>
              </w:tabs>
              <w:jc w:val="both"/>
              <w:rPr>
                <w:bCs/>
                <w:sz w:val="24"/>
                <w:szCs w:val="24"/>
              </w:rPr>
            </w:pPr>
          </w:p>
        </w:tc>
        <w:tc>
          <w:tcPr>
            <w:tcW w:w="713" w:type="dxa"/>
            <w:tcBorders>
              <w:top w:val="single" w:sz="4" w:space="0" w:color="auto"/>
              <w:left w:val="single" w:sz="4" w:space="0" w:color="auto"/>
              <w:bottom w:val="nil"/>
              <w:right w:val="nil"/>
            </w:tcBorders>
          </w:tcPr>
          <w:p w14:paraId="2D1CE3ED"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4860BE4F"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4271B3EA" w14:textId="77777777" w:rsidR="006F3DDF" w:rsidRPr="006F3DDF" w:rsidRDefault="006F3DDF" w:rsidP="006F3DDF">
            <w:pPr>
              <w:tabs>
                <w:tab w:val="left" w:pos="542"/>
                <w:tab w:val="left" w:pos="5940"/>
              </w:tabs>
              <w:jc w:val="both"/>
              <w:rPr>
                <w:bCs/>
                <w:sz w:val="24"/>
                <w:szCs w:val="24"/>
              </w:rPr>
            </w:pPr>
          </w:p>
        </w:tc>
        <w:tc>
          <w:tcPr>
            <w:tcW w:w="568" w:type="dxa"/>
            <w:tcBorders>
              <w:top w:val="single" w:sz="4" w:space="0" w:color="auto"/>
              <w:left w:val="single" w:sz="4" w:space="0" w:color="auto"/>
              <w:bottom w:val="nil"/>
              <w:right w:val="nil"/>
            </w:tcBorders>
          </w:tcPr>
          <w:p w14:paraId="1F100255" w14:textId="77777777" w:rsidR="006F3DDF" w:rsidRPr="006F3DDF" w:rsidRDefault="006F3DDF" w:rsidP="006F3DDF">
            <w:pPr>
              <w:tabs>
                <w:tab w:val="left" w:pos="542"/>
                <w:tab w:val="left" w:pos="5940"/>
              </w:tabs>
              <w:jc w:val="both"/>
              <w:rPr>
                <w:bCs/>
                <w:sz w:val="24"/>
                <w:szCs w:val="24"/>
              </w:rPr>
            </w:pPr>
          </w:p>
        </w:tc>
        <w:tc>
          <w:tcPr>
            <w:tcW w:w="564" w:type="dxa"/>
            <w:tcBorders>
              <w:top w:val="single" w:sz="4" w:space="0" w:color="auto"/>
              <w:left w:val="single" w:sz="4" w:space="0" w:color="auto"/>
              <w:bottom w:val="nil"/>
              <w:right w:val="nil"/>
            </w:tcBorders>
          </w:tcPr>
          <w:p w14:paraId="4436470D" w14:textId="77777777" w:rsidR="006F3DDF" w:rsidRPr="006F3DDF" w:rsidRDefault="006F3DDF" w:rsidP="006F3DDF">
            <w:pPr>
              <w:tabs>
                <w:tab w:val="left" w:pos="542"/>
                <w:tab w:val="left" w:pos="5940"/>
              </w:tabs>
              <w:jc w:val="both"/>
              <w:rPr>
                <w:bCs/>
                <w:sz w:val="24"/>
                <w:szCs w:val="24"/>
              </w:rPr>
            </w:pPr>
          </w:p>
        </w:tc>
        <w:tc>
          <w:tcPr>
            <w:tcW w:w="588" w:type="dxa"/>
            <w:tcBorders>
              <w:top w:val="single" w:sz="4" w:space="0" w:color="auto"/>
              <w:left w:val="single" w:sz="4" w:space="0" w:color="auto"/>
              <w:bottom w:val="nil"/>
            </w:tcBorders>
          </w:tcPr>
          <w:p w14:paraId="7150A532" w14:textId="77777777" w:rsidR="006F3DDF" w:rsidRPr="006F3DDF" w:rsidRDefault="006F3DDF" w:rsidP="006F3DDF">
            <w:pPr>
              <w:tabs>
                <w:tab w:val="left" w:pos="542"/>
                <w:tab w:val="left" w:pos="5940"/>
              </w:tabs>
              <w:jc w:val="both"/>
              <w:rPr>
                <w:bCs/>
                <w:sz w:val="24"/>
                <w:szCs w:val="24"/>
              </w:rPr>
            </w:pPr>
          </w:p>
        </w:tc>
      </w:tr>
    </w:tbl>
    <w:p w14:paraId="0074186C" w14:textId="77777777" w:rsidR="006F3DDF" w:rsidRPr="006F3DDF" w:rsidRDefault="006F3DDF" w:rsidP="006F3DDF">
      <w:pPr>
        <w:tabs>
          <w:tab w:val="left" w:pos="542"/>
          <w:tab w:val="left" w:pos="5940"/>
        </w:tabs>
        <w:jc w:val="both"/>
        <w:rPr>
          <w:bCs/>
          <w:sz w:val="24"/>
          <w:szCs w:val="24"/>
        </w:rPr>
      </w:pPr>
      <w:bookmarkStart w:id="140" w:name="sub_116"/>
    </w:p>
    <w:p w14:paraId="00D9964B" w14:textId="0D6C7CE4" w:rsidR="006F3DDF" w:rsidRPr="006F3DDF" w:rsidRDefault="000E4B13" w:rsidP="006F3DDF">
      <w:pPr>
        <w:tabs>
          <w:tab w:val="left" w:pos="542"/>
          <w:tab w:val="left" w:pos="5940"/>
        </w:tabs>
        <w:jc w:val="both"/>
        <w:rPr>
          <w:bCs/>
          <w:sz w:val="24"/>
          <w:szCs w:val="24"/>
        </w:rPr>
      </w:pPr>
      <w:r>
        <w:rPr>
          <w:bCs/>
          <w:sz w:val="24"/>
          <w:szCs w:val="24"/>
        </w:rPr>
        <w:tab/>
      </w:r>
      <w:r w:rsidR="006F3DDF" w:rsidRPr="006F3DDF">
        <w:rPr>
          <w:bCs/>
          <w:sz w:val="24"/>
          <w:szCs w:val="24"/>
        </w:rPr>
        <w:t>4.2. Тротуары</w:t>
      </w:r>
    </w:p>
    <w:bookmarkEnd w:id="140"/>
    <w:p w14:paraId="3667716C" w14:textId="77777777" w:rsidR="006F3DDF" w:rsidRPr="006F3DDF" w:rsidRDefault="006F3DDF" w:rsidP="006F3DDF">
      <w:pPr>
        <w:tabs>
          <w:tab w:val="left" w:pos="542"/>
          <w:tab w:val="left" w:pos="5940"/>
        </w:tabs>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6456"/>
        <w:gridCol w:w="1099"/>
        <w:gridCol w:w="1100"/>
        <w:gridCol w:w="1113"/>
      </w:tblGrid>
      <w:tr w:rsidR="006F3DDF" w:rsidRPr="006F3DDF" w14:paraId="5584BBA7" w14:textId="77777777" w:rsidTr="006F3DDF">
        <w:tc>
          <w:tcPr>
            <w:tcW w:w="564" w:type="dxa"/>
            <w:vMerge w:val="restart"/>
            <w:tcBorders>
              <w:top w:val="single" w:sz="4" w:space="0" w:color="auto"/>
              <w:bottom w:val="single" w:sz="4" w:space="0" w:color="auto"/>
              <w:right w:val="single" w:sz="4" w:space="0" w:color="auto"/>
            </w:tcBorders>
          </w:tcPr>
          <w:p w14:paraId="397707B9" w14:textId="77777777" w:rsidR="006F3DDF" w:rsidRPr="006F3DDF" w:rsidRDefault="006F3DDF" w:rsidP="006F3DDF">
            <w:pPr>
              <w:tabs>
                <w:tab w:val="left" w:pos="542"/>
                <w:tab w:val="left" w:pos="5940"/>
              </w:tabs>
              <w:jc w:val="both"/>
              <w:rPr>
                <w:bCs/>
                <w:sz w:val="24"/>
                <w:szCs w:val="24"/>
              </w:rPr>
            </w:pPr>
            <w:r w:rsidRPr="006F3DDF">
              <w:rPr>
                <w:bCs/>
                <w:sz w:val="24"/>
                <w:szCs w:val="24"/>
              </w:rPr>
              <w:t xml:space="preserve">N </w:t>
            </w:r>
            <w:proofErr w:type="gramStart"/>
            <w:r w:rsidRPr="006F3DDF">
              <w:rPr>
                <w:bCs/>
                <w:sz w:val="24"/>
                <w:szCs w:val="24"/>
              </w:rPr>
              <w:t>п</w:t>
            </w:r>
            <w:proofErr w:type="gramEnd"/>
            <w:r w:rsidRPr="006F3DDF">
              <w:rPr>
                <w:bCs/>
                <w:sz w:val="24"/>
                <w:szCs w:val="24"/>
              </w:rPr>
              <w:t>/п</w:t>
            </w:r>
          </w:p>
        </w:tc>
        <w:tc>
          <w:tcPr>
            <w:tcW w:w="6456" w:type="dxa"/>
            <w:vMerge w:val="restart"/>
            <w:tcBorders>
              <w:top w:val="single" w:sz="4" w:space="0" w:color="auto"/>
              <w:left w:val="single" w:sz="4" w:space="0" w:color="auto"/>
              <w:bottom w:val="nil"/>
              <w:right w:val="nil"/>
            </w:tcBorders>
          </w:tcPr>
          <w:p w14:paraId="26701A60" w14:textId="77777777" w:rsidR="006F3DDF" w:rsidRPr="006F3DDF" w:rsidRDefault="006F3DDF" w:rsidP="006F3DDF">
            <w:pPr>
              <w:tabs>
                <w:tab w:val="left" w:pos="542"/>
                <w:tab w:val="left" w:pos="5940"/>
              </w:tabs>
              <w:jc w:val="both"/>
              <w:rPr>
                <w:bCs/>
                <w:sz w:val="24"/>
                <w:szCs w:val="24"/>
              </w:rPr>
            </w:pPr>
            <w:r w:rsidRPr="006F3DDF">
              <w:rPr>
                <w:bCs/>
                <w:sz w:val="24"/>
                <w:szCs w:val="24"/>
              </w:rPr>
              <w:t>Наименование работ</w:t>
            </w:r>
          </w:p>
        </w:tc>
        <w:tc>
          <w:tcPr>
            <w:tcW w:w="3312" w:type="dxa"/>
            <w:gridSpan w:val="3"/>
            <w:tcBorders>
              <w:top w:val="single" w:sz="4" w:space="0" w:color="auto"/>
              <w:left w:val="single" w:sz="4" w:space="0" w:color="auto"/>
              <w:bottom w:val="nil"/>
            </w:tcBorders>
          </w:tcPr>
          <w:p w14:paraId="35B0AA5E" w14:textId="77777777" w:rsidR="006F3DDF" w:rsidRPr="006F3DDF" w:rsidRDefault="006F3DDF" w:rsidP="006F3DDF">
            <w:pPr>
              <w:tabs>
                <w:tab w:val="left" w:pos="542"/>
                <w:tab w:val="left" w:pos="5940"/>
              </w:tabs>
              <w:jc w:val="both"/>
              <w:rPr>
                <w:bCs/>
                <w:sz w:val="24"/>
                <w:szCs w:val="24"/>
              </w:rPr>
            </w:pPr>
            <w:r w:rsidRPr="006F3DDF">
              <w:rPr>
                <w:bCs/>
                <w:sz w:val="24"/>
                <w:szCs w:val="24"/>
              </w:rPr>
              <w:t>Количество операций по классам за сезон</w:t>
            </w:r>
          </w:p>
        </w:tc>
      </w:tr>
      <w:tr w:rsidR="006F3DDF" w:rsidRPr="006F3DDF" w14:paraId="704BCDE0" w14:textId="77777777" w:rsidTr="006F3DDF">
        <w:tc>
          <w:tcPr>
            <w:tcW w:w="564" w:type="dxa"/>
            <w:vMerge/>
            <w:tcBorders>
              <w:top w:val="single" w:sz="4" w:space="0" w:color="auto"/>
              <w:bottom w:val="single" w:sz="4" w:space="0" w:color="auto"/>
              <w:right w:val="single" w:sz="4" w:space="0" w:color="auto"/>
            </w:tcBorders>
          </w:tcPr>
          <w:p w14:paraId="601FD7E6" w14:textId="77777777" w:rsidR="006F3DDF" w:rsidRPr="006F3DDF" w:rsidRDefault="006F3DDF" w:rsidP="006F3DDF">
            <w:pPr>
              <w:tabs>
                <w:tab w:val="left" w:pos="542"/>
                <w:tab w:val="left" w:pos="5940"/>
              </w:tabs>
              <w:jc w:val="both"/>
              <w:rPr>
                <w:bCs/>
                <w:sz w:val="24"/>
                <w:szCs w:val="24"/>
              </w:rPr>
            </w:pPr>
          </w:p>
        </w:tc>
        <w:tc>
          <w:tcPr>
            <w:tcW w:w="6456" w:type="dxa"/>
            <w:vMerge/>
            <w:tcBorders>
              <w:top w:val="nil"/>
              <w:left w:val="single" w:sz="4" w:space="0" w:color="auto"/>
              <w:bottom w:val="nil"/>
              <w:right w:val="nil"/>
            </w:tcBorders>
          </w:tcPr>
          <w:p w14:paraId="40AA716A" w14:textId="77777777" w:rsidR="006F3DDF" w:rsidRPr="006F3DDF" w:rsidRDefault="006F3DDF" w:rsidP="006F3DDF">
            <w:pPr>
              <w:tabs>
                <w:tab w:val="left" w:pos="542"/>
                <w:tab w:val="left" w:pos="5940"/>
              </w:tabs>
              <w:jc w:val="both"/>
              <w:rPr>
                <w:bCs/>
                <w:sz w:val="24"/>
                <w:szCs w:val="24"/>
              </w:rPr>
            </w:pPr>
          </w:p>
        </w:tc>
        <w:tc>
          <w:tcPr>
            <w:tcW w:w="1099" w:type="dxa"/>
            <w:tcBorders>
              <w:top w:val="single" w:sz="4" w:space="0" w:color="auto"/>
              <w:left w:val="single" w:sz="4" w:space="0" w:color="auto"/>
              <w:bottom w:val="nil"/>
              <w:right w:val="nil"/>
            </w:tcBorders>
          </w:tcPr>
          <w:p w14:paraId="65CDC7B2"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1100" w:type="dxa"/>
            <w:tcBorders>
              <w:top w:val="single" w:sz="4" w:space="0" w:color="auto"/>
              <w:left w:val="single" w:sz="4" w:space="0" w:color="auto"/>
              <w:bottom w:val="nil"/>
              <w:right w:val="nil"/>
            </w:tcBorders>
          </w:tcPr>
          <w:p w14:paraId="2272EFDA"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1113" w:type="dxa"/>
            <w:tcBorders>
              <w:top w:val="single" w:sz="4" w:space="0" w:color="auto"/>
              <w:left w:val="single" w:sz="4" w:space="0" w:color="auto"/>
              <w:bottom w:val="nil"/>
            </w:tcBorders>
          </w:tcPr>
          <w:p w14:paraId="2E683F29"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7F76C20A" w14:textId="77777777" w:rsidTr="006F3DDF">
        <w:tc>
          <w:tcPr>
            <w:tcW w:w="564" w:type="dxa"/>
            <w:tcBorders>
              <w:top w:val="single" w:sz="4" w:space="0" w:color="auto"/>
              <w:bottom w:val="single" w:sz="4" w:space="0" w:color="auto"/>
              <w:right w:val="single" w:sz="4" w:space="0" w:color="auto"/>
            </w:tcBorders>
          </w:tcPr>
          <w:p w14:paraId="2725FD3E"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c>
          <w:tcPr>
            <w:tcW w:w="6456" w:type="dxa"/>
            <w:tcBorders>
              <w:top w:val="single" w:sz="4" w:space="0" w:color="auto"/>
              <w:left w:val="single" w:sz="4" w:space="0" w:color="auto"/>
              <w:bottom w:val="nil"/>
              <w:right w:val="nil"/>
            </w:tcBorders>
          </w:tcPr>
          <w:p w14:paraId="7770F888" w14:textId="77777777" w:rsidR="006F3DDF" w:rsidRPr="006F3DDF" w:rsidRDefault="006F3DDF" w:rsidP="006F3DDF">
            <w:pPr>
              <w:tabs>
                <w:tab w:val="left" w:pos="542"/>
                <w:tab w:val="left" w:pos="5940"/>
              </w:tabs>
              <w:jc w:val="both"/>
              <w:rPr>
                <w:bCs/>
                <w:sz w:val="24"/>
                <w:szCs w:val="24"/>
              </w:rPr>
            </w:pPr>
            <w:r w:rsidRPr="006F3DDF">
              <w:rPr>
                <w:bCs/>
                <w:sz w:val="24"/>
                <w:szCs w:val="24"/>
              </w:rPr>
              <w:t>Подметание</w:t>
            </w:r>
          </w:p>
        </w:tc>
        <w:tc>
          <w:tcPr>
            <w:tcW w:w="1099" w:type="dxa"/>
            <w:tcBorders>
              <w:top w:val="single" w:sz="4" w:space="0" w:color="auto"/>
              <w:left w:val="single" w:sz="4" w:space="0" w:color="auto"/>
              <w:bottom w:val="nil"/>
              <w:right w:val="nil"/>
            </w:tcBorders>
          </w:tcPr>
          <w:p w14:paraId="43FB5E69"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1100" w:type="dxa"/>
            <w:tcBorders>
              <w:top w:val="single" w:sz="4" w:space="0" w:color="auto"/>
              <w:left w:val="single" w:sz="4" w:space="0" w:color="auto"/>
              <w:bottom w:val="nil"/>
              <w:right w:val="nil"/>
            </w:tcBorders>
          </w:tcPr>
          <w:p w14:paraId="1D61B64B" w14:textId="77777777" w:rsidR="006F3DDF" w:rsidRPr="006F3DDF" w:rsidRDefault="006F3DDF" w:rsidP="006F3DDF">
            <w:pPr>
              <w:tabs>
                <w:tab w:val="left" w:pos="542"/>
                <w:tab w:val="left" w:pos="5940"/>
              </w:tabs>
              <w:jc w:val="both"/>
              <w:rPr>
                <w:bCs/>
                <w:sz w:val="24"/>
                <w:szCs w:val="24"/>
              </w:rPr>
            </w:pPr>
            <w:r w:rsidRPr="006F3DDF">
              <w:rPr>
                <w:bCs/>
                <w:sz w:val="24"/>
                <w:szCs w:val="24"/>
              </w:rPr>
              <w:t>60</w:t>
            </w:r>
          </w:p>
        </w:tc>
        <w:tc>
          <w:tcPr>
            <w:tcW w:w="1113" w:type="dxa"/>
            <w:tcBorders>
              <w:top w:val="single" w:sz="4" w:space="0" w:color="auto"/>
              <w:left w:val="single" w:sz="4" w:space="0" w:color="auto"/>
              <w:bottom w:val="nil"/>
            </w:tcBorders>
          </w:tcPr>
          <w:p w14:paraId="489B0E0C"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02266547" w14:textId="77777777" w:rsidTr="006F3DDF">
        <w:tc>
          <w:tcPr>
            <w:tcW w:w="564" w:type="dxa"/>
            <w:tcBorders>
              <w:top w:val="single" w:sz="4" w:space="0" w:color="auto"/>
              <w:bottom w:val="single" w:sz="4" w:space="0" w:color="auto"/>
              <w:right w:val="single" w:sz="4" w:space="0" w:color="auto"/>
            </w:tcBorders>
          </w:tcPr>
          <w:p w14:paraId="09FEF81E" w14:textId="77777777" w:rsidR="006F3DDF" w:rsidRPr="006F3DDF" w:rsidRDefault="006F3DDF" w:rsidP="006F3DDF">
            <w:pPr>
              <w:tabs>
                <w:tab w:val="left" w:pos="542"/>
                <w:tab w:val="left" w:pos="5940"/>
              </w:tabs>
              <w:jc w:val="both"/>
              <w:rPr>
                <w:bCs/>
                <w:sz w:val="24"/>
                <w:szCs w:val="24"/>
              </w:rPr>
            </w:pPr>
            <w:r w:rsidRPr="006F3DDF">
              <w:rPr>
                <w:bCs/>
                <w:sz w:val="24"/>
                <w:szCs w:val="24"/>
              </w:rPr>
              <w:t>2</w:t>
            </w:r>
          </w:p>
        </w:tc>
        <w:tc>
          <w:tcPr>
            <w:tcW w:w="6456" w:type="dxa"/>
            <w:tcBorders>
              <w:top w:val="single" w:sz="4" w:space="0" w:color="auto"/>
              <w:left w:val="single" w:sz="4" w:space="0" w:color="auto"/>
              <w:bottom w:val="nil"/>
              <w:right w:val="nil"/>
            </w:tcBorders>
          </w:tcPr>
          <w:p w14:paraId="15813B64" w14:textId="77777777" w:rsidR="006F3DDF" w:rsidRPr="006F3DDF" w:rsidRDefault="006F3DDF" w:rsidP="006F3DDF">
            <w:pPr>
              <w:tabs>
                <w:tab w:val="left" w:pos="542"/>
                <w:tab w:val="left" w:pos="5940"/>
              </w:tabs>
              <w:jc w:val="both"/>
              <w:rPr>
                <w:bCs/>
                <w:sz w:val="24"/>
                <w:szCs w:val="24"/>
              </w:rPr>
            </w:pPr>
            <w:r w:rsidRPr="006F3DDF">
              <w:rPr>
                <w:bCs/>
                <w:sz w:val="24"/>
                <w:szCs w:val="24"/>
              </w:rPr>
              <w:t>Поливка</w:t>
            </w:r>
          </w:p>
        </w:tc>
        <w:tc>
          <w:tcPr>
            <w:tcW w:w="1099" w:type="dxa"/>
            <w:tcBorders>
              <w:top w:val="single" w:sz="4" w:space="0" w:color="auto"/>
              <w:left w:val="single" w:sz="4" w:space="0" w:color="auto"/>
              <w:bottom w:val="nil"/>
              <w:right w:val="nil"/>
            </w:tcBorders>
          </w:tcPr>
          <w:p w14:paraId="19D0306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1100" w:type="dxa"/>
            <w:tcBorders>
              <w:top w:val="single" w:sz="4" w:space="0" w:color="auto"/>
              <w:left w:val="single" w:sz="4" w:space="0" w:color="auto"/>
              <w:bottom w:val="nil"/>
              <w:right w:val="nil"/>
            </w:tcBorders>
          </w:tcPr>
          <w:p w14:paraId="62DE181D"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1113" w:type="dxa"/>
            <w:tcBorders>
              <w:top w:val="single" w:sz="4" w:space="0" w:color="auto"/>
              <w:left w:val="single" w:sz="4" w:space="0" w:color="auto"/>
              <w:bottom w:val="nil"/>
            </w:tcBorders>
          </w:tcPr>
          <w:p w14:paraId="7D5006EB"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r w:rsidR="006F3DDF" w:rsidRPr="006F3DDF" w14:paraId="4E10D423" w14:textId="77777777" w:rsidTr="006F3DDF">
        <w:tc>
          <w:tcPr>
            <w:tcW w:w="564" w:type="dxa"/>
            <w:tcBorders>
              <w:top w:val="single" w:sz="4" w:space="0" w:color="auto"/>
              <w:bottom w:val="single" w:sz="4" w:space="0" w:color="auto"/>
              <w:right w:val="single" w:sz="4" w:space="0" w:color="auto"/>
            </w:tcBorders>
          </w:tcPr>
          <w:p w14:paraId="16080AAB" w14:textId="77777777" w:rsidR="006F3DDF" w:rsidRPr="006F3DDF" w:rsidRDefault="006F3DDF" w:rsidP="006F3DDF">
            <w:pPr>
              <w:tabs>
                <w:tab w:val="left" w:pos="542"/>
                <w:tab w:val="left" w:pos="5940"/>
              </w:tabs>
              <w:jc w:val="both"/>
              <w:rPr>
                <w:bCs/>
                <w:sz w:val="24"/>
                <w:szCs w:val="24"/>
              </w:rPr>
            </w:pPr>
            <w:r w:rsidRPr="006F3DDF">
              <w:rPr>
                <w:bCs/>
                <w:sz w:val="24"/>
                <w:szCs w:val="24"/>
              </w:rPr>
              <w:t>3</w:t>
            </w:r>
          </w:p>
        </w:tc>
        <w:tc>
          <w:tcPr>
            <w:tcW w:w="6456" w:type="dxa"/>
            <w:tcBorders>
              <w:top w:val="single" w:sz="4" w:space="0" w:color="auto"/>
              <w:left w:val="single" w:sz="4" w:space="0" w:color="auto"/>
              <w:bottom w:val="nil"/>
              <w:right w:val="nil"/>
            </w:tcBorders>
          </w:tcPr>
          <w:p w14:paraId="4D8E0C9A"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опавших листьев</w:t>
            </w:r>
          </w:p>
        </w:tc>
        <w:tc>
          <w:tcPr>
            <w:tcW w:w="1099" w:type="dxa"/>
            <w:tcBorders>
              <w:top w:val="single" w:sz="4" w:space="0" w:color="auto"/>
              <w:left w:val="single" w:sz="4" w:space="0" w:color="auto"/>
              <w:bottom w:val="nil"/>
              <w:right w:val="nil"/>
            </w:tcBorders>
          </w:tcPr>
          <w:p w14:paraId="5D864F8D"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1100" w:type="dxa"/>
            <w:tcBorders>
              <w:top w:val="single" w:sz="4" w:space="0" w:color="auto"/>
              <w:left w:val="single" w:sz="4" w:space="0" w:color="auto"/>
              <w:bottom w:val="nil"/>
              <w:right w:val="nil"/>
            </w:tcBorders>
          </w:tcPr>
          <w:p w14:paraId="04A6CBBD"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1113" w:type="dxa"/>
            <w:tcBorders>
              <w:top w:val="single" w:sz="4" w:space="0" w:color="auto"/>
              <w:left w:val="single" w:sz="4" w:space="0" w:color="auto"/>
              <w:bottom w:val="nil"/>
            </w:tcBorders>
          </w:tcPr>
          <w:p w14:paraId="0DE2BA46"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1FF324D9" w14:textId="77777777" w:rsidTr="006F3DDF">
        <w:tc>
          <w:tcPr>
            <w:tcW w:w="564" w:type="dxa"/>
            <w:tcBorders>
              <w:top w:val="single" w:sz="4" w:space="0" w:color="auto"/>
              <w:bottom w:val="single" w:sz="4" w:space="0" w:color="auto"/>
              <w:right w:val="single" w:sz="4" w:space="0" w:color="auto"/>
            </w:tcBorders>
          </w:tcPr>
          <w:p w14:paraId="76A73235" w14:textId="77777777" w:rsidR="006F3DDF" w:rsidRPr="006F3DDF" w:rsidRDefault="006F3DDF" w:rsidP="006F3DDF">
            <w:pPr>
              <w:tabs>
                <w:tab w:val="left" w:pos="542"/>
                <w:tab w:val="left" w:pos="5940"/>
              </w:tabs>
              <w:jc w:val="both"/>
              <w:rPr>
                <w:bCs/>
                <w:sz w:val="24"/>
                <w:szCs w:val="24"/>
              </w:rPr>
            </w:pPr>
            <w:r w:rsidRPr="006F3DDF">
              <w:rPr>
                <w:bCs/>
                <w:sz w:val="24"/>
                <w:szCs w:val="24"/>
              </w:rPr>
              <w:t>4</w:t>
            </w:r>
          </w:p>
        </w:tc>
        <w:tc>
          <w:tcPr>
            <w:tcW w:w="6456" w:type="dxa"/>
            <w:tcBorders>
              <w:top w:val="single" w:sz="4" w:space="0" w:color="auto"/>
              <w:left w:val="single" w:sz="4" w:space="0" w:color="auto"/>
              <w:bottom w:val="nil"/>
              <w:right w:val="nil"/>
            </w:tcBorders>
          </w:tcPr>
          <w:p w14:paraId="073DFFE3"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куч загрязнений</w:t>
            </w:r>
          </w:p>
        </w:tc>
        <w:tc>
          <w:tcPr>
            <w:tcW w:w="3312" w:type="dxa"/>
            <w:gridSpan w:val="3"/>
            <w:tcBorders>
              <w:top w:val="single" w:sz="4" w:space="0" w:color="auto"/>
              <w:left w:val="single" w:sz="4" w:space="0" w:color="auto"/>
              <w:bottom w:val="nil"/>
            </w:tcBorders>
          </w:tcPr>
          <w:p w14:paraId="708E58D7" w14:textId="77777777" w:rsidR="006F3DDF" w:rsidRPr="006F3DDF" w:rsidRDefault="006F3DDF" w:rsidP="006F3DDF">
            <w:pPr>
              <w:tabs>
                <w:tab w:val="left" w:pos="542"/>
                <w:tab w:val="left" w:pos="5940"/>
              </w:tabs>
              <w:jc w:val="both"/>
              <w:rPr>
                <w:bCs/>
                <w:sz w:val="24"/>
                <w:szCs w:val="24"/>
              </w:rPr>
            </w:pPr>
            <w:r w:rsidRPr="006F3DDF">
              <w:rPr>
                <w:bCs/>
                <w:sz w:val="24"/>
                <w:szCs w:val="24"/>
              </w:rPr>
              <w:t>1</w:t>
            </w:r>
          </w:p>
        </w:tc>
      </w:tr>
      <w:tr w:rsidR="006F3DDF" w:rsidRPr="006F3DDF" w14:paraId="318DD0BD" w14:textId="77777777" w:rsidTr="006F3DDF">
        <w:tc>
          <w:tcPr>
            <w:tcW w:w="564" w:type="dxa"/>
            <w:tcBorders>
              <w:top w:val="single" w:sz="4" w:space="0" w:color="auto"/>
              <w:bottom w:val="single" w:sz="4" w:space="0" w:color="auto"/>
              <w:right w:val="single" w:sz="4" w:space="0" w:color="auto"/>
            </w:tcBorders>
          </w:tcPr>
          <w:p w14:paraId="4DD94C28" w14:textId="77777777" w:rsidR="006F3DDF" w:rsidRPr="006F3DDF" w:rsidRDefault="006F3DDF" w:rsidP="006F3DDF">
            <w:pPr>
              <w:tabs>
                <w:tab w:val="left" w:pos="542"/>
                <w:tab w:val="left" w:pos="5940"/>
              </w:tabs>
              <w:jc w:val="both"/>
              <w:rPr>
                <w:bCs/>
                <w:sz w:val="24"/>
                <w:szCs w:val="24"/>
              </w:rPr>
            </w:pPr>
            <w:r w:rsidRPr="006F3DDF">
              <w:rPr>
                <w:bCs/>
                <w:sz w:val="24"/>
                <w:szCs w:val="24"/>
              </w:rPr>
              <w:lastRenderedPageBreak/>
              <w:t>5</w:t>
            </w:r>
          </w:p>
        </w:tc>
        <w:tc>
          <w:tcPr>
            <w:tcW w:w="6456" w:type="dxa"/>
            <w:tcBorders>
              <w:top w:val="single" w:sz="4" w:space="0" w:color="auto"/>
              <w:left w:val="single" w:sz="4" w:space="0" w:color="auto"/>
              <w:bottom w:val="nil"/>
              <w:right w:val="nil"/>
            </w:tcBorders>
          </w:tcPr>
          <w:p w14:paraId="244B84A2" w14:textId="77777777" w:rsidR="006F3DDF" w:rsidRPr="006F3DDF" w:rsidRDefault="006F3DDF" w:rsidP="006F3DDF">
            <w:pPr>
              <w:tabs>
                <w:tab w:val="left" w:pos="542"/>
                <w:tab w:val="left" w:pos="5940"/>
              </w:tabs>
              <w:jc w:val="both"/>
              <w:rPr>
                <w:bCs/>
                <w:sz w:val="24"/>
                <w:szCs w:val="24"/>
              </w:rPr>
            </w:pPr>
            <w:r w:rsidRPr="006F3DDF">
              <w:rPr>
                <w:bCs/>
                <w:sz w:val="24"/>
                <w:szCs w:val="24"/>
              </w:rPr>
              <w:t>Уборка грунтовых наносов межсезонного образования и после ливневых дождей</w:t>
            </w:r>
          </w:p>
        </w:tc>
        <w:tc>
          <w:tcPr>
            <w:tcW w:w="3312" w:type="dxa"/>
            <w:gridSpan w:val="3"/>
            <w:tcBorders>
              <w:top w:val="single" w:sz="4" w:space="0" w:color="auto"/>
              <w:left w:val="single" w:sz="4" w:space="0" w:color="auto"/>
              <w:bottom w:val="nil"/>
            </w:tcBorders>
          </w:tcPr>
          <w:p w14:paraId="002BF620"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r>
      <w:tr w:rsidR="006F3DDF" w:rsidRPr="006F3DDF" w14:paraId="01166D27" w14:textId="77777777" w:rsidTr="006F3DDF">
        <w:tc>
          <w:tcPr>
            <w:tcW w:w="564" w:type="dxa"/>
            <w:tcBorders>
              <w:top w:val="single" w:sz="4" w:space="0" w:color="auto"/>
              <w:bottom w:val="single" w:sz="4" w:space="0" w:color="auto"/>
              <w:right w:val="single" w:sz="4" w:space="0" w:color="auto"/>
            </w:tcBorders>
          </w:tcPr>
          <w:p w14:paraId="288DB576" w14:textId="77777777" w:rsidR="006F3DDF" w:rsidRPr="006F3DDF" w:rsidRDefault="006F3DDF" w:rsidP="006F3DDF">
            <w:pPr>
              <w:tabs>
                <w:tab w:val="left" w:pos="542"/>
                <w:tab w:val="left" w:pos="5940"/>
              </w:tabs>
              <w:jc w:val="both"/>
              <w:rPr>
                <w:bCs/>
                <w:sz w:val="24"/>
                <w:szCs w:val="24"/>
              </w:rPr>
            </w:pPr>
            <w:r w:rsidRPr="006F3DDF">
              <w:rPr>
                <w:bCs/>
                <w:sz w:val="24"/>
                <w:szCs w:val="24"/>
              </w:rPr>
              <w:t>6</w:t>
            </w:r>
          </w:p>
        </w:tc>
        <w:tc>
          <w:tcPr>
            <w:tcW w:w="6456" w:type="dxa"/>
            <w:tcBorders>
              <w:top w:val="single" w:sz="4" w:space="0" w:color="auto"/>
              <w:left w:val="single" w:sz="4" w:space="0" w:color="auto"/>
              <w:bottom w:val="nil"/>
              <w:right w:val="nil"/>
            </w:tcBorders>
          </w:tcPr>
          <w:p w14:paraId="5F7726B7" w14:textId="77777777" w:rsidR="006F3DDF" w:rsidRPr="006F3DDF" w:rsidRDefault="006F3DDF" w:rsidP="006F3DDF">
            <w:pPr>
              <w:tabs>
                <w:tab w:val="left" w:pos="542"/>
                <w:tab w:val="left" w:pos="5940"/>
              </w:tabs>
              <w:jc w:val="both"/>
              <w:rPr>
                <w:bCs/>
                <w:sz w:val="24"/>
                <w:szCs w:val="24"/>
              </w:rPr>
            </w:pPr>
            <w:r w:rsidRPr="006F3DDF">
              <w:rPr>
                <w:bCs/>
                <w:sz w:val="24"/>
                <w:szCs w:val="24"/>
              </w:rPr>
              <w:t>Ручная уборка опавших листьев, не охваченных механизированной уборкой</w:t>
            </w:r>
          </w:p>
        </w:tc>
        <w:tc>
          <w:tcPr>
            <w:tcW w:w="1099" w:type="dxa"/>
            <w:tcBorders>
              <w:top w:val="single" w:sz="4" w:space="0" w:color="auto"/>
              <w:left w:val="single" w:sz="4" w:space="0" w:color="auto"/>
              <w:bottom w:val="nil"/>
              <w:right w:val="nil"/>
            </w:tcBorders>
          </w:tcPr>
          <w:p w14:paraId="791512D1"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c>
          <w:tcPr>
            <w:tcW w:w="1100" w:type="dxa"/>
            <w:tcBorders>
              <w:top w:val="single" w:sz="4" w:space="0" w:color="auto"/>
              <w:left w:val="single" w:sz="4" w:space="0" w:color="auto"/>
              <w:bottom w:val="nil"/>
              <w:right w:val="nil"/>
            </w:tcBorders>
          </w:tcPr>
          <w:p w14:paraId="387FE20C" w14:textId="77777777" w:rsidR="006F3DDF" w:rsidRPr="006F3DDF" w:rsidRDefault="006F3DDF" w:rsidP="006F3DDF">
            <w:pPr>
              <w:tabs>
                <w:tab w:val="left" w:pos="542"/>
                <w:tab w:val="left" w:pos="5940"/>
              </w:tabs>
              <w:jc w:val="both"/>
              <w:rPr>
                <w:bCs/>
                <w:sz w:val="24"/>
                <w:szCs w:val="24"/>
              </w:rPr>
            </w:pPr>
            <w:r w:rsidRPr="006F3DDF">
              <w:rPr>
                <w:bCs/>
                <w:sz w:val="24"/>
                <w:szCs w:val="24"/>
              </w:rPr>
              <w:t>20</w:t>
            </w:r>
          </w:p>
        </w:tc>
        <w:tc>
          <w:tcPr>
            <w:tcW w:w="1113" w:type="dxa"/>
            <w:tcBorders>
              <w:top w:val="single" w:sz="4" w:space="0" w:color="auto"/>
              <w:left w:val="single" w:sz="4" w:space="0" w:color="auto"/>
              <w:bottom w:val="nil"/>
            </w:tcBorders>
          </w:tcPr>
          <w:p w14:paraId="1D0FC572" w14:textId="77777777" w:rsidR="006F3DDF" w:rsidRPr="006F3DDF" w:rsidRDefault="006F3DDF" w:rsidP="006F3DDF">
            <w:pPr>
              <w:tabs>
                <w:tab w:val="left" w:pos="542"/>
                <w:tab w:val="left" w:pos="5940"/>
              </w:tabs>
              <w:jc w:val="both"/>
              <w:rPr>
                <w:bCs/>
                <w:sz w:val="24"/>
                <w:szCs w:val="24"/>
              </w:rPr>
            </w:pPr>
            <w:r w:rsidRPr="006F3DDF">
              <w:rPr>
                <w:bCs/>
                <w:sz w:val="24"/>
                <w:szCs w:val="24"/>
              </w:rPr>
              <w:t>10</w:t>
            </w:r>
          </w:p>
        </w:tc>
      </w:tr>
      <w:tr w:rsidR="006F3DDF" w:rsidRPr="006F3DDF" w14:paraId="5BEFE63B" w14:textId="77777777" w:rsidTr="006F3DDF">
        <w:tc>
          <w:tcPr>
            <w:tcW w:w="564" w:type="dxa"/>
            <w:tcBorders>
              <w:top w:val="single" w:sz="4" w:space="0" w:color="auto"/>
              <w:bottom w:val="single" w:sz="4" w:space="0" w:color="auto"/>
              <w:right w:val="single" w:sz="4" w:space="0" w:color="auto"/>
            </w:tcBorders>
          </w:tcPr>
          <w:p w14:paraId="54661043" w14:textId="77777777" w:rsidR="006F3DDF" w:rsidRPr="006F3DDF" w:rsidRDefault="006F3DDF" w:rsidP="006F3DDF">
            <w:pPr>
              <w:tabs>
                <w:tab w:val="left" w:pos="542"/>
                <w:tab w:val="left" w:pos="5940"/>
              </w:tabs>
              <w:jc w:val="both"/>
              <w:rPr>
                <w:bCs/>
                <w:sz w:val="24"/>
                <w:szCs w:val="24"/>
              </w:rPr>
            </w:pPr>
            <w:r w:rsidRPr="006F3DDF">
              <w:rPr>
                <w:bCs/>
                <w:sz w:val="24"/>
                <w:szCs w:val="24"/>
              </w:rPr>
              <w:t>7</w:t>
            </w:r>
          </w:p>
        </w:tc>
        <w:tc>
          <w:tcPr>
            <w:tcW w:w="6456" w:type="dxa"/>
            <w:tcBorders>
              <w:top w:val="single" w:sz="4" w:space="0" w:color="auto"/>
              <w:left w:val="single" w:sz="4" w:space="0" w:color="auto"/>
              <w:bottom w:val="nil"/>
              <w:right w:val="nil"/>
            </w:tcBorders>
          </w:tcPr>
          <w:p w14:paraId="6A8AC2CA" w14:textId="77777777" w:rsidR="006F3DDF" w:rsidRPr="006F3DDF" w:rsidRDefault="006F3DDF" w:rsidP="006F3DDF">
            <w:pPr>
              <w:tabs>
                <w:tab w:val="left" w:pos="542"/>
                <w:tab w:val="left" w:pos="5940"/>
              </w:tabs>
              <w:jc w:val="both"/>
              <w:rPr>
                <w:bCs/>
                <w:sz w:val="24"/>
                <w:szCs w:val="24"/>
              </w:rPr>
            </w:pPr>
            <w:r w:rsidRPr="006F3DDF">
              <w:rPr>
                <w:bCs/>
                <w:sz w:val="24"/>
                <w:szCs w:val="24"/>
              </w:rPr>
              <w:t>Ручной подбор смета и мусора в пакеты и погрузка в специализированный транспорт</w:t>
            </w:r>
          </w:p>
        </w:tc>
        <w:tc>
          <w:tcPr>
            <w:tcW w:w="1099" w:type="dxa"/>
            <w:tcBorders>
              <w:top w:val="single" w:sz="4" w:space="0" w:color="auto"/>
              <w:left w:val="single" w:sz="4" w:space="0" w:color="auto"/>
              <w:bottom w:val="nil"/>
              <w:right w:val="nil"/>
            </w:tcBorders>
          </w:tcPr>
          <w:p w14:paraId="685FACA0"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1100" w:type="dxa"/>
            <w:tcBorders>
              <w:top w:val="single" w:sz="4" w:space="0" w:color="auto"/>
              <w:left w:val="single" w:sz="4" w:space="0" w:color="auto"/>
              <w:bottom w:val="nil"/>
              <w:right w:val="nil"/>
            </w:tcBorders>
          </w:tcPr>
          <w:p w14:paraId="396E6FE2"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1113" w:type="dxa"/>
            <w:tcBorders>
              <w:top w:val="single" w:sz="4" w:space="0" w:color="auto"/>
              <w:left w:val="single" w:sz="4" w:space="0" w:color="auto"/>
              <w:bottom w:val="nil"/>
            </w:tcBorders>
          </w:tcPr>
          <w:p w14:paraId="5CC7114F" w14:textId="77777777" w:rsidR="006F3DDF" w:rsidRPr="006F3DDF" w:rsidRDefault="006F3DDF" w:rsidP="006F3DDF">
            <w:pPr>
              <w:tabs>
                <w:tab w:val="left" w:pos="542"/>
                <w:tab w:val="left" w:pos="5940"/>
              </w:tabs>
              <w:jc w:val="both"/>
              <w:rPr>
                <w:bCs/>
                <w:sz w:val="24"/>
                <w:szCs w:val="24"/>
              </w:rPr>
            </w:pPr>
            <w:r w:rsidRPr="006F3DDF">
              <w:rPr>
                <w:bCs/>
                <w:sz w:val="24"/>
                <w:szCs w:val="24"/>
              </w:rPr>
              <w:t>45</w:t>
            </w:r>
          </w:p>
        </w:tc>
      </w:tr>
      <w:tr w:rsidR="006F3DDF" w:rsidRPr="006F3DDF" w14:paraId="6058DCA3" w14:textId="77777777" w:rsidTr="006F3DDF">
        <w:tc>
          <w:tcPr>
            <w:tcW w:w="564" w:type="dxa"/>
            <w:tcBorders>
              <w:top w:val="single" w:sz="4" w:space="0" w:color="auto"/>
              <w:bottom w:val="single" w:sz="4" w:space="0" w:color="auto"/>
              <w:right w:val="single" w:sz="4" w:space="0" w:color="auto"/>
            </w:tcBorders>
          </w:tcPr>
          <w:p w14:paraId="1D6039CE" w14:textId="77777777" w:rsidR="006F3DDF" w:rsidRPr="006F3DDF" w:rsidRDefault="006F3DDF" w:rsidP="006F3DDF">
            <w:pPr>
              <w:tabs>
                <w:tab w:val="left" w:pos="542"/>
                <w:tab w:val="left" w:pos="5940"/>
              </w:tabs>
              <w:jc w:val="both"/>
              <w:rPr>
                <w:bCs/>
                <w:sz w:val="24"/>
                <w:szCs w:val="24"/>
              </w:rPr>
            </w:pPr>
            <w:r w:rsidRPr="006F3DDF">
              <w:rPr>
                <w:bCs/>
                <w:sz w:val="24"/>
                <w:szCs w:val="24"/>
              </w:rPr>
              <w:t>8</w:t>
            </w:r>
          </w:p>
        </w:tc>
        <w:tc>
          <w:tcPr>
            <w:tcW w:w="6456" w:type="dxa"/>
            <w:tcBorders>
              <w:top w:val="single" w:sz="4" w:space="0" w:color="auto"/>
              <w:left w:val="single" w:sz="4" w:space="0" w:color="auto"/>
              <w:bottom w:val="nil"/>
              <w:right w:val="nil"/>
            </w:tcBorders>
          </w:tcPr>
          <w:p w14:paraId="0F965B8C" w14:textId="77777777" w:rsidR="006F3DDF" w:rsidRPr="006F3DDF" w:rsidRDefault="006F3DDF" w:rsidP="006F3DDF">
            <w:pPr>
              <w:tabs>
                <w:tab w:val="left" w:pos="542"/>
                <w:tab w:val="left" w:pos="5940"/>
              </w:tabs>
              <w:jc w:val="both"/>
              <w:rPr>
                <w:bCs/>
                <w:sz w:val="24"/>
                <w:szCs w:val="24"/>
              </w:rPr>
            </w:pPr>
            <w:r w:rsidRPr="006F3DDF">
              <w:rPr>
                <w:bCs/>
                <w:sz w:val="24"/>
                <w:szCs w:val="24"/>
              </w:rPr>
              <w:t>Вывоз смета и мусора на пункты перегруза специализированным транспортом</w:t>
            </w:r>
          </w:p>
        </w:tc>
        <w:tc>
          <w:tcPr>
            <w:tcW w:w="1099" w:type="dxa"/>
            <w:tcBorders>
              <w:top w:val="single" w:sz="4" w:space="0" w:color="auto"/>
              <w:left w:val="single" w:sz="4" w:space="0" w:color="auto"/>
              <w:bottom w:val="nil"/>
              <w:right w:val="nil"/>
            </w:tcBorders>
          </w:tcPr>
          <w:p w14:paraId="1642B6D2"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1100" w:type="dxa"/>
            <w:tcBorders>
              <w:top w:val="single" w:sz="4" w:space="0" w:color="auto"/>
              <w:left w:val="single" w:sz="4" w:space="0" w:color="auto"/>
              <w:bottom w:val="nil"/>
              <w:right w:val="nil"/>
            </w:tcBorders>
          </w:tcPr>
          <w:p w14:paraId="186C492B"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1113" w:type="dxa"/>
            <w:tcBorders>
              <w:top w:val="single" w:sz="4" w:space="0" w:color="auto"/>
              <w:left w:val="single" w:sz="4" w:space="0" w:color="auto"/>
              <w:bottom w:val="nil"/>
            </w:tcBorders>
          </w:tcPr>
          <w:p w14:paraId="0D3FB6EA" w14:textId="77777777" w:rsidR="006F3DDF" w:rsidRPr="006F3DDF" w:rsidRDefault="006F3DDF" w:rsidP="006F3DDF">
            <w:pPr>
              <w:tabs>
                <w:tab w:val="left" w:pos="542"/>
                <w:tab w:val="left" w:pos="5940"/>
              </w:tabs>
              <w:jc w:val="both"/>
              <w:rPr>
                <w:bCs/>
                <w:sz w:val="24"/>
                <w:szCs w:val="24"/>
              </w:rPr>
            </w:pPr>
            <w:r w:rsidRPr="006F3DDF">
              <w:rPr>
                <w:bCs/>
                <w:sz w:val="24"/>
                <w:szCs w:val="24"/>
              </w:rPr>
              <w:t>45</w:t>
            </w:r>
          </w:p>
        </w:tc>
      </w:tr>
      <w:tr w:rsidR="006F3DDF" w:rsidRPr="006F3DDF" w14:paraId="469F5A4F" w14:textId="77777777" w:rsidTr="006F3DDF">
        <w:tc>
          <w:tcPr>
            <w:tcW w:w="564" w:type="dxa"/>
            <w:tcBorders>
              <w:top w:val="single" w:sz="4" w:space="0" w:color="auto"/>
              <w:bottom w:val="single" w:sz="4" w:space="0" w:color="auto"/>
              <w:right w:val="single" w:sz="4" w:space="0" w:color="auto"/>
            </w:tcBorders>
          </w:tcPr>
          <w:p w14:paraId="4C154ACE" w14:textId="77777777" w:rsidR="006F3DDF" w:rsidRPr="006F3DDF" w:rsidRDefault="006F3DDF" w:rsidP="006F3DDF">
            <w:pPr>
              <w:tabs>
                <w:tab w:val="left" w:pos="542"/>
                <w:tab w:val="left" w:pos="5940"/>
              </w:tabs>
              <w:jc w:val="both"/>
              <w:rPr>
                <w:bCs/>
                <w:sz w:val="24"/>
                <w:szCs w:val="24"/>
              </w:rPr>
            </w:pPr>
            <w:r w:rsidRPr="006F3DDF">
              <w:rPr>
                <w:bCs/>
                <w:sz w:val="24"/>
                <w:szCs w:val="24"/>
              </w:rPr>
              <w:t>9</w:t>
            </w:r>
          </w:p>
        </w:tc>
        <w:tc>
          <w:tcPr>
            <w:tcW w:w="6456" w:type="dxa"/>
            <w:tcBorders>
              <w:top w:val="single" w:sz="4" w:space="0" w:color="auto"/>
              <w:left w:val="single" w:sz="4" w:space="0" w:color="auto"/>
              <w:bottom w:val="nil"/>
              <w:right w:val="nil"/>
            </w:tcBorders>
          </w:tcPr>
          <w:p w14:paraId="67E3A8C2" w14:textId="77777777" w:rsidR="006F3DDF" w:rsidRPr="006F3DDF" w:rsidRDefault="006F3DDF" w:rsidP="006F3DDF">
            <w:pPr>
              <w:tabs>
                <w:tab w:val="left" w:pos="542"/>
                <w:tab w:val="left" w:pos="5940"/>
              </w:tabs>
              <w:jc w:val="both"/>
              <w:rPr>
                <w:bCs/>
                <w:sz w:val="24"/>
                <w:szCs w:val="24"/>
              </w:rPr>
            </w:pPr>
            <w:r w:rsidRPr="006F3DDF">
              <w:rPr>
                <w:bCs/>
                <w:sz w:val="24"/>
                <w:szCs w:val="24"/>
              </w:rPr>
              <w:t>Очистка покрытий от информационных надписей</w:t>
            </w:r>
          </w:p>
        </w:tc>
        <w:tc>
          <w:tcPr>
            <w:tcW w:w="1099" w:type="dxa"/>
            <w:tcBorders>
              <w:top w:val="single" w:sz="4" w:space="0" w:color="auto"/>
              <w:left w:val="single" w:sz="4" w:space="0" w:color="auto"/>
              <w:bottom w:val="nil"/>
              <w:right w:val="nil"/>
            </w:tcBorders>
          </w:tcPr>
          <w:p w14:paraId="23CE1835" w14:textId="77777777" w:rsidR="006F3DDF" w:rsidRPr="006F3DDF" w:rsidRDefault="006F3DDF" w:rsidP="006F3DDF">
            <w:pPr>
              <w:tabs>
                <w:tab w:val="left" w:pos="542"/>
                <w:tab w:val="left" w:pos="5940"/>
              </w:tabs>
              <w:jc w:val="both"/>
              <w:rPr>
                <w:bCs/>
                <w:sz w:val="24"/>
                <w:szCs w:val="24"/>
              </w:rPr>
            </w:pPr>
            <w:r w:rsidRPr="006F3DDF">
              <w:rPr>
                <w:bCs/>
                <w:sz w:val="24"/>
                <w:szCs w:val="24"/>
              </w:rPr>
              <w:t>180</w:t>
            </w:r>
          </w:p>
        </w:tc>
        <w:tc>
          <w:tcPr>
            <w:tcW w:w="1100" w:type="dxa"/>
            <w:tcBorders>
              <w:top w:val="single" w:sz="4" w:space="0" w:color="auto"/>
              <w:left w:val="single" w:sz="4" w:space="0" w:color="auto"/>
              <w:bottom w:val="nil"/>
              <w:right w:val="nil"/>
            </w:tcBorders>
          </w:tcPr>
          <w:p w14:paraId="34837B27" w14:textId="77777777" w:rsidR="006F3DDF" w:rsidRPr="006F3DDF" w:rsidRDefault="006F3DDF" w:rsidP="006F3DDF">
            <w:pPr>
              <w:tabs>
                <w:tab w:val="left" w:pos="542"/>
                <w:tab w:val="left" w:pos="5940"/>
              </w:tabs>
              <w:jc w:val="both"/>
              <w:rPr>
                <w:bCs/>
                <w:sz w:val="24"/>
                <w:szCs w:val="24"/>
              </w:rPr>
            </w:pPr>
            <w:r w:rsidRPr="006F3DDF">
              <w:rPr>
                <w:bCs/>
                <w:sz w:val="24"/>
                <w:szCs w:val="24"/>
              </w:rPr>
              <w:t>90</w:t>
            </w:r>
          </w:p>
        </w:tc>
        <w:tc>
          <w:tcPr>
            <w:tcW w:w="1113" w:type="dxa"/>
            <w:tcBorders>
              <w:top w:val="single" w:sz="4" w:space="0" w:color="auto"/>
              <w:left w:val="single" w:sz="4" w:space="0" w:color="auto"/>
              <w:bottom w:val="nil"/>
            </w:tcBorders>
          </w:tcPr>
          <w:p w14:paraId="33184F1A" w14:textId="77777777" w:rsidR="006F3DDF" w:rsidRPr="006F3DDF" w:rsidRDefault="006F3DDF" w:rsidP="006F3DDF">
            <w:pPr>
              <w:tabs>
                <w:tab w:val="left" w:pos="542"/>
                <w:tab w:val="left" w:pos="5940"/>
              </w:tabs>
              <w:jc w:val="both"/>
              <w:rPr>
                <w:bCs/>
                <w:sz w:val="24"/>
                <w:szCs w:val="24"/>
              </w:rPr>
            </w:pPr>
            <w:r w:rsidRPr="006F3DDF">
              <w:rPr>
                <w:bCs/>
                <w:sz w:val="24"/>
                <w:szCs w:val="24"/>
              </w:rPr>
              <w:t>30</w:t>
            </w:r>
          </w:p>
        </w:tc>
      </w:tr>
    </w:tbl>
    <w:p w14:paraId="24576199" w14:textId="77777777" w:rsidR="006F3DDF" w:rsidRDefault="006F3DDF" w:rsidP="00043400">
      <w:pPr>
        <w:tabs>
          <w:tab w:val="left" w:pos="542"/>
          <w:tab w:val="left" w:pos="5940"/>
        </w:tabs>
        <w:rPr>
          <w:b/>
          <w:bCs/>
          <w:sz w:val="24"/>
          <w:szCs w:val="24"/>
        </w:rPr>
      </w:pPr>
    </w:p>
    <w:sectPr w:rsidR="006F3DDF" w:rsidSect="005B308D">
      <w:pgSz w:w="11906" w:h="16838"/>
      <w:pgMar w:top="142"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4F3"/>
    <w:multiLevelType w:val="hybridMultilevel"/>
    <w:tmpl w:val="7CECD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3A462C"/>
    <w:multiLevelType w:val="hybridMultilevel"/>
    <w:tmpl w:val="CA1C106A"/>
    <w:lvl w:ilvl="0" w:tplc="E7F67E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A2"/>
    <w:rsid w:val="00043400"/>
    <w:rsid w:val="000443FC"/>
    <w:rsid w:val="0004546E"/>
    <w:rsid w:val="0007499F"/>
    <w:rsid w:val="00085551"/>
    <w:rsid w:val="000E4B13"/>
    <w:rsid w:val="00113E84"/>
    <w:rsid w:val="00122D48"/>
    <w:rsid w:val="00136D7B"/>
    <w:rsid w:val="00164E44"/>
    <w:rsid w:val="001978C3"/>
    <w:rsid w:val="001C5B42"/>
    <w:rsid w:val="00201A6B"/>
    <w:rsid w:val="00212C24"/>
    <w:rsid w:val="002A1EAA"/>
    <w:rsid w:val="002D34CB"/>
    <w:rsid w:val="002D597A"/>
    <w:rsid w:val="00334D11"/>
    <w:rsid w:val="0036242C"/>
    <w:rsid w:val="00364BF7"/>
    <w:rsid w:val="003F358C"/>
    <w:rsid w:val="00497AF6"/>
    <w:rsid w:val="004A0F7F"/>
    <w:rsid w:val="00501529"/>
    <w:rsid w:val="0050320B"/>
    <w:rsid w:val="00540280"/>
    <w:rsid w:val="00554E1F"/>
    <w:rsid w:val="00563F82"/>
    <w:rsid w:val="0057393C"/>
    <w:rsid w:val="005B308D"/>
    <w:rsid w:val="006F3DDF"/>
    <w:rsid w:val="006F6DA2"/>
    <w:rsid w:val="007029F7"/>
    <w:rsid w:val="00787200"/>
    <w:rsid w:val="007B2DEB"/>
    <w:rsid w:val="007C5901"/>
    <w:rsid w:val="008B4816"/>
    <w:rsid w:val="008B4E03"/>
    <w:rsid w:val="00904EF7"/>
    <w:rsid w:val="009902D2"/>
    <w:rsid w:val="00A005F0"/>
    <w:rsid w:val="00A106AA"/>
    <w:rsid w:val="00A92201"/>
    <w:rsid w:val="00A96AAB"/>
    <w:rsid w:val="00AB3557"/>
    <w:rsid w:val="00AB388B"/>
    <w:rsid w:val="00B625B5"/>
    <w:rsid w:val="00B92828"/>
    <w:rsid w:val="00BC7BE5"/>
    <w:rsid w:val="00BE3CA4"/>
    <w:rsid w:val="00BF76FA"/>
    <w:rsid w:val="00C119B8"/>
    <w:rsid w:val="00C95104"/>
    <w:rsid w:val="00CC2F8E"/>
    <w:rsid w:val="00D3136D"/>
    <w:rsid w:val="00DD4322"/>
    <w:rsid w:val="00DD49E3"/>
    <w:rsid w:val="00E72E5F"/>
    <w:rsid w:val="00EC371A"/>
    <w:rsid w:val="00EE2029"/>
    <w:rsid w:val="00F9555A"/>
    <w:rsid w:val="00FA0394"/>
    <w:rsid w:val="00FA462E"/>
    <w:rsid w:val="00FC0F87"/>
    <w:rsid w:val="00FD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A2"/>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B388B"/>
    <w:pPr>
      <w:keepNext/>
      <w:keepLines/>
      <w:spacing w:before="480"/>
      <w:outlineLvl w:val="0"/>
    </w:pPr>
    <w:rPr>
      <w:rFonts w:ascii="Times New Roman CYR" w:eastAsiaTheme="minorHAnsi" w:hAnsi="Times New Roman CYR" w:cs="Times New Roman CYR"/>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DA2"/>
    <w:rPr>
      <w:color w:val="0000FF"/>
      <w:u w:val="single"/>
    </w:rPr>
  </w:style>
  <w:style w:type="paragraph" w:styleId="a4">
    <w:name w:val="Body Text Indent"/>
    <w:basedOn w:val="a"/>
    <w:link w:val="a5"/>
    <w:rsid w:val="006F6DA2"/>
    <w:pPr>
      <w:ind w:firstLine="720"/>
    </w:pPr>
    <w:rPr>
      <w:b/>
      <w:sz w:val="28"/>
    </w:rPr>
  </w:style>
  <w:style w:type="character" w:customStyle="1" w:styleId="a5">
    <w:name w:val="Основной текст с отступом Знак"/>
    <w:basedOn w:val="a0"/>
    <w:link w:val="a4"/>
    <w:rsid w:val="006F6DA2"/>
    <w:rPr>
      <w:rFonts w:ascii="Times New Roman" w:eastAsia="Times New Roman" w:hAnsi="Times New Roman" w:cs="Times New Roman"/>
      <w:b/>
      <w:sz w:val="28"/>
      <w:szCs w:val="20"/>
      <w:lang w:eastAsia="ru-RU"/>
    </w:rPr>
  </w:style>
  <w:style w:type="paragraph" w:customStyle="1" w:styleId="Char">
    <w:name w:val="Char Знак Знак"/>
    <w:basedOn w:val="a"/>
    <w:rsid w:val="006F6DA2"/>
    <w:pPr>
      <w:widowControl w:val="0"/>
      <w:adjustRightInd w:val="0"/>
      <w:spacing w:after="160" w:line="240" w:lineRule="exact"/>
      <w:jc w:val="right"/>
    </w:pPr>
    <w:rPr>
      <w:rFonts w:ascii="Arial" w:hAnsi="Arial" w:cs="Arial"/>
      <w:lang w:val="en-GB" w:eastAsia="en-US"/>
    </w:rPr>
  </w:style>
  <w:style w:type="paragraph" w:customStyle="1" w:styleId="a6">
    <w:basedOn w:val="a"/>
    <w:next w:val="a7"/>
    <w:rsid w:val="006F6DA2"/>
    <w:pPr>
      <w:spacing w:before="100" w:beforeAutospacing="1" w:after="100" w:afterAutospacing="1"/>
    </w:pPr>
    <w:rPr>
      <w:sz w:val="24"/>
      <w:szCs w:val="24"/>
    </w:rPr>
  </w:style>
  <w:style w:type="paragraph" w:styleId="a7">
    <w:name w:val="Normal (Web)"/>
    <w:basedOn w:val="a"/>
    <w:uiPriority w:val="99"/>
    <w:semiHidden/>
    <w:unhideWhenUsed/>
    <w:rsid w:val="006F6DA2"/>
    <w:rPr>
      <w:sz w:val="24"/>
      <w:szCs w:val="24"/>
    </w:rPr>
  </w:style>
  <w:style w:type="paragraph" w:customStyle="1" w:styleId="Heading">
    <w:name w:val="Heading"/>
    <w:rsid w:val="006F6DA2"/>
    <w:pPr>
      <w:widowControl w:val="0"/>
      <w:autoSpaceDE w:val="0"/>
      <w:autoSpaceDN w:val="0"/>
      <w:adjustRightInd w:val="0"/>
      <w:spacing w:after="0"/>
      <w:jc w:val="left"/>
    </w:pPr>
    <w:rPr>
      <w:rFonts w:ascii="Arial" w:eastAsia="Times New Roman" w:hAnsi="Arial" w:cs="Arial"/>
      <w:b/>
      <w:bCs/>
      <w:lang w:eastAsia="ru-RU"/>
    </w:rPr>
  </w:style>
  <w:style w:type="paragraph" w:styleId="a8">
    <w:name w:val="List Paragraph"/>
    <w:basedOn w:val="a"/>
    <w:uiPriority w:val="34"/>
    <w:qFormat/>
    <w:rsid w:val="006F6DA2"/>
    <w:pPr>
      <w:ind w:left="720"/>
      <w:contextualSpacing/>
    </w:pPr>
  </w:style>
  <w:style w:type="paragraph" w:styleId="a9">
    <w:name w:val="Balloon Text"/>
    <w:basedOn w:val="a"/>
    <w:link w:val="aa"/>
    <w:uiPriority w:val="99"/>
    <w:semiHidden/>
    <w:unhideWhenUsed/>
    <w:rsid w:val="00A96AAB"/>
    <w:rPr>
      <w:rFonts w:ascii="Tahoma" w:hAnsi="Tahoma" w:cs="Tahoma"/>
      <w:sz w:val="16"/>
      <w:szCs w:val="16"/>
    </w:rPr>
  </w:style>
  <w:style w:type="character" w:customStyle="1" w:styleId="aa">
    <w:name w:val="Текст выноски Знак"/>
    <w:basedOn w:val="a0"/>
    <w:link w:val="a9"/>
    <w:uiPriority w:val="99"/>
    <w:semiHidden/>
    <w:rsid w:val="00A96AAB"/>
    <w:rPr>
      <w:rFonts w:ascii="Tahoma" w:eastAsia="Times New Roman" w:hAnsi="Tahoma" w:cs="Tahoma"/>
      <w:sz w:val="16"/>
      <w:szCs w:val="16"/>
      <w:lang w:eastAsia="ru-RU"/>
    </w:rPr>
  </w:style>
  <w:style w:type="character" w:customStyle="1" w:styleId="ab">
    <w:name w:val="Верхний колонтитул Знак"/>
    <w:basedOn w:val="a0"/>
    <w:link w:val="ac"/>
    <w:uiPriority w:val="99"/>
    <w:rsid w:val="008B4E03"/>
    <w:rPr>
      <w:rFonts w:eastAsiaTheme="minorEastAsia" w:cs="Times New Roman"/>
      <w:lang w:eastAsia="ru-RU"/>
    </w:rPr>
  </w:style>
  <w:style w:type="paragraph" w:styleId="ac">
    <w:name w:val="header"/>
    <w:basedOn w:val="a"/>
    <w:link w:val="ab"/>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rsid w:val="008B4E03"/>
    <w:rPr>
      <w:rFonts w:eastAsiaTheme="minorEastAsia" w:cs="Times New Roman"/>
      <w:lang w:eastAsia="ru-RU"/>
    </w:rPr>
  </w:style>
  <w:style w:type="paragraph" w:styleId="ae">
    <w:name w:val="footer"/>
    <w:basedOn w:val="a"/>
    <w:link w:val="ad"/>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paragraph" w:customStyle="1" w:styleId="11">
    <w:name w:val="Заголовок 11"/>
    <w:basedOn w:val="a"/>
    <w:next w:val="a"/>
    <w:uiPriority w:val="99"/>
    <w:qFormat/>
    <w:rsid w:val="00AB388B"/>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AB388B"/>
  </w:style>
  <w:style w:type="character" w:customStyle="1" w:styleId="10">
    <w:name w:val="Заголовок 1 Знак"/>
    <w:basedOn w:val="a0"/>
    <w:link w:val="1"/>
    <w:uiPriority w:val="9"/>
    <w:rsid w:val="00AB388B"/>
    <w:rPr>
      <w:rFonts w:ascii="Times New Roman CYR" w:hAnsi="Times New Roman CYR" w:cs="Times New Roman CYR"/>
      <w:b/>
      <w:bCs/>
      <w:color w:val="26282F"/>
      <w:sz w:val="24"/>
      <w:szCs w:val="24"/>
    </w:rPr>
  </w:style>
  <w:style w:type="character" w:customStyle="1" w:styleId="af">
    <w:name w:val="Цветовое выделение"/>
    <w:uiPriority w:val="99"/>
    <w:rsid w:val="00AB388B"/>
    <w:rPr>
      <w:b/>
      <w:color w:val="26282F"/>
    </w:rPr>
  </w:style>
  <w:style w:type="character" w:customStyle="1" w:styleId="af0">
    <w:name w:val="Гипертекстовая ссылка"/>
    <w:basedOn w:val="af"/>
    <w:uiPriority w:val="99"/>
    <w:rsid w:val="00AB388B"/>
    <w:rPr>
      <w:rFonts w:cs="Times New Roman"/>
      <w:b w:val="0"/>
      <w:color w:val="106BBE"/>
    </w:rPr>
  </w:style>
  <w:style w:type="paragraph" w:customStyle="1" w:styleId="af1">
    <w:name w:val="Текст (справка)"/>
    <w:basedOn w:val="a"/>
    <w:next w:val="a"/>
    <w:uiPriority w:val="99"/>
    <w:rsid w:val="00AB388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2">
    <w:name w:val="Комментарий"/>
    <w:basedOn w:val="af1"/>
    <w:next w:val="a"/>
    <w:uiPriority w:val="99"/>
    <w:rsid w:val="00AB388B"/>
    <w:pPr>
      <w:spacing w:before="75"/>
      <w:ind w:right="0"/>
      <w:jc w:val="both"/>
    </w:pPr>
    <w:rPr>
      <w:color w:val="353842"/>
    </w:rPr>
  </w:style>
  <w:style w:type="paragraph" w:customStyle="1" w:styleId="af3">
    <w:name w:val="Нормальный (таблица)"/>
    <w:basedOn w:val="a"/>
    <w:next w:val="a"/>
    <w:uiPriority w:val="99"/>
    <w:rsid w:val="00AB388B"/>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AB388B"/>
    <w:pPr>
      <w:widowControl w:val="0"/>
      <w:autoSpaceDE w:val="0"/>
      <w:autoSpaceDN w:val="0"/>
      <w:adjustRightInd w:val="0"/>
    </w:pPr>
    <w:rPr>
      <w:rFonts w:ascii="Times New Roman CYR" w:hAnsi="Times New Roman CYR" w:cs="Times New Roman CYR"/>
      <w:sz w:val="24"/>
      <w:szCs w:val="24"/>
    </w:rPr>
  </w:style>
  <w:style w:type="character" w:customStyle="1" w:styleId="af5">
    <w:name w:val="Цветовое выделение для Текст"/>
    <w:uiPriority w:val="99"/>
    <w:rsid w:val="00AB388B"/>
    <w:rPr>
      <w:rFonts w:ascii="Times New Roman CYR" w:hAnsi="Times New Roman CYR"/>
    </w:rPr>
  </w:style>
  <w:style w:type="character" w:customStyle="1" w:styleId="110">
    <w:name w:val="Заголовок 1 Знак1"/>
    <w:basedOn w:val="a0"/>
    <w:uiPriority w:val="9"/>
    <w:rsid w:val="00AB388B"/>
    <w:rPr>
      <w:rFonts w:asciiTheme="majorHAnsi" w:eastAsiaTheme="majorEastAsia" w:hAnsiTheme="majorHAnsi" w:cstheme="majorBidi"/>
      <w:b/>
      <w:bCs/>
      <w:color w:val="2F5496" w:themeColor="accent1" w:themeShade="BF"/>
      <w:sz w:val="28"/>
      <w:szCs w:val="28"/>
      <w:lang w:eastAsia="ru-RU"/>
    </w:rPr>
  </w:style>
  <w:style w:type="paragraph" w:customStyle="1" w:styleId="ConsPlusNormal">
    <w:name w:val="ConsPlusNormal"/>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ConsPlusNonformat">
    <w:name w:val="ConsPlusNonformat"/>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F3DDF"/>
    <w:pPr>
      <w:widowControl w:val="0"/>
      <w:autoSpaceDE w:val="0"/>
      <w:autoSpaceDN w:val="0"/>
      <w:adjustRightInd w:val="0"/>
      <w:spacing w:after="0"/>
      <w:jc w:val="left"/>
    </w:pPr>
    <w:rPr>
      <w:rFonts w:ascii="Arial" w:eastAsiaTheme="minorEastAsia" w:hAnsi="Arial" w:cs="Arial"/>
      <w:b/>
      <w:bCs/>
      <w:sz w:val="20"/>
      <w:szCs w:val="20"/>
      <w:lang w:eastAsia="ru-RU"/>
    </w:rPr>
  </w:style>
  <w:style w:type="paragraph" w:customStyle="1" w:styleId="ConsPlusCell">
    <w:name w:val="ConsPlusCell"/>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Page">
    <w:name w:val="ConsPlusTitlePage"/>
    <w:uiPriority w:val="99"/>
    <w:rsid w:val="006F3DDF"/>
    <w:pPr>
      <w:widowControl w:val="0"/>
      <w:autoSpaceDE w:val="0"/>
      <w:autoSpaceDN w:val="0"/>
      <w:adjustRightInd w:val="0"/>
      <w:spacing w:after="0"/>
      <w:jc w:val="left"/>
    </w:pPr>
    <w:rPr>
      <w:rFonts w:ascii="Tahoma" w:eastAsiaTheme="minorEastAsia" w:hAnsi="Tahoma" w:cs="Tahoma"/>
      <w:sz w:val="20"/>
      <w:szCs w:val="20"/>
      <w:lang w:eastAsia="ru-RU"/>
    </w:rPr>
  </w:style>
  <w:style w:type="paragraph" w:customStyle="1" w:styleId="ConsPlusJurTerm">
    <w:name w:val="ConsPlusJurTerm"/>
    <w:uiPriority w:val="99"/>
    <w:rsid w:val="006F3DDF"/>
    <w:pPr>
      <w:widowControl w:val="0"/>
      <w:autoSpaceDE w:val="0"/>
      <w:autoSpaceDN w:val="0"/>
      <w:adjustRightInd w:val="0"/>
      <w:spacing w:after="0"/>
      <w:jc w:val="left"/>
    </w:pPr>
    <w:rPr>
      <w:rFonts w:ascii="Tahoma" w:eastAsiaTheme="minorEastAsia" w:hAnsi="Tahoma" w:cs="Tahoma"/>
      <w:sz w:val="20"/>
      <w:szCs w:val="20"/>
      <w:lang w:eastAsia="ru-RU"/>
    </w:rPr>
  </w:style>
  <w:style w:type="paragraph" w:customStyle="1" w:styleId="ConsPlusTextList">
    <w:name w:val="ConsPlusTextList"/>
    <w:uiPriority w:val="99"/>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ConsPlusTextList1">
    <w:name w:val="ConsPlusTextList1"/>
    <w:uiPriority w:val="99"/>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Default">
    <w:name w:val="Default"/>
    <w:rsid w:val="006F3DDF"/>
    <w:pPr>
      <w:autoSpaceDE w:val="0"/>
      <w:autoSpaceDN w:val="0"/>
      <w:adjustRightInd w:val="0"/>
      <w:spacing w:after="0"/>
      <w:jc w:val="left"/>
    </w:pPr>
    <w:rPr>
      <w:rFonts w:ascii="Times New Roman" w:eastAsiaTheme="minorEastAsia" w:hAnsi="Times New Roman" w:cs="Times New Roman"/>
      <w:color w:val="000000"/>
      <w:sz w:val="24"/>
      <w:szCs w:val="24"/>
      <w:lang w:eastAsia="ru-RU"/>
    </w:rPr>
  </w:style>
  <w:style w:type="paragraph" w:styleId="af6">
    <w:name w:val="Title"/>
    <w:basedOn w:val="a"/>
    <w:next w:val="a"/>
    <w:link w:val="af7"/>
    <w:uiPriority w:val="10"/>
    <w:qFormat/>
    <w:rsid w:val="000443F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0443FC"/>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A2"/>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B388B"/>
    <w:pPr>
      <w:keepNext/>
      <w:keepLines/>
      <w:spacing w:before="480"/>
      <w:outlineLvl w:val="0"/>
    </w:pPr>
    <w:rPr>
      <w:rFonts w:ascii="Times New Roman CYR" w:eastAsiaTheme="minorHAnsi" w:hAnsi="Times New Roman CYR" w:cs="Times New Roman CYR"/>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DA2"/>
    <w:rPr>
      <w:color w:val="0000FF"/>
      <w:u w:val="single"/>
    </w:rPr>
  </w:style>
  <w:style w:type="paragraph" w:styleId="a4">
    <w:name w:val="Body Text Indent"/>
    <w:basedOn w:val="a"/>
    <w:link w:val="a5"/>
    <w:rsid w:val="006F6DA2"/>
    <w:pPr>
      <w:ind w:firstLine="720"/>
    </w:pPr>
    <w:rPr>
      <w:b/>
      <w:sz w:val="28"/>
    </w:rPr>
  </w:style>
  <w:style w:type="character" w:customStyle="1" w:styleId="a5">
    <w:name w:val="Основной текст с отступом Знак"/>
    <w:basedOn w:val="a0"/>
    <w:link w:val="a4"/>
    <w:rsid w:val="006F6DA2"/>
    <w:rPr>
      <w:rFonts w:ascii="Times New Roman" w:eastAsia="Times New Roman" w:hAnsi="Times New Roman" w:cs="Times New Roman"/>
      <w:b/>
      <w:sz w:val="28"/>
      <w:szCs w:val="20"/>
      <w:lang w:eastAsia="ru-RU"/>
    </w:rPr>
  </w:style>
  <w:style w:type="paragraph" w:customStyle="1" w:styleId="Char">
    <w:name w:val="Char Знак Знак"/>
    <w:basedOn w:val="a"/>
    <w:rsid w:val="006F6DA2"/>
    <w:pPr>
      <w:widowControl w:val="0"/>
      <w:adjustRightInd w:val="0"/>
      <w:spacing w:after="160" w:line="240" w:lineRule="exact"/>
      <w:jc w:val="right"/>
    </w:pPr>
    <w:rPr>
      <w:rFonts w:ascii="Arial" w:hAnsi="Arial" w:cs="Arial"/>
      <w:lang w:val="en-GB" w:eastAsia="en-US"/>
    </w:rPr>
  </w:style>
  <w:style w:type="paragraph" w:customStyle="1" w:styleId="a6">
    <w:basedOn w:val="a"/>
    <w:next w:val="a7"/>
    <w:rsid w:val="006F6DA2"/>
    <w:pPr>
      <w:spacing w:before="100" w:beforeAutospacing="1" w:after="100" w:afterAutospacing="1"/>
    </w:pPr>
    <w:rPr>
      <w:sz w:val="24"/>
      <w:szCs w:val="24"/>
    </w:rPr>
  </w:style>
  <w:style w:type="paragraph" w:styleId="a7">
    <w:name w:val="Normal (Web)"/>
    <w:basedOn w:val="a"/>
    <w:uiPriority w:val="99"/>
    <w:semiHidden/>
    <w:unhideWhenUsed/>
    <w:rsid w:val="006F6DA2"/>
    <w:rPr>
      <w:sz w:val="24"/>
      <w:szCs w:val="24"/>
    </w:rPr>
  </w:style>
  <w:style w:type="paragraph" w:customStyle="1" w:styleId="Heading">
    <w:name w:val="Heading"/>
    <w:rsid w:val="006F6DA2"/>
    <w:pPr>
      <w:widowControl w:val="0"/>
      <w:autoSpaceDE w:val="0"/>
      <w:autoSpaceDN w:val="0"/>
      <w:adjustRightInd w:val="0"/>
      <w:spacing w:after="0"/>
      <w:jc w:val="left"/>
    </w:pPr>
    <w:rPr>
      <w:rFonts w:ascii="Arial" w:eastAsia="Times New Roman" w:hAnsi="Arial" w:cs="Arial"/>
      <w:b/>
      <w:bCs/>
      <w:lang w:eastAsia="ru-RU"/>
    </w:rPr>
  </w:style>
  <w:style w:type="paragraph" w:styleId="a8">
    <w:name w:val="List Paragraph"/>
    <w:basedOn w:val="a"/>
    <w:uiPriority w:val="34"/>
    <w:qFormat/>
    <w:rsid w:val="006F6DA2"/>
    <w:pPr>
      <w:ind w:left="720"/>
      <w:contextualSpacing/>
    </w:pPr>
  </w:style>
  <w:style w:type="paragraph" w:styleId="a9">
    <w:name w:val="Balloon Text"/>
    <w:basedOn w:val="a"/>
    <w:link w:val="aa"/>
    <w:uiPriority w:val="99"/>
    <w:semiHidden/>
    <w:unhideWhenUsed/>
    <w:rsid w:val="00A96AAB"/>
    <w:rPr>
      <w:rFonts w:ascii="Tahoma" w:hAnsi="Tahoma" w:cs="Tahoma"/>
      <w:sz w:val="16"/>
      <w:szCs w:val="16"/>
    </w:rPr>
  </w:style>
  <w:style w:type="character" w:customStyle="1" w:styleId="aa">
    <w:name w:val="Текст выноски Знак"/>
    <w:basedOn w:val="a0"/>
    <w:link w:val="a9"/>
    <w:uiPriority w:val="99"/>
    <w:semiHidden/>
    <w:rsid w:val="00A96AAB"/>
    <w:rPr>
      <w:rFonts w:ascii="Tahoma" w:eastAsia="Times New Roman" w:hAnsi="Tahoma" w:cs="Tahoma"/>
      <w:sz w:val="16"/>
      <w:szCs w:val="16"/>
      <w:lang w:eastAsia="ru-RU"/>
    </w:rPr>
  </w:style>
  <w:style w:type="character" w:customStyle="1" w:styleId="ab">
    <w:name w:val="Верхний колонтитул Знак"/>
    <w:basedOn w:val="a0"/>
    <w:link w:val="ac"/>
    <w:uiPriority w:val="99"/>
    <w:rsid w:val="008B4E03"/>
    <w:rPr>
      <w:rFonts w:eastAsiaTheme="minorEastAsia" w:cs="Times New Roman"/>
      <w:lang w:eastAsia="ru-RU"/>
    </w:rPr>
  </w:style>
  <w:style w:type="paragraph" w:styleId="ac">
    <w:name w:val="header"/>
    <w:basedOn w:val="a"/>
    <w:link w:val="ab"/>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rsid w:val="008B4E03"/>
    <w:rPr>
      <w:rFonts w:eastAsiaTheme="minorEastAsia" w:cs="Times New Roman"/>
      <w:lang w:eastAsia="ru-RU"/>
    </w:rPr>
  </w:style>
  <w:style w:type="paragraph" w:styleId="ae">
    <w:name w:val="footer"/>
    <w:basedOn w:val="a"/>
    <w:link w:val="ad"/>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paragraph" w:customStyle="1" w:styleId="11">
    <w:name w:val="Заголовок 11"/>
    <w:basedOn w:val="a"/>
    <w:next w:val="a"/>
    <w:uiPriority w:val="99"/>
    <w:qFormat/>
    <w:rsid w:val="00AB388B"/>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AB388B"/>
  </w:style>
  <w:style w:type="character" w:customStyle="1" w:styleId="10">
    <w:name w:val="Заголовок 1 Знак"/>
    <w:basedOn w:val="a0"/>
    <w:link w:val="1"/>
    <w:uiPriority w:val="9"/>
    <w:rsid w:val="00AB388B"/>
    <w:rPr>
      <w:rFonts w:ascii="Times New Roman CYR" w:hAnsi="Times New Roman CYR" w:cs="Times New Roman CYR"/>
      <w:b/>
      <w:bCs/>
      <w:color w:val="26282F"/>
      <w:sz w:val="24"/>
      <w:szCs w:val="24"/>
    </w:rPr>
  </w:style>
  <w:style w:type="character" w:customStyle="1" w:styleId="af">
    <w:name w:val="Цветовое выделение"/>
    <w:uiPriority w:val="99"/>
    <w:rsid w:val="00AB388B"/>
    <w:rPr>
      <w:b/>
      <w:color w:val="26282F"/>
    </w:rPr>
  </w:style>
  <w:style w:type="character" w:customStyle="1" w:styleId="af0">
    <w:name w:val="Гипертекстовая ссылка"/>
    <w:basedOn w:val="af"/>
    <w:uiPriority w:val="99"/>
    <w:rsid w:val="00AB388B"/>
    <w:rPr>
      <w:rFonts w:cs="Times New Roman"/>
      <w:b w:val="0"/>
      <w:color w:val="106BBE"/>
    </w:rPr>
  </w:style>
  <w:style w:type="paragraph" w:customStyle="1" w:styleId="af1">
    <w:name w:val="Текст (справка)"/>
    <w:basedOn w:val="a"/>
    <w:next w:val="a"/>
    <w:uiPriority w:val="99"/>
    <w:rsid w:val="00AB388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2">
    <w:name w:val="Комментарий"/>
    <w:basedOn w:val="af1"/>
    <w:next w:val="a"/>
    <w:uiPriority w:val="99"/>
    <w:rsid w:val="00AB388B"/>
    <w:pPr>
      <w:spacing w:before="75"/>
      <w:ind w:right="0"/>
      <w:jc w:val="both"/>
    </w:pPr>
    <w:rPr>
      <w:color w:val="353842"/>
    </w:rPr>
  </w:style>
  <w:style w:type="paragraph" w:customStyle="1" w:styleId="af3">
    <w:name w:val="Нормальный (таблица)"/>
    <w:basedOn w:val="a"/>
    <w:next w:val="a"/>
    <w:uiPriority w:val="99"/>
    <w:rsid w:val="00AB388B"/>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AB388B"/>
    <w:pPr>
      <w:widowControl w:val="0"/>
      <w:autoSpaceDE w:val="0"/>
      <w:autoSpaceDN w:val="0"/>
      <w:adjustRightInd w:val="0"/>
    </w:pPr>
    <w:rPr>
      <w:rFonts w:ascii="Times New Roman CYR" w:hAnsi="Times New Roman CYR" w:cs="Times New Roman CYR"/>
      <w:sz w:val="24"/>
      <w:szCs w:val="24"/>
    </w:rPr>
  </w:style>
  <w:style w:type="character" w:customStyle="1" w:styleId="af5">
    <w:name w:val="Цветовое выделение для Текст"/>
    <w:uiPriority w:val="99"/>
    <w:rsid w:val="00AB388B"/>
    <w:rPr>
      <w:rFonts w:ascii="Times New Roman CYR" w:hAnsi="Times New Roman CYR"/>
    </w:rPr>
  </w:style>
  <w:style w:type="character" w:customStyle="1" w:styleId="110">
    <w:name w:val="Заголовок 1 Знак1"/>
    <w:basedOn w:val="a0"/>
    <w:uiPriority w:val="9"/>
    <w:rsid w:val="00AB388B"/>
    <w:rPr>
      <w:rFonts w:asciiTheme="majorHAnsi" w:eastAsiaTheme="majorEastAsia" w:hAnsiTheme="majorHAnsi" w:cstheme="majorBidi"/>
      <w:b/>
      <w:bCs/>
      <w:color w:val="2F5496" w:themeColor="accent1" w:themeShade="BF"/>
      <w:sz w:val="28"/>
      <w:szCs w:val="28"/>
      <w:lang w:eastAsia="ru-RU"/>
    </w:rPr>
  </w:style>
  <w:style w:type="paragraph" w:customStyle="1" w:styleId="ConsPlusNormal">
    <w:name w:val="ConsPlusNormal"/>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ConsPlusNonformat">
    <w:name w:val="ConsPlusNonformat"/>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F3DDF"/>
    <w:pPr>
      <w:widowControl w:val="0"/>
      <w:autoSpaceDE w:val="0"/>
      <w:autoSpaceDN w:val="0"/>
      <w:adjustRightInd w:val="0"/>
      <w:spacing w:after="0"/>
      <w:jc w:val="left"/>
    </w:pPr>
    <w:rPr>
      <w:rFonts w:ascii="Arial" w:eastAsiaTheme="minorEastAsia" w:hAnsi="Arial" w:cs="Arial"/>
      <w:b/>
      <w:bCs/>
      <w:sz w:val="20"/>
      <w:szCs w:val="20"/>
      <w:lang w:eastAsia="ru-RU"/>
    </w:rPr>
  </w:style>
  <w:style w:type="paragraph" w:customStyle="1" w:styleId="ConsPlusCell">
    <w:name w:val="ConsPlusCell"/>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6F3DD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Page">
    <w:name w:val="ConsPlusTitlePage"/>
    <w:uiPriority w:val="99"/>
    <w:rsid w:val="006F3DDF"/>
    <w:pPr>
      <w:widowControl w:val="0"/>
      <w:autoSpaceDE w:val="0"/>
      <w:autoSpaceDN w:val="0"/>
      <w:adjustRightInd w:val="0"/>
      <w:spacing w:after="0"/>
      <w:jc w:val="left"/>
    </w:pPr>
    <w:rPr>
      <w:rFonts w:ascii="Tahoma" w:eastAsiaTheme="minorEastAsia" w:hAnsi="Tahoma" w:cs="Tahoma"/>
      <w:sz w:val="20"/>
      <w:szCs w:val="20"/>
      <w:lang w:eastAsia="ru-RU"/>
    </w:rPr>
  </w:style>
  <w:style w:type="paragraph" w:customStyle="1" w:styleId="ConsPlusJurTerm">
    <w:name w:val="ConsPlusJurTerm"/>
    <w:uiPriority w:val="99"/>
    <w:rsid w:val="006F3DDF"/>
    <w:pPr>
      <w:widowControl w:val="0"/>
      <w:autoSpaceDE w:val="0"/>
      <w:autoSpaceDN w:val="0"/>
      <w:adjustRightInd w:val="0"/>
      <w:spacing w:after="0"/>
      <w:jc w:val="left"/>
    </w:pPr>
    <w:rPr>
      <w:rFonts w:ascii="Tahoma" w:eastAsiaTheme="minorEastAsia" w:hAnsi="Tahoma" w:cs="Tahoma"/>
      <w:sz w:val="20"/>
      <w:szCs w:val="20"/>
      <w:lang w:eastAsia="ru-RU"/>
    </w:rPr>
  </w:style>
  <w:style w:type="paragraph" w:customStyle="1" w:styleId="ConsPlusTextList">
    <w:name w:val="ConsPlusTextList"/>
    <w:uiPriority w:val="99"/>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ConsPlusTextList1">
    <w:name w:val="ConsPlusTextList1"/>
    <w:uiPriority w:val="99"/>
    <w:rsid w:val="006F3DDF"/>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Default">
    <w:name w:val="Default"/>
    <w:rsid w:val="006F3DDF"/>
    <w:pPr>
      <w:autoSpaceDE w:val="0"/>
      <w:autoSpaceDN w:val="0"/>
      <w:adjustRightInd w:val="0"/>
      <w:spacing w:after="0"/>
      <w:jc w:val="left"/>
    </w:pPr>
    <w:rPr>
      <w:rFonts w:ascii="Times New Roman" w:eastAsiaTheme="minorEastAsia" w:hAnsi="Times New Roman" w:cs="Times New Roman"/>
      <w:color w:val="000000"/>
      <w:sz w:val="24"/>
      <w:szCs w:val="24"/>
      <w:lang w:eastAsia="ru-RU"/>
    </w:rPr>
  </w:style>
  <w:style w:type="paragraph" w:styleId="af6">
    <w:name w:val="Title"/>
    <w:basedOn w:val="a"/>
    <w:next w:val="a"/>
    <w:link w:val="af7"/>
    <w:uiPriority w:val="10"/>
    <w:qFormat/>
    <w:rsid w:val="000443F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0443FC"/>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6211673F34C75F8918DA8EE79212F863DE1ED4E560CF1BD1FF1F2E906C59CE0533F9F3590969618626293045056BC388E95A3FBFWBE6M" TargetMode="External"/><Relationship Id="rId117" Type="http://schemas.openxmlformats.org/officeDocument/2006/relationships/hyperlink" Target="http://internet.garant.ru/document/redirect/192269/1031" TargetMode="External"/><Relationship Id="rId21" Type="http://schemas.openxmlformats.org/officeDocument/2006/relationships/hyperlink" Target="consultantplus://offline/ref=CE6211673F34C75F8918DA8EE79212F863D41BD4E660CF1BD1FF1F2E906C59CE0533F9F45F016131D369286C015778C28EE9593EA0BC8178W2E0M" TargetMode="External"/><Relationship Id="rId42" Type="http://schemas.openxmlformats.org/officeDocument/2006/relationships/hyperlink" Target="http://internet.garant.ru/document/redirect/71692326/0" TargetMode="External"/><Relationship Id="rId47" Type="http://schemas.openxmlformats.org/officeDocument/2006/relationships/hyperlink" Target="http://internet.garant.ru/document/redirect/3922932/0" TargetMode="External"/><Relationship Id="rId63" Type="http://schemas.openxmlformats.org/officeDocument/2006/relationships/hyperlink" Target="http://internet.garant.ru/document/redirect/6740327/0" TargetMode="External"/><Relationship Id="rId68" Type="http://schemas.openxmlformats.org/officeDocument/2006/relationships/image" Target="media/image6.png"/><Relationship Id="rId84" Type="http://schemas.openxmlformats.org/officeDocument/2006/relationships/hyperlink" Target="http://internet.garant.ru/document/redirect/192269/1001" TargetMode="External"/><Relationship Id="rId89" Type="http://schemas.openxmlformats.org/officeDocument/2006/relationships/hyperlink" Target="http://internet.garant.ru/document/redirect/192269/0" TargetMode="External"/><Relationship Id="rId112" Type="http://schemas.openxmlformats.org/officeDocument/2006/relationships/hyperlink" Target="http://internet.garant.ru/document/redirect/192269/0" TargetMode="External"/><Relationship Id="rId133" Type="http://schemas.openxmlformats.org/officeDocument/2006/relationships/hyperlink" Target="http://internet.garant.ru/document/redirect/192269/1001" TargetMode="External"/><Relationship Id="rId138" Type="http://schemas.openxmlformats.org/officeDocument/2006/relationships/theme" Target="theme/theme1.xml"/><Relationship Id="rId16" Type="http://schemas.openxmlformats.org/officeDocument/2006/relationships/hyperlink" Target="consultantplus://offline/ref=CE6211673F34C75F8918C780EB9212F865DF19D8E835981980AA112B983C03DE137AF4F24100632BD5627DW3E5M" TargetMode="External"/><Relationship Id="rId107" Type="http://schemas.openxmlformats.org/officeDocument/2006/relationships/hyperlink" Target="http://internet.garant.ru/document/redirect/192269/1001" TargetMode="External"/><Relationship Id="rId11" Type="http://schemas.openxmlformats.org/officeDocument/2006/relationships/hyperlink" Target="consultantplus://offline/ref=DECAF3C3743EE31E7CB00E1A7CF4EDC2AB0173C855934445DDEFBDA9C09EA3FE9CF6FBA40B8DB8C72559859A18VCE8M" TargetMode="External"/><Relationship Id="rId32" Type="http://schemas.openxmlformats.org/officeDocument/2006/relationships/hyperlink" Target="consultantplus://offline/ref=CE6211673F34C75F8918DA8EE79212F863D713D3E364CF1BD1FF1F2E906C59CE0533F9F75B0269618626293045056BC388E95A3FBFWBE6M" TargetMode="External"/><Relationship Id="rId37" Type="http://schemas.openxmlformats.org/officeDocument/2006/relationships/hyperlink" Target="consultantplus://offline/ref=CE6211673F34C75F8918C495F29212F867DF1BD7E0689211D9A6132C976306D9027AF5F55F016B32DC362D79100F75C597F65921BCBE80W7E1M" TargetMode="External"/><Relationship Id="rId53" Type="http://schemas.openxmlformats.org/officeDocument/2006/relationships/hyperlink" Target="http://internet.garant.ru/document/redirect/2306218/0" TargetMode="External"/><Relationship Id="rId58" Type="http://schemas.openxmlformats.org/officeDocument/2006/relationships/image" Target="media/image2.png"/><Relationship Id="rId74" Type="http://schemas.openxmlformats.org/officeDocument/2006/relationships/hyperlink" Target="http://internet.garant.ru/document/redirect/71484566/0" TargetMode="External"/><Relationship Id="rId79" Type="http://schemas.openxmlformats.org/officeDocument/2006/relationships/hyperlink" Target="http://internet.garant.ru/document/redirect/192269/0" TargetMode="External"/><Relationship Id="rId102" Type="http://schemas.openxmlformats.org/officeDocument/2006/relationships/hyperlink" Target="http://internet.garant.ru/document/redirect/192269/0" TargetMode="External"/><Relationship Id="rId123" Type="http://schemas.openxmlformats.org/officeDocument/2006/relationships/hyperlink" Target="http://internet.garant.ru/document/redirect/192269/1001" TargetMode="External"/><Relationship Id="rId128" Type="http://schemas.openxmlformats.org/officeDocument/2006/relationships/hyperlink" Target="http://internet.garant.ru/document/redirect/192269/0" TargetMode="External"/><Relationship Id="rId5" Type="http://schemas.openxmlformats.org/officeDocument/2006/relationships/webSettings" Target="webSettings.xml"/><Relationship Id="rId90" Type="http://schemas.openxmlformats.org/officeDocument/2006/relationships/hyperlink" Target="http://internet.garant.ru/document/redirect/192269/1001" TargetMode="External"/><Relationship Id="rId95" Type="http://schemas.openxmlformats.org/officeDocument/2006/relationships/hyperlink" Target="http://internet.garant.ru/document/redirect/192269/0" TargetMode="External"/><Relationship Id="rId14" Type="http://schemas.openxmlformats.org/officeDocument/2006/relationships/hyperlink" Target="consultantplus://offline/ref=CE6211673F34C75F8918C780EB9212F865D013D0E835981980AA112B983C03DE137AF4F24100632BD5627DW3E5M" TargetMode="External"/><Relationship Id="rId22" Type="http://schemas.openxmlformats.org/officeDocument/2006/relationships/hyperlink" Target="consultantplus://offline/ref=CE6211673F34C75F8918DA8EE79212F863D41BD4E660CF1BD1FF1F2E906C59CE0533F9F45F01663CDE69286C015778C28EE9593EA0BC8178W2E0M" TargetMode="External"/><Relationship Id="rId27" Type="http://schemas.openxmlformats.org/officeDocument/2006/relationships/hyperlink" Target="consultantplus://offline/ref=CE6211673F34C75F8918DA8EE79212F863D71AD0E367CF1BD1FF1F2E906C59CE0533F9F65D0769618626293045056BC388E95A3FBFWBE6M" TargetMode="External"/><Relationship Id="rId30" Type="http://schemas.openxmlformats.org/officeDocument/2006/relationships/hyperlink" Target="consultantplus://offline/ref=CE6211673F34C75F8918DA8EE79212F863D71AD0E367CF1BD1FF1F2E906C59CE0533F9F15F0369618626293045056BC388E95A3FBFWBE6M" TargetMode="External"/><Relationship Id="rId35" Type="http://schemas.openxmlformats.org/officeDocument/2006/relationships/hyperlink" Target="consultantplus://offline/ref=CE6211673F34C75F8918C495F29212F867DF1BD7E0689211D9A6132C976306D9027AF5F55F016137DC362D79100F75C597F65921BCBE80W7E1M" TargetMode="External"/><Relationship Id="rId43" Type="http://schemas.openxmlformats.org/officeDocument/2006/relationships/hyperlink" Target="http://internet.garant.ru/document/redirect/3922227/0" TargetMode="External"/><Relationship Id="rId48" Type="http://schemas.openxmlformats.org/officeDocument/2006/relationships/hyperlink" Target="http://internet.garant.ru/document/redirect/12134290/0" TargetMode="External"/><Relationship Id="rId56" Type="http://schemas.openxmlformats.org/officeDocument/2006/relationships/hyperlink" Target="http://internet.garant.ru/document/redirect/12145642/0" TargetMode="External"/><Relationship Id="rId64" Type="http://schemas.openxmlformats.org/officeDocument/2006/relationships/hyperlink" Target="http://internet.garant.ru/document/redirect/3922377/0" TargetMode="External"/><Relationship Id="rId69" Type="http://schemas.openxmlformats.org/officeDocument/2006/relationships/image" Target="media/image7.png"/><Relationship Id="rId77" Type="http://schemas.openxmlformats.org/officeDocument/2006/relationships/hyperlink" Target="http://internet.garant.ru/document/redirect/192269/0" TargetMode="External"/><Relationship Id="rId100" Type="http://schemas.openxmlformats.org/officeDocument/2006/relationships/hyperlink" Target="http://internet.garant.ru/document/redirect/192269/1001" TargetMode="External"/><Relationship Id="rId105" Type="http://schemas.openxmlformats.org/officeDocument/2006/relationships/hyperlink" Target="http://internet.garant.ru/document/redirect/192269/0" TargetMode="External"/><Relationship Id="rId113" Type="http://schemas.openxmlformats.org/officeDocument/2006/relationships/hyperlink" Target="http://internet.garant.ru/document/redirect/192269/1001" TargetMode="External"/><Relationship Id="rId118" Type="http://schemas.openxmlformats.org/officeDocument/2006/relationships/hyperlink" Target="http://internet.garant.ru/document/redirect/192269/0" TargetMode="External"/><Relationship Id="rId126" Type="http://schemas.openxmlformats.org/officeDocument/2006/relationships/hyperlink" Target="http://internet.garant.ru/document/redirect/192269/0" TargetMode="External"/><Relationship Id="rId134" Type="http://schemas.openxmlformats.org/officeDocument/2006/relationships/hyperlink" Target="http://internet.garant.ru/document/redirect/192269/0" TargetMode="External"/><Relationship Id="rId8" Type="http://schemas.openxmlformats.org/officeDocument/2006/relationships/hyperlink" Target="http://internet.garant.ru/document/redirect/43416430/0" TargetMode="External"/><Relationship Id="rId51" Type="http://schemas.openxmlformats.org/officeDocument/2006/relationships/hyperlink" Target="http://internet.garant.ru/document/redirect/1305770/1000" TargetMode="External"/><Relationship Id="rId72" Type="http://schemas.openxmlformats.org/officeDocument/2006/relationships/hyperlink" Target="http://internet.garant.ru/document/redirect/6740327/0" TargetMode="External"/><Relationship Id="rId80" Type="http://schemas.openxmlformats.org/officeDocument/2006/relationships/hyperlink" Target="http://internet.garant.ru/document/redirect/192269/1001" TargetMode="External"/><Relationship Id="rId85" Type="http://schemas.openxmlformats.org/officeDocument/2006/relationships/hyperlink" Target="http://internet.garant.ru/document/redirect/192269/0" TargetMode="External"/><Relationship Id="rId93" Type="http://schemas.openxmlformats.org/officeDocument/2006/relationships/hyperlink" Target="http://internet.garant.ru/document/redirect/192269/0" TargetMode="External"/><Relationship Id="rId98" Type="http://schemas.openxmlformats.org/officeDocument/2006/relationships/hyperlink" Target="http://internet.garant.ru/document/redirect/192269/1001" TargetMode="External"/><Relationship Id="rId121" Type="http://schemas.openxmlformats.org/officeDocument/2006/relationships/hyperlink" Target="http://internet.garant.ru/document/redirect/192269/1001" TargetMode="External"/><Relationship Id="rId3" Type="http://schemas.microsoft.com/office/2007/relationships/stylesWithEffects" Target="stylesWithEffects.xml"/><Relationship Id="rId12" Type="http://schemas.openxmlformats.org/officeDocument/2006/relationships/hyperlink" Target="consultantplus://offline/ref=DECAF3C3743EE31E7CB00E1E6CF4EDC2AD0871C603CC1B1E80B8B4A397CBECFFC0B2A9B70A8BB8C42446V8EFM" TargetMode="External"/><Relationship Id="rId17" Type="http://schemas.openxmlformats.org/officeDocument/2006/relationships/hyperlink" Target="consultantplus://offline/ref=CE6211673F34C75F8918C780EB9212F867D21CD2E835981980AA112B983C03DE137AF4F24100632BD5627DW3E5M" TargetMode="External"/><Relationship Id="rId25" Type="http://schemas.openxmlformats.org/officeDocument/2006/relationships/hyperlink" Target="consultantplus://offline/ref=CE6211673F34C75F8918DA8EE79212F863DE1ED4E560CF1BD1FF1F2E906C59CE0533F9F45F016332DF69286C015778C28EE9593EA0BC8178W2E0M" TargetMode="External"/><Relationship Id="rId33" Type="http://schemas.openxmlformats.org/officeDocument/2006/relationships/hyperlink" Target="consultantplus://offline/ref=CE6211673F34C75F8918C495F29212F862D71DD1E6689211D9A6132C976306D9027AF5F55F016035DC362D79100F75C597F65921BCBE80W7E1M" TargetMode="External"/><Relationship Id="rId38" Type="http://schemas.openxmlformats.org/officeDocument/2006/relationships/hyperlink" Target="consultantplus://offline/ref=CE6211673F34C75F8918DB84E79212F860D01CD3E365CF1BD1FF1F2E906C59CE1733A1F85F067C34D67C7E3D44W0EAM" TargetMode="External"/><Relationship Id="rId46" Type="http://schemas.openxmlformats.org/officeDocument/2006/relationships/hyperlink" Target="http://internet.garant.ru/document/redirect/71398032/0" TargetMode="External"/><Relationship Id="rId59" Type="http://schemas.openxmlformats.org/officeDocument/2006/relationships/hyperlink" Target="http://internet.garant.ru/document/redirect/12145642/0" TargetMode="External"/><Relationship Id="rId67" Type="http://schemas.openxmlformats.org/officeDocument/2006/relationships/image" Target="media/image5.png"/><Relationship Id="rId103" Type="http://schemas.openxmlformats.org/officeDocument/2006/relationships/hyperlink" Target="http://internet.garant.ru/document/redirect/192269/0" TargetMode="External"/><Relationship Id="rId108" Type="http://schemas.openxmlformats.org/officeDocument/2006/relationships/hyperlink" Target="http://internet.garant.ru/document/redirect/192269/0" TargetMode="External"/><Relationship Id="rId116" Type="http://schemas.openxmlformats.org/officeDocument/2006/relationships/hyperlink" Target="http://internet.garant.ru/document/redirect/192269/0" TargetMode="External"/><Relationship Id="rId124" Type="http://schemas.openxmlformats.org/officeDocument/2006/relationships/hyperlink" Target="http://internet.garant.ru/document/redirect/192269/0" TargetMode="External"/><Relationship Id="rId129" Type="http://schemas.openxmlformats.org/officeDocument/2006/relationships/hyperlink" Target="http://internet.garant.ru/document/redirect/192269/1001" TargetMode="External"/><Relationship Id="rId137" Type="http://schemas.openxmlformats.org/officeDocument/2006/relationships/fontTable" Target="fontTable.xml"/><Relationship Id="rId20" Type="http://schemas.openxmlformats.org/officeDocument/2006/relationships/hyperlink" Target="consultantplus://offline/ref=CE6211673F34C75F8918DA8EE79212F863D41BD4E660CF1BD1FF1F2E906C59CE0533F9F45F016730D569286C015778C28EE9593EA0BC8178W2E0M" TargetMode="External"/><Relationship Id="rId41" Type="http://schemas.openxmlformats.org/officeDocument/2006/relationships/hyperlink" Target="http://internet.garant.ru/document/redirect/1305770/1000" TargetMode="External"/><Relationship Id="rId54" Type="http://schemas.openxmlformats.org/officeDocument/2006/relationships/hyperlink" Target="http://internet.garant.ru/document/redirect/35339949/1000" TargetMode="External"/><Relationship Id="rId62" Type="http://schemas.openxmlformats.org/officeDocument/2006/relationships/hyperlink" Target="http://internet.garant.ru/document/redirect/12145642/0" TargetMode="External"/><Relationship Id="rId70" Type="http://schemas.openxmlformats.org/officeDocument/2006/relationships/image" Target="media/image8.png"/><Relationship Id="rId75" Type="http://schemas.openxmlformats.org/officeDocument/2006/relationships/hyperlink" Target="http://internet.garant.ru/document/redirect/71484566/136" TargetMode="External"/><Relationship Id="rId83" Type="http://schemas.openxmlformats.org/officeDocument/2006/relationships/hyperlink" Target="http://internet.garant.ru/document/redirect/192269/0" TargetMode="External"/><Relationship Id="rId88" Type="http://schemas.openxmlformats.org/officeDocument/2006/relationships/hyperlink" Target="http://internet.garant.ru/document/redirect/192269/1001" TargetMode="External"/><Relationship Id="rId91" Type="http://schemas.openxmlformats.org/officeDocument/2006/relationships/hyperlink" Target="http://internet.garant.ru/document/redirect/192269/0" TargetMode="External"/><Relationship Id="rId96" Type="http://schemas.openxmlformats.org/officeDocument/2006/relationships/hyperlink" Target="http://internet.garant.ru/document/redirect/192269/1001" TargetMode="External"/><Relationship Id="rId111" Type="http://schemas.openxmlformats.org/officeDocument/2006/relationships/hyperlink" Target="http://internet.garant.ru/document/redirect/192269/1001" TargetMode="External"/><Relationship Id="rId132" Type="http://schemas.openxmlformats.org/officeDocument/2006/relationships/hyperlink" Target="http://internet.garant.ru/document/redirect/192269/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CE6211673F34C75F8918C780EB9212F865D21AD7E835981980AA112B983C03DE137AF4F24100632BD5627DW3E5M" TargetMode="External"/><Relationship Id="rId23" Type="http://schemas.openxmlformats.org/officeDocument/2006/relationships/hyperlink" Target="consultantplus://offline/ref=CE6211673F34C75F8918DA8EE79212F863DE1ED4E560CF1BD1FF1F2E906C59CE0533F9F45F016331DE69286C015778C28EE9593EA0BC8178W2E0M" TargetMode="External"/><Relationship Id="rId28" Type="http://schemas.openxmlformats.org/officeDocument/2006/relationships/hyperlink" Target="consultantplus://offline/ref=CE6211673F34C75F8918DA8EE79212F863D71AD0E367CF1BD1FF1F2E906C59CE0533F9F65C0269618626293045056BC388E95A3FBFWBE6M" TargetMode="External"/><Relationship Id="rId36" Type="http://schemas.openxmlformats.org/officeDocument/2006/relationships/hyperlink" Target="consultantplus://offline/ref=CE6211673F34C75F8918C495F29212F867DF1BD7E0689211D9A6132C976306D9027AF5F55F01613CDC362D79100F75C597F65921BCBE80W7E1M" TargetMode="External"/><Relationship Id="rId49" Type="http://schemas.openxmlformats.org/officeDocument/2006/relationships/hyperlink" Target="http://internet.garant.ru/document/redirect/71863360/0" TargetMode="External"/><Relationship Id="rId57" Type="http://schemas.openxmlformats.org/officeDocument/2006/relationships/hyperlink" Target="http://internet.garant.ru/document/redirect/6740327/0" TargetMode="External"/><Relationship Id="rId106" Type="http://schemas.openxmlformats.org/officeDocument/2006/relationships/hyperlink" Target="http://internet.garant.ru/document/redirect/192269/0" TargetMode="External"/><Relationship Id="rId114" Type="http://schemas.openxmlformats.org/officeDocument/2006/relationships/hyperlink" Target="http://internet.garant.ru/document/redirect/192269/0" TargetMode="External"/><Relationship Id="rId119" Type="http://schemas.openxmlformats.org/officeDocument/2006/relationships/hyperlink" Target="http://internet.garant.ru/document/redirect/192269/1027" TargetMode="External"/><Relationship Id="rId127" Type="http://schemas.openxmlformats.org/officeDocument/2006/relationships/hyperlink" Target="http://internet.garant.ru/document/redirect/192269/1001" TargetMode="External"/><Relationship Id="rId10" Type="http://schemas.openxmlformats.org/officeDocument/2006/relationships/hyperlink" Target="consultantplus://offline/ref=DECAF3C3743EE31E7CB0110B69F4EDC2A30173CB579B194FD5B6B1ABC791FCE989BFAFA90B8AA7C42F13D6DE4CCDFFE5EC06E94D0B7BC4VAE9M" TargetMode="External"/><Relationship Id="rId31" Type="http://schemas.openxmlformats.org/officeDocument/2006/relationships/hyperlink" Target="consultantplus://offline/ref=CE6211673F34C75F8918DA8EE79212F863D713D3E364CF1BD1FF1F2E906C59CE0533F9F45F016330D069286C015778C28EE9593EA0BC8178W2E0M" TargetMode="External"/><Relationship Id="rId44" Type="http://schemas.openxmlformats.org/officeDocument/2006/relationships/hyperlink" Target="http://internet.garant.ru/document/redirect/5369771/0" TargetMode="External"/><Relationship Id="rId52" Type="http://schemas.openxmlformats.org/officeDocument/2006/relationships/hyperlink" Target="http://internet.garant.ru/document/redirect/1305770/1000" TargetMode="External"/><Relationship Id="rId60" Type="http://schemas.openxmlformats.org/officeDocument/2006/relationships/hyperlink" Target="http://internet.garant.ru/document/redirect/6740327/0" TargetMode="External"/><Relationship Id="rId65" Type="http://schemas.openxmlformats.org/officeDocument/2006/relationships/image" Target="media/image3.png"/><Relationship Id="rId73" Type="http://schemas.openxmlformats.org/officeDocument/2006/relationships/hyperlink" Target="http://internet.garant.ru/document/redirect/3922377/0" TargetMode="External"/><Relationship Id="rId78" Type="http://schemas.openxmlformats.org/officeDocument/2006/relationships/hyperlink" Target="http://internet.garant.ru/document/redirect/192269/1001" TargetMode="External"/><Relationship Id="rId81" Type="http://schemas.openxmlformats.org/officeDocument/2006/relationships/hyperlink" Target="http://internet.garant.ru/document/redirect/192269/0" TargetMode="External"/><Relationship Id="rId86" Type="http://schemas.openxmlformats.org/officeDocument/2006/relationships/hyperlink" Target="http://internet.garant.ru/document/redirect/192269/1001" TargetMode="External"/><Relationship Id="rId94" Type="http://schemas.openxmlformats.org/officeDocument/2006/relationships/hyperlink" Target="http://internet.garant.ru/document/redirect/192269/1001" TargetMode="External"/><Relationship Id="rId99" Type="http://schemas.openxmlformats.org/officeDocument/2006/relationships/hyperlink" Target="http://internet.garant.ru/document/redirect/192269/0" TargetMode="External"/><Relationship Id="rId101" Type="http://schemas.openxmlformats.org/officeDocument/2006/relationships/hyperlink" Target="http://internet.garant.ru/document/redirect/192269/0" TargetMode="External"/><Relationship Id="rId122" Type="http://schemas.openxmlformats.org/officeDocument/2006/relationships/hyperlink" Target="http://internet.garant.ru/document/redirect/192269/0" TargetMode="External"/><Relationship Id="rId130" Type="http://schemas.openxmlformats.org/officeDocument/2006/relationships/hyperlink" Target="http://internet.garant.ru/document/redirect/192269/0" TargetMode="External"/><Relationship Id="rId135" Type="http://schemas.openxmlformats.org/officeDocument/2006/relationships/hyperlink" Target="http://internet.garant.ru/document/redirect/192269/1001" TargetMode="External"/><Relationship Id="rId4" Type="http://schemas.openxmlformats.org/officeDocument/2006/relationships/settings" Target="settings.xml"/><Relationship Id="rId9" Type="http://schemas.openxmlformats.org/officeDocument/2006/relationships/hyperlink" Target="http://internet.garant.ru/document/redirect/12146661/0" TargetMode="External"/><Relationship Id="rId13" Type="http://schemas.openxmlformats.org/officeDocument/2006/relationships/hyperlink" Target="consultantplus://offline/ref=DECAF3C3743EE31E7CB00E1E6CF4EDC2AD0874CE5EC613478CBAB3ACC8CEF9EE98BFAEAE158BA7D8264786V9E2M" TargetMode="External"/><Relationship Id="rId18" Type="http://schemas.openxmlformats.org/officeDocument/2006/relationships/hyperlink" Target="consultantplus://offline/ref=CE6211673F34C75F8918DB84E79212F860DE12D6E26BCF1BD1FF1F2E906C59CE1733A1F85F067C34D67C7E3D44W0EAM" TargetMode="External"/><Relationship Id="rId39" Type="http://schemas.openxmlformats.org/officeDocument/2006/relationships/hyperlink" Target="consultantplus://offline/ref=CE6211673F34C75F8918C495F29212F865D418D2EB689211D9A6132C976306D9027AF5F55F016336DC362D79100F75C597F65921BCBE80W7E1M" TargetMode="External"/><Relationship Id="rId109" Type="http://schemas.openxmlformats.org/officeDocument/2006/relationships/hyperlink" Target="http://internet.garant.ru/document/redirect/192269/1001" TargetMode="External"/><Relationship Id="rId34" Type="http://schemas.openxmlformats.org/officeDocument/2006/relationships/hyperlink" Target="consultantplus://offline/ref=CE6211673F34C75F8918C495F29212F867DF1BD7E0689211D9A6132C976306D9027AF5F55F016134DC362D79100F75C597F65921BCBE80W7E1M" TargetMode="External"/><Relationship Id="rId50" Type="http://schemas.openxmlformats.org/officeDocument/2006/relationships/hyperlink" Target="http://internet.garant.ru/document/redirect/1305770/1000" TargetMode="External"/><Relationship Id="rId55" Type="http://schemas.openxmlformats.org/officeDocument/2006/relationships/hyperlink" Target="http://internet.garant.ru/document/redirect/35339949/0" TargetMode="External"/><Relationship Id="rId76" Type="http://schemas.openxmlformats.org/officeDocument/2006/relationships/hyperlink" Target="http://internet.garant.ru/document/redirect/35368747/106" TargetMode="External"/><Relationship Id="rId97" Type="http://schemas.openxmlformats.org/officeDocument/2006/relationships/hyperlink" Target="http://internet.garant.ru/document/redirect/192269/0" TargetMode="External"/><Relationship Id="rId104" Type="http://schemas.openxmlformats.org/officeDocument/2006/relationships/hyperlink" Target="http://internet.garant.ru/document/redirect/192269/1001" TargetMode="External"/><Relationship Id="rId120" Type="http://schemas.openxmlformats.org/officeDocument/2006/relationships/hyperlink" Target="http://internet.garant.ru/document/redirect/192269/0" TargetMode="External"/><Relationship Id="rId125" Type="http://schemas.openxmlformats.org/officeDocument/2006/relationships/hyperlink" Target="http://internet.garant.ru/document/redirect/192269/1001" TargetMode="External"/><Relationship Id="rId7" Type="http://schemas.openxmlformats.org/officeDocument/2006/relationships/hyperlink" Target="http://internet.garant.ru/document/redirect/43416430/1000" TargetMode="External"/><Relationship Id="rId71" Type="http://schemas.openxmlformats.org/officeDocument/2006/relationships/hyperlink" Target="http://internet.garant.ru/document/redirect/12145642/0" TargetMode="External"/><Relationship Id="rId92" Type="http://schemas.openxmlformats.org/officeDocument/2006/relationships/hyperlink" Target="http://internet.garant.ru/document/redirect/192269/1001" TargetMode="External"/><Relationship Id="rId2" Type="http://schemas.openxmlformats.org/officeDocument/2006/relationships/styles" Target="styles.xml"/><Relationship Id="rId29" Type="http://schemas.openxmlformats.org/officeDocument/2006/relationships/hyperlink" Target="consultantplus://offline/ref=CE6211673F34C75F8918DA8EE79212F863D71AD0E367CF1BD1FF1F2E906C59CE0533F9F4590A36649337713D421C74C397F5583EWBE6M" TargetMode="External"/><Relationship Id="rId24" Type="http://schemas.openxmlformats.org/officeDocument/2006/relationships/hyperlink" Target="consultantplus://offline/ref=CE6211673F34C75F8918DA8EE79212F863DE1ED4E560CF1BD1FF1F2E906C59CE0533F9F3590669618626293045056BC388E95A3FBFWBE6M" TargetMode="External"/><Relationship Id="rId40" Type="http://schemas.openxmlformats.org/officeDocument/2006/relationships/hyperlink" Target="consultantplus://offline/ref=CE6211673F34C75F8918C495F29212F860D61BD8EA63CF1BD1FF1F2E906C59CE1733A1F85F067C34D67C7E3D44W0EAM" TargetMode="External"/><Relationship Id="rId45" Type="http://schemas.openxmlformats.org/officeDocument/2006/relationships/hyperlink" Target="http://internet.garant.ru/document/redirect/71454526/0" TargetMode="External"/><Relationship Id="rId66" Type="http://schemas.openxmlformats.org/officeDocument/2006/relationships/image" Target="media/image4.png"/><Relationship Id="rId87" Type="http://schemas.openxmlformats.org/officeDocument/2006/relationships/hyperlink" Target="http://internet.garant.ru/document/redirect/192269/0" TargetMode="External"/><Relationship Id="rId110" Type="http://schemas.openxmlformats.org/officeDocument/2006/relationships/hyperlink" Target="http://internet.garant.ru/document/redirect/192269/0" TargetMode="External"/><Relationship Id="rId115" Type="http://schemas.openxmlformats.org/officeDocument/2006/relationships/hyperlink" Target="http://internet.garant.ru/document/redirect/192269/1023" TargetMode="External"/><Relationship Id="rId131" Type="http://schemas.openxmlformats.org/officeDocument/2006/relationships/hyperlink" Target="http://internet.garant.ru/document/redirect/192269/1001" TargetMode="External"/><Relationship Id="rId136" Type="http://schemas.openxmlformats.org/officeDocument/2006/relationships/hyperlink" Target="http://internet.garant.ru/document/redirect/192269/0" TargetMode="External"/><Relationship Id="rId61" Type="http://schemas.openxmlformats.org/officeDocument/2006/relationships/hyperlink" Target="http://internet.garant.ru/document/redirect/12157004/3001" TargetMode="External"/><Relationship Id="rId82" Type="http://schemas.openxmlformats.org/officeDocument/2006/relationships/hyperlink" Target="http://internet.garant.ru/document/redirect/192269/1001" TargetMode="External"/><Relationship Id="rId19" Type="http://schemas.openxmlformats.org/officeDocument/2006/relationships/hyperlink" Target="consultantplus://offline/ref=CE6211673F34C75F8918DA8EE79212F863D41BD4E660CF1BD1FF1F2E906C59CE0533F9F45F016230D069286C015778C28EE9593EA0BC8178W2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87</Pages>
  <Words>41730</Words>
  <Characters>237866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XTreme.ws</cp:lastModifiedBy>
  <cp:revision>2</cp:revision>
  <cp:lastPrinted>2021-01-11T11:15:00Z</cp:lastPrinted>
  <dcterms:created xsi:type="dcterms:W3CDTF">2021-01-13T11:51:00Z</dcterms:created>
  <dcterms:modified xsi:type="dcterms:W3CDTF">2021-01-13T11:51:00Z</dcterms:modified>
</cp:coreProperties>
</file>